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D" w:rsidRPr="008D675D" w:rsidRDefault="001014E2" w:rsidP="00BB1F22">
      <w:pPr>
        <w:jc w:val="right"/>
        <w:rPr>
          <w:rFonts w:ascii="Times New Roman" w:hAnsi="Times New Roman"/>
          <w:b/>
          <w:sz w:val="28"/>
          <w:szCs w:val="2"/>
        </w:rPr>
      </w:pPr>
      <w:r>
        <w:rPr>
          <w:rFonts w:ascii="Times New Roman" w:hAnsi="Times New Roman"/>
          <w:b/>
          <w:sz w:val="28"/>
          <w:szCs w:val="2"/>
        </w:rPr>
        <w:t xml:space="preserve"> </w:t>
      </w:r>
    </w:p>
    <w:p w:rsid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 xml:space="preserve">РОССИЙСКАЯ ФЕДЕРАЦИЯ </w:t>
      </w:r>
    </w:p>
    <w:p w:rsidR="00152283" w:rsidRPr="008D675D" w:rsidRDefault="00152283" w:rsidP="008D675D">
      <w:pPr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СОБРАНИЕ ДЕПУТАТОВ АЛЕЙСКОГО РАЙОНА АЛТАЙСКОГО КРАЯ</w:t>
      </w:r>
    </w:p>
    <w:p w:rsidR="00152283" w:rsidRDefault="0015228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  <w:r w:rsidRPr="008D675D">
        <w:rPr>
          <w:rFonts w:ascii="Times New Roman" w:hAnsi="Times New Roman"/>
          <w:b/>
          <w:sz w:val="28"/>
          <w:szCs w:val="2"/>
        </w:rPr>
        <w:t>(</w:t>
      </w:r>
      <w:r w:rsidR="004E0603">
        <w:rPr>
          <w:rFonts w:ascii="Times New Roman" w:hAnsi="Times New Roman"/>
          <w:b/>
          <w:sz w:val="28"/>
          <w:szCs w:val="2"/>
        </w:rPr>
        <w:t>седьмой созыв</w:t>
      </w:r>
      <w:r w:rsidRPr="008D675D">
        <w:rPr>
          <w:rFonts w:ascii="Times New Roman" w:hAnsi="Times New Roman"/>
          <w:b/>
          <w:sz w:val="28"/>
          <w:szCs w:val="2"/>
        </w:rPr>
        <w:t>)</w:t>
      </w:r>
    </w:p>
    <w:p w:rsidR="008D675D" w:rsidRDefault="008D675D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4E0603" w:rsidRPr="008D675D" w:rsidRDefault="004E0603" w:rsidP="008D675D">
      <w:pPr>
        <w:tabs>
          <w:tab w:val="left" w:pos="9351"/>
        </w:tabs>
        <w:jc w:val="center"/>
        <w:rPr>
          <w:rFonts w:ascii="Times New Roman" w:hAnsi="Times New Roman"/>
          <w:b/>
          <w:sz w:val="28"/>
          <w:szCs w:val="2"/>
        </w:rPr>
      </w:pPr>
    </w:p>
    <w:p w:rsidR="00152283" w:rsidRDefault="00152283" w:rsidP="008D675D">
      <w:pPr>
        <w:jc w:val="center"/>
        <w:rPr>
          <w:rFonts w:ascii="Times New Roman" w:hAnsi="Times New Roman"/>
          <w:b/>
          <w:sz w:val="36"/>
          <w:szCs w:val="36"/>
        </w:rPr>
      </w:pPr>
      <w:r w:rsidRPr="004E0603">
        <w:rPr>
          <w:rFonts w:ascii="Times New Roman" w:hAnsi="Times New Roman"/>
          <w:b/>
          <w:sz w:val="36"/>
          <w:szCs w:val="36"/>
        </w:rPr>
        <w:t>РЕШЕНИЕ</w:t>
      </w:r>
    </w:p>
    <w:p w:rsidR="004E0603" w:rsidRPr="004E0603" w:rsidRDefault="004E0603" w:rsidP="008D675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2283" w:rsidRPr="00152283" w:rsidRDefault="001014E2" w:rsidP="0015228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26.06. </w:t>
      </w:r>
      <w:r w:rsidR="00152283" w:rsidRPr="00152283">
        <w:rPr>
          <w:rFonts w:ascii="Times New Roman" w:hAnsi="Times New Roman"/>
          <w:sz w:val="28"/>
          <w:szCs w:val="2"/>
        </w:rPr>
        <w:t>201</w:t>
      </w:r>
      <w:r w:rsidR="00BB1F22">
        <w:rPr>
          <w:rFonts w:ascii="Times New Roman" w:hAnsi="Times New Roman"/>
          <w:sz w:val="28"/>
          <w:szCs w:val="2"/>
        </w:rPr>
        <w:t>8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</w:t>
      </w:r>
      <w:r w:rsidR="00BB1F22">
        <w:rPr>
          <w:rFonts w:ascii="Times New Roman" w:hAnsi="Times New Roman"/>
          <w:sz w:val="28"/>
          <w:szCs w:val="2"/>
        </w:rPr>
        <w:t xml:space="preserve">                        </w:t>
      </w:r>
      <w:r w:rsidR="00152283" w:rsidRPr="00152283">
        <w:rPr>
          <w:rFonts w:ascii="Times New Roman" w:hAnsi="Times New Roman"/>
          <w:sz w:val="28"/>
          <w:szCs w:val="2"/>
        </w:rPr>
        <w:tab/>
        <w:t>№</w:t>
      </w:r>
      <w:r w:rsidR="0081497A">
        <w:rPr>
          <w:rFonts w:ascii="Times New Roman" w:hAnsi="Times New Roman"/>
          <w:sz w:val="28"/>
          <w:szCs w:val="2"/>
        </w:rPr>
        <w:t xml:space="preserve"> </w:t>
      </w:r>
      <w:r>
        <w:rPr>
          <w:rFonts w:ascii="Times New Roman" w:hAnsi="Times New Roman"/>
          <w:sz w:val="28"/>
          <w:szCs w:val="2"/>
        </w:rPr>
        <w:t>24</w:t>
      </w:r>
    </w:p>
    <w:p w:rsidR="00152283" w:rsidRDefault="00152283" w:rsidP="008D675D">
      <w:pPr>
        <w:jc w:val="center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г. Алейск</w:t>
      </w:r>
    </w:p>
    <w:p w:rsidR="008D675D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152283" w:rsidRDefault="008D675D" w:rsidP="008D675D">
      <w:pPr>
        <w:jc w:val="center"/>
        <w:rPr>
          <w:rFonts w:ascii="Times New Roman" w:hAnsi="Times New Roman"/>
          <w:sz w:val="28"/>
          <w:szCs w:val="2"/>
        </w:rPr>
      </w:pPr>
    </w:p>
    <w:p w:rsidR="008D675D" w:rsidRPr="008540F1" w:rsidRDefault="00F570DA" w:rsidP="008540F1">
      <w:pPr>
        <w:ind w:right="4534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 принятии решения «</w:t>
      </w:r>
      <w:r w:rsidR="008540F1" w:rsidRPr="008540F1">
        <w:rPr>
          <w:rFonts w:ascii="Times New Roman" w:hAnsi="Times New Roman" w:cs="Times New Roman"/>
          <w:spacing w:val="-3"/>
          <w:sz w:val="28"/>
          <w:szCs w:val="28"/>
        </w:rPr>
        <w:t>Об утверждении Перечней общественных мест на территории Алейского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8540F1" w:rsidRPr="008540F1" w:rsidRDefault="008540F1" w:rsidP="008540F1">
      <w:pPr>
        <w:shd w:val="clear" w:color="auto" w:fill="FFFFFF"/>
        <w:spacing w:before="322" w:line="322" w:lineRule="exact"/>
        <w:ind w:left="34" w:firstLine="52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В соответствии с 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>п.2 ч.5 ст.3  </w:t>
      </w:r>
      <w:r w:rsidRPr="008540F1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, </w:t>
      </w:r>
      <w:r w:rsidRPr="008540F1">
        <w:rPr>
          <w:rFonts w:ascii="Times New Roman" w:hAnsi="Times New Roman" w:cs="Times New Roman"/>
          <w:spacing w:val="-4"/>
          <w:sz w:val="28"/>
          <w:szCs w:val="28"/>
        </w:rPr>
        <w:t>руководствуясь  ст. 28 Устава муниципального образования Алейский район Алтайского края,  во исполнение Решения  комитета Алтайского краевого Законодательного Собрания по правовой политике № 18/02/3-04 от 30.05.2018,  Собрание депутатов Алейского района  РЕШИЛО:</w:t>
      </w:r>
    </w:p>
    <w:p w:rsidR="00152283" w:rsidRPr="008540F1" w:rsidRDefault="008D5A23" w:rsidP="008540F1">
      <w:pPr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</w:t>
      </w:r>
      <w:r w:rsidR="008D675D">
        <w:rPr>
          <w:rFonts w:ascii="Times New Roman" w:hAnsi="Times New Roman"/>
          <w:sz w:val="28"/>
          <w:szCs w:val="2"/>
        </w:rPr>
        <w:t>1</w:t>
      </w:r>
      <w:r w:rsidR="00152283" w:rsidRPr="00152283">
        <w:rPr>
          <w:rFonts w:ascii="Times New Roman" w:hAnsi="Times New Roman"/>
          <w:sz w:val="28"/>
          <w:szCs w:val="2"/>
        </w:rPr>
        <w:t>.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="00152283" w:rsidRPr="00152283">
        <w:rPr>
          <w:rFonts w:ascii="Times New Roman" w:hAnsi="Times New Roman"/>
          <w:sz w:val="28"/>
          <w:szCs w:val="2"/>
        </w:rPr>
        <w:t xml:space="preserve">Принять решение </w:t>
      </w:r>
      <w:r w:rsidR="00EB74F8" w:rsidRPr="008540F1">
        <w:rPr>
          <w:rFonts w:ascii="Times New Roman" w:hAnsi="Times New Roman" w:cs="Times New Roman"/>
          <w:sz w:val="28"/>
          <w:szCs w:val="2"/>
        </w:rPr>
        <w:t>«</w:t>
      </w:r>
      <w:r w:rsidR="008540F1" w:rsidRPr="008540F1">
        <w:rPr>
          <w:rFonts w:ascii="Times New Roman" w:hAnsi="Times New Roman" w:cs="Times New Roman"/>
          <w:spacing w:val="-3"/>
          <w:sz w:val="28"/>
          <w:szCs w:val="28"/>
        </w:rPr>
        <w:t>Об утверждении Перечней общественных мест на территории Алейского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 w:rsidR="00EB74F8" w:rsidRPr="008540F1">
        <w:rPr>
          <w:rFonts w:ascii="Times New Roman" w:hAnsi="Times New Roman" w:cs="Times New Roman"/>
          <w:sz w:val="28"/>
          <w:szCs w:val="2"/>
        </w:rPr>
        <w:t>»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2.</w:t>
      </w:r>
      <w:r w:rsidR="00152283" w:rsidRPr="00152283">
        <w:rPr>
          <w:rFonts w:ascii="Times New Roman" w:hAnsi="Times New Roman"/>
          <w:sz w:val="28"/>
          <w:szCs w:val="2"/>
        </w:rPr>
        <w:tab/>
        <w:t>Направить решение главе Алейского района С.Я. Агарковой для подписания и обнародования в установленном порядке.</w:t>
      </w:r>
    </w:p>
    <w:p w:rsidR="00152283" w:rsidRPr="00152283" w:rsidRDefault="008D5A23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</w:t>
      </w:r>
      <w:r w:rsidR="00152283" w:rsidRPr="00152283">
        <w:rPr>
          <w:rFonts w:ascii="Times New Roman" w:hAnsi="Times New Roman"/>
          <w:sz w:val="28"/>
          <w:szCs w:val="2"/>
        </w:rPr>
        <w:t>3.</w:t>
      </w:r>
      <w:r w:rsidR="00152283" w:rsidRPr="00152283">
        <w:rPr>
          <w:rFonts w:ascii="Times New Roman" w:hAnsi="Times New Roman"/>
          <w:sz w:val="28"/>
          <w:szCs w:val="2"/>
        </w:rPr>
        <w:tab/>
        <w:t xml:space="preserve">Контроль за исполнением настоящего решения возложить на постоянную комиссию по </w:t>
      </w:r>
      <w:r w:rsidR="00EB74F8">
        <w:rPr>
          <w:rFonts w:ascii="Times New Roman" w:hAnsi="Times New Roman"/>
          <w:sz w:val="28"/>
          <w:szCs w:val="2"/>
        </w:rPr>
        <w:t>социальной политике, вопросам жизнеобеспечения и местному самоуправлению</w:t>
      </w:r>
      <w:r w:rsidR="00152283" w:rsidRPr="00152283">
        <w:rPr>
          <w:rFonts w:ascii="Times New Roman" w:hAnsi="Times New Roman"/>
          <w:sz w:val="28"/>
          <w:szCs w:val="2"/>
        </w:rPr>
        <w:t xml:space="preserve"> (</w:t>
      </w:r>
      <w:r w:rsidR="00EB74F8">
        <w:rPr>
          <w:rFonts w:ascii="Times New Roman" w:hAnsi="Times New Roman"/>
          <w:sz w:val="28"/>
          <w:szCs w:val="2"/>
        </w:rPr>
        <w:t>Л.В. Бочарова</w:t>
      </w:r>
      <w:r w:rsidR="00152283" w:rsidRPr="00152283">
        <w:rPr>
          <w:rFonts w:ascii="Times New Roman" w:hAnsi="Times New Roman"/>
          <w:sz w:val="28"/>
          <w:szCs w:val="2"/>
        </w:rPr>
        <w:t>).</w:t>
      </w: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8D675D" w:rsidP="004E0603">
      <w:pPr>
        <w:jc w:val="both"/>
        <w:rPr>
          <w:rFonts w:ascii="Times New Roman" w:hAnsi="Times New Roman"/>
          <w:sz w:val="28"/>
          <w:szCs w:val="2"/>
        </w:rPr>
      </w:pPr>
    </w:p>
    <w:p w:rsidR="00BB1F22" w:rsidRDefault="00152283" w:rsidP="004E060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Председатель Собрания депутатов</w:t>
      </w:r>
      <w:r w:rsidR="008D675D">
        <w:rPr>
          <w:rFonts w:ascii="Times New Roman" w:hAnsi="Times New Roman"/>
          <w:sz w:val="28"/>
          <w:szCs w:val="2"/>
        </w:rPr>
        <w:t xml:space="preserve">  </w:t>
      </w:r>
    </w:p>
    <w:p w:rsidR="00152283" w:rsidRPr="00152283" w:rsidRDefault="00BB1F22" w:rsidP="004E0603">
      <w:pPr>
        <w:jc w:val="both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>Алейского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"/>
        </w:rPr>
        <w:t xml:space="preserve">                         </w:t>
      </w:r>
      <w:r w:rsidR="008D675D">
        <w:rPr>
          <w:rFonts w:ascii="Times New Roman" w:hAnsi="Times New Roman"/>
          <w:sz w:val="28"/>
          <w:szCs w:val="2"/>
        </w:rPr>
        <w:t xml:space="preserve">   </w:t>
      </w:r>
      <w:r w:rsidR="00152283" w:rsidRPr="00152283">
        <w:rPr>
          <w:rFonts w:ascii="Times New Roman" w:hAnsi="Times New Roman"/>
          <w:sz w:val="28"/>
          <w:szCs w:val="2"/>
        </w:rPr>
        <w:t>С.Д.Миллер</w:t>
      </w:r>
    </w:p>
    <w:p w:rsidR="00152283" w:rsidRPr="00152283" w:rsidRDefault="00152283" w:rsidP="0015228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 xml:space="preserve"> 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8D675D" w:rsidRDefault="00F570DA" w:rsidP="008D675D">
      <w:pPr>
        <w:jc w:val="right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Утверждено </w:t>
      </w:r>
      <w:r w:rsidR="00152283" w:rsidRPr="00152283">
        <w:rPr>
          <w:rFonts w:ascii="Times New Roman" w:hAnsi="Times New Roman"/>
          <w:sz w:val="28"/>
          <w:szCs w:val="2"/>
        </w:rPr>
        <w:t xml:space="preserve"> решением Собрания </w:t>
      </w:r>
    </w:p>
    <w:p w:rsidR="008D675D" w:rsidRDefault="008D5A23" w:rsidP="008D5A23">
      <w:pPr>
        <w:jc w:val="center"/>
        <w:rPr>
          <w:rFonts w:ascii="Times New Roman" w:hAnsi="Times New Roman"/>
          <w:sz w:val="28"/>
          <w:szCs w:val="2"/>
        </w:rPr>
      </w:pPr>
      <w:r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   </w:t>
      </w:r>
      <w:r w:rsidR="00152283" w:rsidRPr="00152283">
        <w:rPr>
          <w:rFonts w:ascii="Times New Roman" w:hAnsi="Times New Roman"/>
          <w:sz w:val="28"/>
          <w:szCs w:val="2"/>
        </w:rPr>
        <w:t xml:space="preserve">депутатов Алейского района </w:t>
      </w:r>
    </w:p>
    <w:p w:rsidR="00152283" w:rsidRPr="00152283" w:rsidRDefault="00152283" w:rsidP="008D675D">
      <w:pPr>
        <w:jc w:val="right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от</w:t>
      </w:r>
      <w:r w:rsidR="0081497A">
        <w:rPr>
          <w:rFonts w:ascii="Times New Roman" w:hAnsi="Times New Roman"/>
          <w:sz w:val="28"/>
          <w:szCs w:val="2"/>
        </w:rPr>
        <w:t xml:space="preserve"> </w:t>
      </w:r>
      <w:r w:rsidR="001014E2">
        <w:rPr>
          <w:rFonts w:ascii="Times New Roman" w:hAnsi="Times New Roman"/>
          <w:sz w:val="28"/>
          <w:szCs w:val="2"/>
        </w:rPr>
        <w:t xml:space="preserve">26.06.2018 </w:t>
      </w:r>
      <w:r w:rsidR="008D675D">
        <w:rPr>
          <w:rFonts w:ascii="Times New Roman" w:hAnsi="Times New Roman"/>
          <w:sz w:val="28"/>
          <w:szCs w:val="2"/>
        </w:rPr>
        <w:t xml:space="preserve"> </w:t>
      </w:r>
      <w:r w:rsidRPr="00152283">
        <w:rPr>
          <w:rFonts w:ascii="Times New Roman" w:hAnsi="Times New Roman"/>
          <w:sz w:val="28"/>
          <w:szCs w:val="2"/>
        </w:rPr>
        <w:t>№</w:t>
      </w:r>
      <w:r w:rsidR="00EB74F8">
        <w:rPr>
          <w:rFonts w:ascii="Times New Roman" w:hAnsi="Times New Roman"/>
          <w:sz w:val="28"/>
          <w:szCs w:val="2"/>
        </w:rPr>
        <w:t xml:space="preserve"> </w:t>
      </w:r>
      <w:r w:rsidR="001014E2">
        <w:rPr>
          <w:rFonts w:ascii="Times New Roman" w:hAnsi="Times New Roman"/>
          <w:sz w:val="28"/>
          <w:szCs w:val="2"/>
        </w:rPr>
        <w:t>24</w:t>
      </w:r>
    </w:p>
    <w:p w:rsidR="008D675D" w:rsidRDefault="008D675D" w:rsidP="00152283">
      <w:pPr>
        <w:jc w:val="both"/>
        <w:rPr>
          <w:rFonts w:ascii="Times New Roman" w:hAnsi="Times New Roman"/>
          <w:sz w:val="28"/>
          <w:szCs w:val="2"/>
        </w:rPr>
      </w:pPr>
    </w:p>
    <w:p w:rsidR="00F570DA" w:rsidRDefault="00F570DA" w:rsidP="008540F1">
      <w:pPr>
        <w:jc w:val="center"/>
        <w:rPr>
          <w:rFonts w:ascii="Times New Roman" w:hAnsi="Times New Roman" w:cs="Times New Roman"/>
          <w:b/>
          <w:sz w:val="28"/>
          <w:szCs w:val="2"/>
        </w:rPr>
      </w:pPr>
      <w:r>
        <w:rPr>
          <w:rFonts w:ascii="Times New Roman" w:hAnsi="Times New Roman" w:cs="Times New Roman"/>
          <w:b/>
          <w:sz w:val="28"/>
          <w:szCs w:val="2"/>
        </w:rPr>
        <w:t>Решение</w:t>
      </w:r>
    </w:p>
    <w:p w:rsidR="00EB74F8" w:rsidRPr="008540F1" w:rsidRDefault="00F570DA" w:rsidP="008540F1">
      <w:pPr>
        <w:jc w:val="center"/>
        <w:rPr>
          <w:rFonts w:ascii="Times New Roman" w:hAnsi="Times New Roman" w:cs="Times New Roman"/>
          <w:b/>
          <w:sz w:val="28"/>
          <w:szCs w:val="2"/>
        </w:rPr>
      </w:pPr>
      <w:r>
        <w:rPr>
          <w:rFonts w:ascii="Times New Roman" w:hAnsi="Times New Roman" w:cs="Times New Roman"/>
          <w:b/>
          <w:sz w:val="28"/>
          <w:szCs w:val="2"/>
        </w:rPr>
        <w:t xml:space="preserve">о принятии решения </w:t>
      </w:r>
      <w:r w:rsidR="00C27089" w:rsidRPr="008540F1">
        <w:rPr>
          <w:rFonts w:ascii="Times New Roman" w:hAnsi="Times New Roman" w:cs="Times New Roman"/>
          <w:b/>
          <w:sz w:val="28"/>
          <w:szCs w:val="2"/>
        </w:rPr>
        <w:t xml:space="preserve"> </w:t>
      </w:r>
      <w:r w:rsidR="00152283" w:rsidRPr="008540F1">
        <w:rPr>
          <w:rFonts w:ascii="Times New Roman" w:hAnsi="Times New Roman" w:cs="Times New Roman"/>
          <w:b/>
          <w:sz w:val="28"/>
          <w:szCs w:val="2"/>
        </w:rPr>
        <w:t>«</w:t>
      </w:r>
      <w:r w:rsidR="008540F1" w:rsidRPr="008540F1">
        <w:rPr>
          <w:rFonts w:ascii="Times New Roman" w:hAnsi="Times New Roman" w:cs="Times New Roman"/>
          <w:b/>
          <w:spacing w:val="-3"/>
          <w:sz w:val="28"/>
          <w:szCs w:val="28"/>
        </w:rPr>
        <w:t>Об утверждении Перечней общественных мест на территории Алейского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 w:rsidR="00EB74F8" w:rsidRPr="008540F1">
        <w:rPr>
          <w:rFonts w:ascii="Times New Roman" w:hAnsi="Times New Roman" w:cs="Times New Roman"/>
          <w:b/>
          <w:sz w:val="28"/>
          <w:szCs w:val="2"/>
        </w:rPr>
        <w:t>»</w:t>
      </w:r>
    </w:p>
    <w:p w:rsidR="00EB74F8" w:rsidRPr="008540F1" w:rsidRDefault="00EB74F8" w:rsidP="00EB74F8">
      <w:pPr>
        <w:jc w:val="center"/>
        <w:rPr>
          <w:rFonts w:ascii="Times New Roman" w:hAnsi="Times New Roman" w:cs="Times New Roman"/>
          <w:b/>
          <w:sz w:val="28"/>
          <w:szCs w:val="2"/>
        </w:rPr>
      </w:pPr>
    </w:p>
    <w:p w:rsidR="00EB74F8" w:rsidRPr="00EB74F8" w:rsidRDefault="008540F1" w:rsidP="00AA14A1">
      <w:pPr>
        <w:ind w:firstLine="525"/>
        <w:jc w:val="both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В соответствии с 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>п.2 ч.5 ст.3  </w:t>
      </w:r>
      <w:r w:rsidRPr="008540F1">
        <w:rPr>
          <w:rFonts w:ascii="Times New Roman" w:hAnsi="Times New Roman" w:cs="Times New Roman"/>
          <w:spacing w:val="-4"/>
          <w:sz w:val="28"/>
          <w:szCs w:val="28"/>
        </w:rPr>
        <w:t>закона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, </w:t>
      </w:r>
      <w:r w:rsidRPr="008540F1">
        <w:rPr>
          <w:rFonts w:ascii="Times New Roman" w:hAnsi="Times New Roman" w:cs="Times New Roman"/>
          <w:spacing w:val="-4"/>
          <w:sz w:val="28"/>
          <w:szCs w:val="28"/>
        </w:rPr>
        <w:t>руководствуясь  ст. 28 Устава муниципального образования Алейский район Алтайского края,  во исполнение Решения  комитета Алтайского краевого Законодательного Собрания по правовой политике № 18/02/3-04 от 30.05.2018</w:t>
      </w:r>
      <w:r w:rsidR="00C27089">
        <w:rPr>
          <w:rFonts w:ascii="Times New Roman" w:hAnsi="Times New Roman" w:cs="Times New Roman"/>
          <w:sz w:val="28"/>
          <w:szCs w:val="28"/>
        </w:rPr>
        <w:t>:</w:t>
      </w:r>
    </w:p>
    <w:p w:rsidR="008D675D" w:rsidRPr="00152283" w:rsidRDefault="008D675D" w:rsidP="00AA14A1">
      <w:pPr>
        <w:rPr>
          <w:rFonts w:ascii="Times New Roman" w:hAnsi="Times New Roman"/>
          <w:sz w:val="28"/>
          <w:szCs w:val="2"/>
        </w:rPr>
      </w:pPr>
    </w:p>
    <w:p w:rsidR="008540F1" w:rsidRDefault="008540F1" w:rsidP="008540F1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 w:rsidRPr="008540F1">
        <w:rPr>
          <w:rFonts w:ascii="Times New Roman" w:hAnsi="Times New Roman" w:cs="Times New Roman"/>
          <w:spacing w:val="-4"/>
          <w:sz w:val="28"/>
          <w:szCs w:val="2"/>
        </w:rPr>
        <w:t>1.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Утвердить Перечень общественных мест на территории Алейского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>: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Магазины, салоны, дискотеки,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а также осуществляется показ и демонстрация сцен насилия;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игорные и иные заведения, места и помещения, в которых проводятся азартные игры, в том числе и с использованием Интернет-технологий;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территории, на которых осуществляется строительство;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коллекторы, теплотрассы, канализационные колодцы;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технические этажи, чердаки, подвалы, крыши зданий, временных сооружений; бесхозяйные здания (частные дома, неэксплуатируемые фермы и учреждения);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места, специально отведенные для курения табака;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несанкционированные свалки, мусорные полигоны;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особо опасные и технически сложные объекты;</w:t>
      </w:r>
    </w:p>
    <w:p w:rsidR="008540F1" w:rsidRPr="008540F1" w:rsidRDefault="008540F1" w:rsidP="008540F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водоемы, лесные массивы.</w:t>
      </w:r>
      <w:r w:rsidRPr="008540F1">
        <w:rPr>
          <w:rFonts w:ascii="Times New Roman" w:hAnsi="Times New Roman" w:cs="Times New Roman"/>
          <w:sz w:val="28"/>
          <w:szCs w:val="2"/>
        </w:rPr>
        <w:t xml:space="preserve"> </w:t>
      </w:r>
    </w:p>
    <w:p w:rsidR="008540F1" w:rsidRDefault="008540F1" w:rsidP="008540F1">
      <w:pPr>
        <w:jc w:val="both"/>
        <w:rPr>
          <w:rFonts w:ascii="Times New Roman" w:hAnsi="Times New Roman" w:cs="Times New Roman"/>
          <w:color w:val="2D2D2D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2. Утвердить </w:t>
      </w:r>
      <w:r w:rsidRPr="008540F1">
        <w:rPr>
          <w:rFonts w:ascii="Times New Roman" w:hAnsi="Times New Roman" w:cs="Times New Roman"/>
          <w:color w:val="2D2D2D"/>
          <w:spacing w:val="-4"/>
          <w:sz w:val="28"/>
          <w:szCs w:val="28"/>
        </w:rPr>
        <w:t xml:space="preserve"> Перечень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  <w:r>
        <w:rPr>
          <w:rFonts w:ascii="Times New Roman" w:hAnsi="Times New Roman" w:cs="Times New Roman"/>
          <w:color w:val="2D2D2D"/>
          <w:spacing w:val="-4"/>
          <w:sz w:val="28"/>
          <w:szCs w:val="28"/>
        </w:rPr>
        <w:t>: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Места общего пользования, в том числе улицы, парки, скверы, аллеи;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места общего пользования в жилых домах - межквартирные лестничные площадки, лестницы, коридоры;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места для обеспечения доступа к сети Интернет, а также для реализации услуг в сфере торговли и общественного питания (организации или пункты); для развлечений, досуга;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территории организаций образования, здравоохранения и культуры;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территории, прилегающие к жилым домам, в том числе детские площадки, спортивные сооружения;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территории вокзалов, остановок автотранспорта общего пользования;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территории, прилегающие к памятникам, мемориалам;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транспортные средства общего пользования;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водоемы и их берега, пляжи, мосты;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кладбища;</w:t>
      </w:r>
    </w:p>
    <w:p w:rsidR="008540F1" w:rsidRPr="008540F1" w:rsidRDefault="008540F1" w:rsidP="008540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540F1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места розничной торговли, круглосуточные магазины, павильоны.</w:t>
      </w:r>
    </w:p>
    <w:p w:rsidR="008540F1" w:rsidRPr="008540F1" w:rsidRDefault="008540F1" w:rsidP="008540F1">
      <w:pPr>
        <w:jc w:val="both"/>
        <w:rPr>
          <w:rFonts w:ascii="Times New Roman" w:hAnsi="Times New Roman" w:cs="Times New Roman"/>
          <w:spacing w:val="-4"/>
          <w:sz w:val="28"/>
          <w:szCs w:val="2"/>
        </w:rPr>
      </w:pPr>
      <w:r w:rsidRPr="008540F1">
        <w:rPr>
          <w:rFonts w:ascii="Times New Roman" w:hAnsi="Times New Roman" w:cs="Times New Roman"/>
          <w:spacing w:val="-4"/>
          <w:sz w:val="28"/>
          <w:szCs w:val="2"/>
        </w:rPr>
        <w:t xml:space="preserve">    </w:t>
      </w:r>
      <w:r>
        <w:rPr>
          <w:rFonts w:ascii="Times New Roman" w:hAnsi="Times New Roman" w:cs="Times New Roman"/>
          <w:spacing w:val="-4"/>
          <w:sz w:val="28"/>
          <w:szCs w:val="2"/>
        </w:rPr>
        <w:t>3</w:t>
      </w:r>
      <w:r w:rsidRPr="008540F1">
        <w:rPr>
          <w:rFonts w:ascii="Times New Roman" w:hAnsi="Times New Roman" w:cs="Times New Roman"/>
          <w:spacing w:val="-4"/>
          <w:sz w:val="28"/>
          <w:szCs w:val="2"/>
        </w:rPr>
        <w:t>.</w:t>
      </w:r>
      <w:r w:rsidRPr="008540F1">
        <w:rPr>
          <w:rFonts w:ascii="Times New Roman" w:hAnsi="Times New Roman" w:cs="Times New Roman"/>
          <w:spacing w:val="-4"/>
          <w:sz w:val="28"/>
          <w:szCs w:val="2"/>
        </w:rPr>
        <w:tab/>
        <w:t>Решение Собрания депутатов Алейского района от 23.06.2010 № 40 «Об утверждении Перечня общественных мест, в которых не допускается нахождение несовершеннолетних в ночное время без сопровождения родителей, лиц, их заменяющих, или лиц осуществляющих мероприятия с участием детей; общественных мест, нахождение в которых может причинить вред здоровью детей» признать утратившим силу.</w:t>
      </w:r>
    </w:p>
    <w:p w:rsidR="00010868" w:rsidRPr="00152283" w:rsidRDefault="00152283" w:rsidP="00010868">
      <w:pPr>
        <w:ind w:firstLine="708"/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cr/>
      </w:r>
      <w:r w:rsidR="008D5A23">
        <w:rPr>
          <w:rFonts w:ascii="Times New Roman" w:hAnsi="Times New Roman"/>
          <w:sz w:val="28"/>
          <w:szCs w:val="2"/>
        </w:rPr>
        <w:t xml:space="preserve">      </w:t>
      </w:r>
    </w:p>
    <w:p w:rsidR="008D675D" w:rsidRDefault="008D675D" w:rsidP="008D5A23">
      <w:pPr>
        <w:jc w:val="both"/>
        <w:rPr>
          <w:rFonts w:ascii="Times New Roman" w:hAnsi="Times New Roman"/>
          <w:sz w:val="28"/>
          <w:szCs w:val="2"/>
        </w:rPr>
      </w:pPr>
    </w:p>
    <w:p w:rsidR="00152283" w:rsidRPr="00152283" w:rsidRDefault="00152283" w:rsidP="008D5A23">
      <w:pPr>
        <w:jc w:val="both"/>
        <w:rPr>
          <w:rFonts w:ascii="Times New Roman" w:hAnsi="Times New Roman"/>
          <w:sz w:val="28"/>
          <w:szCs w:val="2"/>
        </w:rPr>
      </w:pPr>
      <w:r w:rsidRPr="00152283">
        <w:rPr>
          <w:rFonts w:ascii="Times New Roman" w:hAnsi="Times New Roman"/>
          <w:sz w:val="28"/>
          <w:szCs w:val="2"/>
        </w:rPr>
        <w:t>Глава района</w:t>
      </w:r>
      <w:r w:rsidR="008D675D">
        <w:rPr>
          <w:rFonts w:ascii="Times New Roman" w:hAnsi="Times New Roman"/>
          <w:sz w:val="28"/>
          <w:szCs w:val="2"/>
        </w:rPr>
        <w:t xml:space="preserve">                                                                                        </w:t>
      </w:r>
      <w:r w:rsidRPr="00152283">
        <w:rPr>
          <w:rFonts w:ascii="Times New Roman" w:hAnsi="Times New Roman"/>
          <w:sz w:val="28"/>
          <w:szCs w:val="2"/>
        </w:rPr>
        <w:tab/>
        <w:t>С.Я. Агаркова</w:t>
      </w: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8D5A23" w:rsidRDefault="008D5A23" w:rsidP="008D5A23">
      <w:pPr>
        <w:jc w:val="both"/>
        <w:rPr>
          <w:rFonts w:ascii="Times New Roman" w:hAnsi="Times New Roman"/>
        </w:rPr>
      </w:pPr>
    </w:p>
    <w:p w:rsidR="00152283" w:rsidRPr="008D5A23" w:rsidRDefault="00152283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г.Алейск</w:t>
      </w:r>
    </w:p>
    <w:p w:rsidR="00152283" w:rsidRPr="008D5A23" w:rsidRDefault="001014E2" w:rsidP="008D5A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26.06.</w:t>
      </w:r>
      <w:r w:rsidR="00010868">
        <w:rPr>
          <w:rFonts w:ascii="Times New Roman" w:hAnsi="Times New Roman"/>
        </w:rPr>
        <w:t>2018</w:t>
      </w:r>
    </w:p>
    <w:p w:rsidR="008D675D" w:rsidRPr="008D5A23" w:rsidRDefault="008D675D" w:rsidP="008D5A23">
      <w:pPr>
        <w:jc w:val="both"/>
        <w:rPr>
          <w:rFonts w:ascii="Times New Roman" w:hAnsi="Times New Roman"/>
        </w:rPr>
      </w:pPr>
      <w:r w:rsidRPr="008D5A23">
        <w:rPr>
          <w:rFonts w:ascii="Times New Roman" w:hAnsi="Times New Roman"/>
        </w:rPr>
        <w:t>№</w:t>
      </w:r>
      <w:r w:rsidR="001014E2">
        <w:rPr>
          <w:rFonts w:ascii="Times New Roman" w:hAnsi="Times New Roman"/>
        </w:rPr>
        <w:t xml:space="preserve"> 15</w:t>
      </w:r>
      <w:r w:rsidRPr="008D5A23">
        <w:rPr>
          <w:rFonts w:ascii="Times New Roman" w:hAnsi="Times New Roman"/>
        </w:rPr>
        <w:t>-РСД</w:t>
      </w:r>
    </w:p>
    <w:p w:rsidR="009F2663" w:rsidRPr="008D5A23" w:rsidRDefault="009F2663" w:rsidP="008D5A23"/>
    <w:sectPr w:rsidR="009F2663" w:rsidRPr="008D5A23" w:rsidSect="008D675D"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7E" w:rsidRDefault="0084477E" w:rsidP="009F2663">
      <w:r>
        <w:separator/>
      </w:r>
    </w:p>
  </w:endnote>
  <w:endnote w:type="continuationSeparator" w:id="1">
    <w:p w:rsidR="0084477E" w:rsidRDefault="0084477E" w:rsidP="009F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7E" w:rsidRDefault="0084477E"/>
  </w:footnote>
  <w:footnote w:type="continuationSeparator" w:id="1">
    <w:p w:rsidR="0084477E" w:rsidRDefault="008447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35E"/>
    <w:multiLevelType w:val="multilevel"/>
    <w:tmpl w:val="6BC49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77EB0"/>
    <w:multiLevelType w:val="hybridMultilevel"/>
    <w:tmpl w:val="E19EF556"/>
    <w:lvl w:ilvl="0" w:tplc="C13C9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4164"/>
    <w:multiLevelType w:val="multilevel"/>
    <w:tmpl w:val="0B38BE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E1706"/>
    <w:multiLevelType w:val="hybridMultilevel"/>
    <w:tmpl w:val="16CABEAA"/>
    <w:lvl w:ilvl="0" w:tplc="664A9E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43463ED"/>
    <w:multiLevelType w:val="hybridMultilevel"/>
    <w:tmpl w:val="9B129766"/>
    <w:lvl w:ilvl="0" w:tplc="C13C9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228BD"/>
    <w:multiLevelType w:val="multilevel"/>
    <w:tmpl w:val="1672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2663"/>
    <w:rsid w:val="00010868"/>
    <w:rsid w:val="000D5753"/>
    <w:rsid w:val="001014E2"/>
    <w:rsid w:val="00152283"/>
    <w:rsid w:val="001A6A73"/>
    <w:rsid w:val="004C1A9F"/>
    <w:rsid w:val="004E0603"/>
    <w:rsid w:val="004F2327"/>
    <w:rsid w:val="00573C76"/>
    <w:rsid w:val="005821D5"/>
    <w:rsid w:val="00661AEF"/>
    <w:rsid w:val="006B1680"/>
    <w:rsid w:val="0081497A"/>
    <w:rsid w:val="00833044"/>
    <w:rsid w:val="0084477E"/>
    <w:rsid w:val="008540F1"/>
    <w:rsid w:val="008D5A23"/>
    <w:rsid w:val="008D675D"/>
    <w:rsid w:val="008E04A8"/>
    <w:rsid w:val="009C6C02"/>
    <w:rsid w:val="009E0918"/>
    <w:rsid w:val="009F2663"/>
    <w:rsid w:val="00A03EF5"/>
    <w:rsid w:val="00AA14A1"/>
    <w:rsid w:val="00B32A06"/>
    <w:rsid w:val="00BB1F22"/>
    <w:rsid w:val="00C27089"/>
    <w:rsid w:val="00C47388"/>
    <w:rsid w:val="00C57EF0"/>
    <w:rsid w:val="00CA2421"/>
    <w:rsid w:val="00D607BD"/>
    <w:rsid w:val="00DD067E"/>
    <w:rsid w:val="00EB74F8"/>
    <w:rsid w:val="00F570DA"/>
    <w:rsid w:val="00F82739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6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6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F2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7"/>
      <w:sz w:val="41"/>
      <w:szCs w:val="41"/>
      <w:u w:val="none"/>
    </w:rPr>
  </w:style>
  <w:style w:type="character" w:customStyle="1" w:styleId="a6">
    <w:name w:val="Основной текст_"/>
    <w:basedOn w:val="a0"/>
    <w:link w:val="11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F266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9F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4CordiaUPC16pt0pt">
    <w:name w:val="Основной текст (4) + CordiaUPC;16 pt;Полужирный;Интервал 0 pt"/>
    <w:basedOn w:val="4"/>
    <w:rsid w:val="009F2663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paragraph" w:customStyle="1" w:styleId="a5">
    <w:name w:val="Колонтитул"/>
    <w:basedOn w:val="a"/>
    <w:link w:val="a4"/>
    <w:rsid w:val="009F26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F266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F26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7"/>
      <w:sz w:val="41"/>
      <w:szCs w:val="41"/>
    </w:rPr>
  </w:style>
  <w:style w:type="paragraph" w:customStyle="1" w:styleId="11">
    <w:name w:val="Основной текст1"/>
    <w:basedOn w:val="a"/>
    <w:link w:val="a6"/>
    <w:rsid w:val="009F266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rsid w:val="009F2663"/>
    <w:pPr>
      <w:shd w:val="clear" w:color="auto" w:fill="FFFFFF"/>
      <w:spacing w:before="720" w:after="60" w:line="0" w:lineRule="atLeast"/>
      <w:jc w:val="both"/>
    </w:pPr>
    <w:rPr>
      <w:rFonts w:ascii="Georgia" w:eastAsia="Georgia" w:hAnsi="Georgia" w:cs="Georgia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9F266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7">
    <w:name w:val="List Paragraph"/>
    <w:basedOn w:val="a"/>
    <w:uiPriority w:val="34"/>
    <w:qFormat/>
    <w:rsid w:val="00BB1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ГВ</dc:creator>
  <cp:lastModifiedBy>Admin</cp:lastModifiedBy>
  <cp:revision>9</cp:revision>
  <cp:lastPrinted>2018-07-03T02:09:00Z</cp:lastPrinted>
  <dcterms:created xsi:type="dcterms:W3CDTF">2017-12-18T05:21:00Z</dcterms:created>
  <dcterms:modified xsi:type="dcterms:W3CDTF">2018-07-03T02:10:00Z</dcterms:modified>
</cp:coreProperties>
</file>