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83" w:rsidRPr="006A5F97" w:rsidRDefault="00917F83" w:rsidP="00917F83">
      <w:pPr>
        <w:spacing w:line="276" w:lineRule="auto"/>
        <w:jc w:val="center"/>
        <w:rPr>
          <w:b/>
          <w:sz w:val="27"/>
          <w:szCs w:val="27"/>
        </w:rPr>
      </w:pPr>
      <w:r w:rsidRPr="006A5F97">
        <w:rPr>
          <w:b/>
          <w:sz w:val="27"/>
          <w:szCs w:val="27"/>
        </w:rPr>
        <w:t>РОССИЙСКАЯ ФЕДЕРАЦИЯ</w:t>
      </w:r>
    </w:p>
    <w:p w:rsidR="00917F83" w:rsidRPr="006A5F97" w:rsidRDefault="00917F83" w:rsidP="00917F83">
      <w:pPr>
        <w:spacing w:line="276" w:lineRule="auto"/>
        <w:jc w:val="center"/>
        <w:rPr>
          <w:b/>
          <w:sz w:val="27"/>
          <w:szCs w:val="27"/>
        </w:rPr>
      </w:pPr>
      <w:r w:rsidRPr="006A5F97">
        <w:rPr>
          <w:b/>
          <w:sz w:val="27"/>
          <w:szCs w:val="27"/>
        </w:rPr>
        <w:t xml:space="preserve">СОБРАНИЕ ДЕПУТАТОВ </w:t>
      </w:r>
      <w:r>
        <w:rPr>
          <w:b/>
          <w:sz w:val="27"/>
          <w:szCs w:val="27"/>
        </w:rPr>
        <w:t xml:space="preserve">ЗАВЕТИЛЬИЧЕВСКОГО СЕЛЬСОВЕТА </w:t>
      </w:r>
      <w:r w:rsidRPr="006A5F97">
        <w:rPr>
          <w:b/>
          <w:sz w:val="27"/>
          <w:szCs w:val="27"/>
        </w:rPr>
        <w:t>АЛЕЙСКОГО РАЙОНА АЛТАЙСКОГО КРАЯ</w:t>
      </w:r>
    </w:p>
    <w:p w:rsidR="00917F83" w:rsidRPr="006A5F97" w:rsidRDefault="00917F83" w:rsidP="00917F83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(седьмой</w:t>
      </w:r>
      <w:r w:rsidRPr="006A5F97">
        <w:rPr>
          <w:b/>
          <w:sz w:val="23"/>
          <w:szCs w:val="23"/>
        </w:rPr>
        <w:t xml:space="preserve"> созыв)</w:t>
      </w:r>
    </w:p>
    <w:p w:rsidR="00917F83" w:rsidRDefault="00917F83" w:rsidP="00917F83">
      <w:pPr>
        <w:spacing w:line="276" w:lineRule="auto"/>
        <w:jc w:val="center"/>
        <w:rPr>
          <w:sz w:val="28"/>
          <w:szCs w:val="28"/>
        </w:rPr>
      </w:pPr>
    </w:p>
    <w:p w:rsidR="00917F83" w:rsidRPr="006A5F97" w:rsidRDefault="00917F83" w:rsidP="00917F83">
      <w:pPr>
        <w:spacing w:line="276" w:lineRule="auto"/>
        <w:jc w:val="center"/>
        <w:rPr>
          <w:b/>
          <w:sz w:val="39"/>
          <w:szCs w:val="39"/>
        </w:rPr>
      </w:pPr>
      <w:proofErr w:type="gramStart"/>
      <w:r w:rsidRPr="006A5F97">
        <w:rPr>
          <w:b/>
          <w:sz w:val="39"/>
          <w:szCs w:val="39"/>
        </w:rPr>
        <w:t>Р</w:t>
      </w:r>
      <w:proofErr w:type="gramEnd"/>
      <w:r w:rsidRPr="006A5F97">
        <w:rPr>
          <w:b/>
          <w:sz w:val="39"/>
          <w:szCs w:val="39"/>
        </w:rPr>
        <w:t xml:space="preserve"> Е Ш Е Н И Е</w:t>
      </w:r>
    </w:p>
    <w:p w:rsidR="00917F83" w:rsidRDefault="00917F83" w:rsidP="00917F83">
      <w:pPr>
        <w:spacing w:line="276" w:lineRule="auto"/>
        <w:jc w:val="center"/>
        <w:rPr>
          <w:b/>
          <w:sz w:val="28"/>
          <w:szCs w:val="28"/>
        </w:rPr>
      </w:pPr>
    </w:p>
    <w:p w:rsidR="00917F83" w:rsidRDefault="00917F83" w:rsidP="00917F83">
      <w:pPr>
        <w:spacing w:line="276" w:lineRule="auto"/>
        <w:jc w:val="both"/>
        <w:rPr>
          <w:b/>
          <w:sz w:val="28"/>
          <w:szCs w:val="28"/>
        </w:rPr>
      </w:pPr>
    </w:p>
    <w:p w:rsidR="00917F83" w:rsidRDefault="00917F83" w:rsidP="00917F83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26.12.2018                                                                                                 №   73</w:t>
      </w:r>
    </w:p>
    <w:p w:rsidR="00917F83" w:rsidRDefault="00917F83" w:rsidP="00917F83">
      <w:pPr>
        <w:spacing w:line="276" w:lineRule="auto"/>
        <w:jc w:val="both"/>
        <w:rPr>
          <w:sz w:val="28"/>
          <w:szCs w:val="28"/>
        </w:rPr>
      </w:pPr>
    </w:p>
    <w:p w:rsidR="00917F83" w:rsidRDefault="00917F83" w:rsidP="00917F83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917F83" w:rsidRPr="006A5F97" w:rsidTr="002C0776">
        <w:tc>
          <w:tcPr>
            <w:tcW w:w="4503" w:type="dxa"/>
          </w:tcPr>
          <w:p w:rsidR="00917F83" w:rsidRPr="006A5F97" w:rsidRDefault="00917F83" w:rsidP="002C0776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6A5F97">
              <w:rPr>
                <w:sz w:val="27"/>
                <w:szCs w:val="27"/>
              </w:rPr>
              <w:t xml:space="preserve">О </w:t>
            </w:r>
            <w:r>
              <w:rPr>
                <w:sz w:val="27"/>
                <w:szCs w:val="27"/>
              </w:rPr>
              <w:t xml:space="preserve">принятии решения «О </w:t>
            </w:r>
            <w:r w:rsidRPr="006A5F97">
              <w:rPr>
                <w:sz w:val="27"/>
                <w:szCs w:val="27"/>
              </w:rPr>
              <w:t xml:space="preserve">передаче </w:t>
            </w:r>
            <w:r>
              <w:rPr>
                <w:sz w:val="27"/>
                <w:szCs w:val="27"/>
              </w:rPr>
              <w:t xml:space="preserve">органам местного самоуправления сельских поселений </w:t>
            </w:r>
            <w:r w:rsidRPr="006A5F97">
              <w:rPr>
                <w:sz w:val="27"/>
                <w:szCs w:val="27"/>
              </w:rPr>
              <w:t xml:space="preserve"> осуществления част</w:t>
            </w:r>
            <w:r>
              <w:rPr>
                <w:sz w:val="27"/>
                <w:szCs w:val="27"/>
              </w:rPr>
              <w:t>и полномочий в области жилищных отношений»</w:t>
            </w:r>
          </w:p>
        </w:tc>
      </w:tr>
    </w:tbl>
    <w:p w:rsidR="00917F83" w:rsidRPr="006A5F97" w:rsidRDefault="00917F83" w:rsidP="00917F83">
      <w:pPr>
        <w:spacing w:line="276" w:lineRule="auto"/>
        <w:jc w:val="both"/>
        <w:rPr>
          <w:sz w:val="27"/>
          <w:szCs w:val="27"/>
        </w:rPr>
      </w:pPr>
    </w:p>
    <w:p w:rsidR="00917F83" w:rsidRPr="006A5F97" w:rsidRDefault="00917F83" w:rsidP="00917F83">
      <w:pPr>
        <w:spacing w:line="276" w:lineRule="auto"/>
        <w:jc w:val="both"/>
        <w:rPr>
          <w:sz w:val="27"/>
          <w:szCs w:val="27"/>
        </w:rPr>
      </w:pPr>
    </w:p>
    <w:p w:rsidR="00917F83" w:rsidRDefault="00917F83" w:rsidP="00917F8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7"/>
          <w:szCs w:val="27"/>
        </w:rPr>
      </w:pPr>
      <w:r w:rsidRPr="006A5F97">
        <w:rPr>
          <w:sz w:val="27"/>
          <w:szCs w:val="27"/>
        </w:rPr>
        <w:t xml:space="preserve">В соответствии </w:t>
      </w:r>
      <w:r>
        <w:rPr>
          <w:sz w:val="27"/>
          <w:szCs w:val="27"/>
        </w:rPr>
        <w:t xml:space="preserve">со статьей </w:t>
      </w:r>
      <w:r w:rsidRPr="006A5F97">
        <w:rPr>
          <w:sz w:val="27"/>
          <w:szCs w:val="27"/>
        </w:rPr>
        <w:t xml:space="preserve"> 15 Федерального закона от 06.10.2003 № 131-ФЗ «Об общих принципах организации местного самоуправления в Российской Федерации»,</w:t>
      </w:r>
      <w:proofErr w:type="gramStart"/>
      <w:r w:rsidRPr="006A5F97">
        <w:rPr>
          <w:sz w:val="27"/>
          <w:szCs w:val="27"/>
        </w:rPr>
        <w:t xml:space="preserve"> ,</w:t>
      </w:r>
      <w:proofErr w:type="gramEnd"/>
      <w:r w:rsidRPr="006A5F97">
        <w:rPr>
          <w:sz w:val="27"/>
          <w:szCs w:val="27"/>
        </w:rPr>
        <w:t xml:space="preserve"> Собрание депутатов</w:t>
      </w:r>
      <w:r>
        <w:rPr>
          <w:sz w:val="27"/>
          <w:szCs w:val="27"/>
        </w:rPr>
        <w:t xml:space="preserve"> Заветильичевского сельсовета </w:t>
      </w:r>
      <w:r w:rsidRPr="006A5F97">
        <w:rPr>
          <w:sz w:val="27"/>
          <w:szCs w:val="27"/>
        </w:rPr>
        <w:t xml:space="preserve"> Алейского района Алтайского края РЕШИЛО:</w:t>
      </w:r>
    </w:p>
    <w:p w:rsidR="00917F83" w:rsidRDefault="00917F83" w:rsidP="00917F83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</w:p>
    <w:p w:rsidR="00917F83" w:rsidRDefault="00917F83" w:rsidP="00917F83">
      <w:pPr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>Принять на период с 01.01.2019  по 31.12.2019 г осуществление части полномочий по решению вопросов местного значения муниципального образования Алейский район Алтайского края:  обеспечение проживающих в поселениях и нуждающихся в жилых помещениях малоимущих граждан жилыми помещениями, организация строительства и содержание муниципального жилищного фонда, создание условий для жилищного строительства, а также иные полномочия в соответствии с жилищным законодательством</w:t>
      </w:r>
      <w:r w:rsidR="00706882">
        <w:rPr>
          <w:sz w:val="27"/>
          <w:szCs w:val="27"/>
        </w:rPr>
        <w:t xml:space="preserve"> </w:t>
      </w:r>
      <w:proofErr w:type="gramStart"/>
      <w:r w:rsidR="00706882">
        <w:rPr>
          <w:sz w:val="27"/>
          <w:szCs w:val="27"/>
        </w:rPr>
        <w:t xml:space="preserve">( </w:t>
      </w:r>
      <w:proofErr w:type="gramEnd"/>
      <w:r w:rsidR="00706882">
        <w:rPr>
          <w:sz w:val="27"/>
          <w:szCs w:val="27"/>
        </w:rPr>
        <w:t>полномочия в области жилищных отношений).</w:t>
      </w:r>
    </w:p>
    <w:p w:rsidR="00917F83" w:rsidRDefault="00706882" w:rsidP="00917F83">
      <w:pPr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>Утвердить проект Соглашения о передаче на 2019 год части полномочий муниципальному образованию Заветильичевский сельсовет Алейского района Алтайского края по решению вопросов местного значения муниципального образования Алейский район Алтайского края.</w:t>
      </w:r>
    </w:p>
    <w:p w:rsidR="00917F83" w:rsidRDefault="00706882" w:rsidP="00917F83">
      <w:pPr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>Обнародовать настоящее решение в установленном порядке.</w:t>
      </w:r>
    </w:p>
    <w:p w:rsidR="00706882" w:rsidRDefault="00706882" w:rsidP="00706882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</w:p>
    <w:p w:rsidR="00706882" w:rsidRDefault="00706882" w:rsidP="00706882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Заветильичевского сельсовета                             </w:t>
      </w:r>
      <w:proofErr w:type="spellStart"/>
      <w:r>
        <w:rPr>
          <w:sz w:val="27"/>
          <w:szCs w:val="27"/>
        </w:rPr>
        <w:t>В.В.Мартюкова</w:t>
      </w:r>
      <w:proofErr w:type="spellEnd"/>
    </w:p>
    <w:p w:rsidR="00917F83" w:rsidRDefault="00917F83" w:rsidP="00917F83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</w:p>
    <w:p w:rsidR="00917F83" w:rsidRDefault="00917F83" w:rsidP="00917F83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</w:p>
    <w:p w:rsidR="00917F83" w:rsidRDefault="00917F83" w:rsidP="00917F83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</w:p>
    <w:p w:rsidR="00917F83" w:rsidRDefault="00917F83" w:rsidP="00917F83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453858" w:rsidRPr="00896096" w:rsidTr="00CF67AE">
        <w:tc>
          <w:tcPr>
            <w:tcW w:w="5353" w:type="dxa"/>
          </w:tcPr>
          <w:p w:rsidR="00453858" w:rsidRPr="00896096" w:rsidRDefault="00453858" w:rsidP="00CF67AE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453858" w:rsidRDefault="00453858" w:rsidP="00CF67AE">
            <w:r w:rsidRPr="00362F1D">
              <w:t xml:space="preserve">Приложение </w:t>
            </w:r>
            <w:r>
              <w:t xml:space="preserve">№ 3 </w:t>
            </w:r>
            <w:r w:rsidRPr="00362F1D">
              <w:t xml:space="preserve">к решению Собрания депутатов Алейского района Алтайского края </w:t>
            </w:r>
          </w:p>
          <w:p w:rsidR="00453858" w:rsidRPr="00362F1D" w:rsidRDefault="00453858" w:rsidP="00CF67AE">
            <w:r>
              <w:t>от 25 декабря 2018 года № 26-РСД</w:t>
            </w:r>
          </w:p>
        </w:tc>
      </w:tr>
    </w:tbl>
    <w:p w:rsidR="00453858" w:rsidRDefault="00453858" w:rsidP="00453858">
      <w:pPr>
        <w:rPr>
          <w:b/>
          <w:sz w:val="28"/>
          <w:szCs w:val="28"/>
        </w:rPr>
      </w:pPr>
    </w:p>
    <w:p w:rsidR="00453858" w:rsidRDefault="00453858" w:rsidP="00453858">
      <w:pPr>
        <w:rPr>
          <w:b/>
          <w:sz w:val="28"/>
          <w:szCs w:val="28"/>
        </w:rPr>
      </w:pPr>
    </w:p>
    <w:p w:rsidR="00453858" w:rsidRPr="0056059A" w:rsidRDefault="00453858" w:rsidP="00453858">
      <w:pPr>
        <w:jc w:val="center"/>
        <w:rPr>
          <w:sz w:val="27"/>
          <w:szCs w:val="27"/>
        </w:rPr>
      </w:pPr>
      <w:r w:rsidRPr="0056059A">
        <w:rPr>
          <w:b/>
          <w:sz w:val="27"/>
          <w:szCs w:val="27"/>
        </w:rPr>
        <w:t xml:space="preserve">С О Г Л А </w:t>
      </w:r>
      <w:proofErr w:type="gramStart"/>
      <w:r w:rsidRPr="0056059A">
        <w:rPr>
          <w:b/>
          <w:sz w:val="27"/>
          <w:szCs w:val="27"/>
        </w:rPr>
        <w:t>Ш</w:t>
      </w:r>
      <w:proofErr w:type="gramEnd"/>
      <w:r w:rsidRPr="0056059A">
        <w:rPr>
          <w:b/>
          <w:sz w:val="27"/>
          <w:szCs w:val="27"/>
        </w:rPr>
        <w:t xml:space="preserve"> Е Н И Е</w:t>
      </w:r>
    </w:p>
    <w:p w:rsidR="00453858" w:rsidRPr="0056059A" w:rsidRDefault="00453858" w:rsidP="00453858">
      <w:pPr>
        <w:jc w:val="center"/>
        <w:rPr>
          <w:sz w:val="27"/>
          <w:szCs w:val="27"/>
        </w:rPr>
      </w:pPr>
      <w:r w:rsidRPr="0056059A">
        <w:rPr>
          <w:sz w:val="27"/>
          <w:szCs w:val="27"/>
        </w:rPr>
        <w:t>о передаче органам м</w:t>
      </w:r>
      <w:r>
        <w:rPr>
          <w:sz w:val="27"/>
          <w:szCs w:val="27"/>
        </w:rPr>
        <w:t>естного самоуправления Заветильичевского</w:t>
      </w:r>
      <w:r w:rsidRPr="0056059A">
        <w:rPr>
          <w:sz w:val="27"/>
          <w:szCs w:val="27"/>
        </w:rPr>
        <w:t xml:space="preserve"> сельсовета Алейского района Алтайского края осуществления части полномочий по решению вопросов местного значения муниципального района  </w:t>
      </w:r>
    </w:p>
    <w:p w:rsidR="00453858" w:rsidRPr="0056059A" w:rsidRDefault="00453858" w:rsidP="00453858">
      <w:pPr>
        <w:rPr>
          <w:sz w:val="27"/>
          <w:szCs w:val="27"/>
        </w:rPr>
      </w:pPr>
    </w:p>
    <w:p w:rsidR="00453858" w:rsidRPr="0056059A" w:rsidRDefault="00453858" w:rsidP="00453858">
      <w:pPr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328"/>
        <w:gridCol w:w="5243"/>
      </w:tblGrid>
      <w:tr w:rsidR="00453858" w:rsidRPr="0056059A" w:rsidTr="00CF67AE">
        <w:tc>
          <w:tcPr>
            <w:tcW w:w="4785" w:type="dxa"/>
          </w:tcPr>
          <w:p w:rsidR="00453858" w:rsidRPr="0056059A" w:rsidRDefault="00453858" w:rsidP="00CF67AE">
            <w:pPr>
              <w:rPr>
                <w:sz w:val="27"/>
                <w:szCs w:val="27"/>
              </w:rPr>
            </w:pPr>
            <w:r w:rsidRPr="0056059A">
              <w:rPr>
                <w:sz w:val="27"/>
                <w:szCs w:val="27"/>
              </w:rPr>
              <w:t xml:space="preserve">      </w:t>
            </w:r>
            <w:r>
              <w:rPr>
                <w:sz w:val="27"/>
                <w:szCs w:val="27"/>
              </w:rPr>
              <w:t>город Алейск</w:t>
            </w:r>
            <w:r w:rsidRPr="0056059A">
              <w:rPr>
                <w:sz w:val="27"/>
                <w:szCs w:val="27"/>
              </w:rPr>
              <w:t xml:space="preserve">   </w:t>
            </w:r>
          </w:p>
        </w:tc>
        <w:tc>
          <w:tcPr>
            <w:tcW w:w="5813" w:type="dxa"/>
          </w:tcPr>
          <w:p w:rsidR="00453858" w:rsidRPr="0056059A" w:rsidRDefault="00453858" w:rsidP="00CF67AE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«   » _______ 201__</w:t>
            </w:r>
            <w:r w:rsidRPr="0056059A">
              <w:rPr>
                <w:sz w:val="27"/>
                <w:szCs w:val="27"/>
              </w:rPr>
              <w:t xml:space="preserve"> года </w:t>
            </w:r>
          </w:p>
        </w:tc>
      </w:tr>
    </w:tbl>
    <w:p w:rsidR="00453858" w:rsidRPr="0056059A" w:rsidRDefault="00453858" w:rsidP="00453858">
      <w:pPr>
        <w:rPr>
          <w:sz w:val="27"/>
          <w:szCs w:val="27"/>
        </w:rPr>
      </w:pPr>
    </w:p>
    <w:p w:rsidR="00453858" w:rsidRPr="0056059A" w:rsidRDefault="00453858" w:rsidP="00453858">
      <w:pPr>
        <w:rPr>
          <w:sz w:val="27"/>
          <w:szCs w:val="27"/>
        </w:rPr>
      </w:pPr>
    </w:p>
    <w:p w:rsidR="00453858" w:rsidRPr="0056059A" w:rsidRDefault="00453858" w:rsidP="00453858">
      <w:pPr>
        <w:jc w:val="both"/>
        <w:rPr>
          <w:sz w:val="27"/>
          <w:szCs w:val="27"/>
        </w:rPr>
      </w:pPr>
      <w:r w:rsidRPr="0056059A">
        <w:rPr>
          <w:sz w:val="27"/>
          <w:szCs w:val="27"/>
        </w:rPr>
        <w:tab/>
      </w:r>
      <w:proofErr w:type="gramStart"/>
      <w:r w:rsidRPr="0056059A">
        <w:rPr>
          <w:sz w:val="27"/>
          <w:szCs w:val="27"/>
        </w:rPr>
        <w:t xml:space="preserve">Администрация Алейского района Алтайского края, именуемая в дальнейшем «Администрация района», </w:t>
      </w:r>
      <w:r>
        <w:rPr>
          <w:sz w:val="27"/>
          <w:szCs w:val="27"/>
        </w:rPr>
        <w:t xml:space="preserve">в лице главы </w:t>
      </w:r>
      <w:r w:rsidRPr="0056059A">
        <w:rPr>
          <w:sz w:val="27"/>
          <w:szCs w:val="27"/>
        </w:rPr>
        <w:t xml:space="preserve">района </w:t>
      </w:r>
      <w:proofErr w:type="spellStart"/>
      <w:r>
        <w:rPr>
          <w:sz w:val="27"/>
          <w:szCs w:val="27"/>
        </w:rPr>
        <w:t>Агарковой</w:t>
      </w:r>
      <w:proofErr w:type="spellEnd"/>
      <w:r>
        <w:rPr>
          <w:sz w:val="27"/>
          <w:szCs w:val="27"/>
        </w:rPr>
        <w:t xml:space="preserve"> Светланы Яковлевны, действующей</w:t>
      </w:r>
      <w:r w:rsidRPr="0056059A">
        <w:rPr>
          <w:sz w:val="27"/>
          <w:szCs w:val="27"/>
        </w:rPr>
        <w:t xml:space="preserve"> на основании Устава муниципального образования Алейский район Алтайского края, с одной стороны, и Администрация </w:t>
      </w:r>
      <w:r>
        <w:rPr>
          <w:sz w:val="27"/>
          <w:szCs w:val="27"/>
        </w:rPr>
        <w:t>Заветильичевского</w:t>
      </w:r>
      <w:r w:rsidRPr="0056059A">
        <w:rPr>
          <w:sz w:val="27"/>
          <w:szCs w:val="27"/>
        </w:rPr>
        <w:t xml:space="preserve"> сельсовета Алейского района Алтайского края, именуемая в дельнейшем «Администрация сель</w:t>
      </w:r>
      <w:r>
        <w:rPr>
          <w:sz w:val="27"/>
          <w:szCs w:val="27"/>
        </w:rPr>
        <w:t>совета», в лице главы Администрации сельсовета</w:t>
      </w:r>
      <w:r w:rsidRPr="0056059A">
        <w:rPr>
          <w:sz w:val="27"/>
          <w:szCs w:val="27"/>
        </w:rPr>
        <w:t xml:space="preserve"> </w:t>
      </w:r>
      <w:r>
        <w:rPr>
          <w:sz w:val="27"/>
          <w:szCs w:val="27"/>
        </w:rPr>
        <w:t>Черковского Романа Викторовича</w:t>
      </w:r>
      <w:r w:rsidRPr="0056059A">
        <w:rPr>
          <w:sz w:val="27"/>
          <w:szCs w:val="27"/>
        </w:rPr>
        <w:t>, действующего на основании Устава муниципального образ</w:t>
      </w:r>
      <w:r>
        <w:rPr>
          <w:sz w:val="27"/>
          <w:szCs w:val="27"/>
        </w:rPr>
        <w:t>ования Заветильичевский</w:t>
      </w:r>
      <w:r w:rsidRPr="0056059A">
        <w:rPr>
          <w:sz w:val="27"/>
          <w:szCs w:val="27"/>
        </w:rPr>
        <w:t xml:space="preserve"> сельсовет Алейского</w:t>
      </w:r>
      <w:proofErr w:type="gramEnd"/>
      <w:r w:rsidRPr="0056059A">
        <w:rPr>
          <w:sz w:val="27"/>
          <w:szCs w:val="27"/>
        </w:rPr>
        <w:t xml:space="preserve"> района Алтайского края, с другой стороны, заключили настоящее Соглашение о нижеследующем:</w:t>
      </w:r>
    </w:p>
    <w:p w:rsidR="00453858" w:rsidRPr="0056059A" w:rsidRDefault="00453858" w:rsidP="00453858">
      <w:pPr>
        <w:rPr>
          <w:sz w:val="27"/>
          <w:szCs w:val="27"/>
        </w:rPr>
      </w:pPr>
    </w:p>
    <w:p w:rsidR="00453858" w:rsidRPr="0056059A" w:rsidRDefault="00453858" w:rsidP="0045385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6059A">
        <w:rPr>
          <w:rFonts w:ascii="Times New Roman" w:hAnsi="Times New Roman"/>
          <w:sz w:val="27"/>
          <w:szCs w:val="27"/>
        </w:rPr>
        <w:t>Предмет Соглашения</w:t>
      </w:r>
    </w:p>
    <w:p w:rsidR="00453858" w:rsidRPr="0056059A" w:rsidRDefault="00453858" w:rsidP="00453858">
      <w:pPr>
        <w:jc w:val="center"/>
        <w:rPr>
          <w:sz w:val="27"/>
          <w:szCs w:val="27"/>
        </w:rPr>
      </w:pPr>
    </w:p>
    <w:p w:rsidR="00453858" w:rsidRPr="0056059A" w:rsidRDefault="00453858" w:rsidP="0045385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40832">
        <w:rPr>
          <w:rFonts w:ascii="Times New Roman" w:hAnsi="Times New Roman"/>
          <w:b/>
          <w:sz w:val="27"/>
          <w:szCs w:val="27"/>
        </w:rPr>
        <w:t>1.1.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56059A">
        <w:rPr>
          <w:rFonts w:ascii="Times New Roman" w:hAnsi="Times New Roman"/>
          <w:sz w:val="27"/>
          <w:szCs w:val="27"/>
        </w:rPr>
        <w:t>В целях реализации Ф</w:t>
      </w:r>
      <w:r>
        <w:rPr>
          <w:rFonts w:ascii="Times New Roman" w:hAnsi="Times New Roman"/>
          <w:sz w:val="27"/>
          <w:szCs w:val="27"/>
        </w:rPr>
        <w:t xml:space="preserve">едерального закона № 131-ФЗ от 6 октября </w:t>
      </w:r>
      <w:r w:rsidRPr="0056059A">
        <w:rPr>
          <w:rFonts w:ascii="Times New Roman" w:hAnsi="Times New Roman"/>
          <w:sz w:val="27"/>
          <w:szCs w:val="27"/>
        </w:rPr>
        <w:t>2003</w:t>
      </w:r>
      <w:r>
        <w:rPr>
          <w:rFonts w:ascii="Times New Roman" w:hAnsi="Times New Roman"/>
          <w:sz w:val="27"/>
          <w:szCs w:val="27"/>
        </w:rPr>
        <w:t xml:space="preserve"> года</w:t>
      </w:r>
      <w:r w:rsidRPr="0056059A">
        <w:rPr>
          <w:rFonts w:ascii="Times New Roman" w:hAnsi="Times New Roman"/>
          <w:sz w:val="27"/>
          <w:szCs w:val="27"/>
        </w:rPr>
        <w:t xml:space="preserve"> «Об общих принципах организации местного самоуправления в Российской Федерации», в соответс</w:t>
      </w:r>
      <w:r>
        <w:rPr>
          <w:rFonts w:ascii="Times New Roman" w:hAnsi="Times New Roman"/>
          <w:sz w:val="27"/>
          <w:szCs w:val="27"/>
        </w:rPr>
        <w:t>твии с пунктом 6 части 1, частями 3,</w:t>
      </w:r>
      <w:r w:rsidRPr="0056059A">
        <w:rPr>
          <w:rFonts w:ascii="Times New Roman" w:hAnsi="Times New Roman"/>
          <w:sz w:val="27"/>
          <w:szCs w:val="27"/>
        </w:rPr>
        <w:t xml:space="preserve"> 4 статьи 14, частью 4 статьи 15</w:t>
      </w:r>
      <w:r>
        <w:rPr>
          <w:rFonts w:ascii="Times New Roman" w:hAnsi="Times New Roman"/>
          <w:sz w:val="27"/>
          <w:szCs w:val="27"/>
        </w:rPr>
        <w:t xml:space="preserve"> указанного закона</w:t>
      </w:r>
      <w:r w:rsidRPr="0056059A">
        <w:rPr>
          <w:rFonts w:ascii="Times New Roman" w:hAnsi="Times New Roman"/>
          <w:sz w:val="27"/>
          <w:szCs w:val="27"/>
        </w:rPr>
        <w:t>, Администрация района пер</w:t>
      </w:r>
      <w:r>
        <w:rPr>
          <w:rFonts w:ascii="Times New Roman" w:hAnsi="Times New Roman"/>
          <w:sz w:val="27"/>
          <w:szCs w:val="27"/>
        </w:rPr>
        <w:t>едает, а Администрация сельсовета</w:t>
      </w:r>
      <w:r w:rsidRPr="0056059A">
        <w:rPr>
          <w:rFonts w:ascii="Times New Roman" w:hAnsi="Times New Roman"/>
          <w:sz w:val="27"/>
          <w:szCs w:val="27"/>
        </w:rPr>
        <w:t xml:space="preserve"> принимает к осуществлению часть полномочий, указанных в пункте 2.1. настоящего Соглашения по решению следующего вопроса местного</w:t>
      </w:r>
      <w:proofErr w:type="gramEnd"/>
      <w:r w:rsidRPr="0056059A">
        <w:rPr>
          <w:rFonts w:ascii="Times New Roman" w:hAnsi="Times New Roman"/>
          <w:sz w:val="27"/>
          <w:szCs w:val="27"/>
        </w:rPr>
        <w:t xml:space="preserve"> значения муниципального района: обеспечение проживающих в поселениях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иные полномочия в соответствии с жилищным законодательством (далее – полномочия в области жилищных отношений). </w:t>
      </w:r>
    </w:p>
    <w:p w:rsidR="00453858" w:rsidRPr="0056059A" w:rsidRDefault="00453858" w:rsidP="004538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40832">
        <w:rPr>
          <w:rFonts w:ascii="Times New Roman" w:hAnsi="Times New Roman"/>
          <w:b/>
          <w:sz w:val="27"/>
          <w:szCs w:val="27"/>
        </w:rPr>
        <w:t>1.2.</w:t>
      </w:r>
      <w:r>
        <w:rPr>
          <w:rFonts w:ascii="Times New Roman" w:hAnsi="Times New Roman"/>
          <w:sz w:val="27"/>
          <w:szCs w:val="27"/>
        </w:rPr>
        <w:t xml:space="preserve"> </w:t>
      </w:r>
      <w:r w:rsidRPr="0056059A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</w:t>
      </w:r>
      <w:r>
        <w:rPr>
          <w:rFonts w:ascii="Times New Roman" w:hAnsi="Times New Roman"/>
          <w:sz w:val="27"/>
          <w:szCs w:val="27"/>
        </w:rPr>
        <w:t xml:space="preserve">обеспечения </w:t>
      </w:r>
      <w:r w:rsidRPr="0056059A">
        <w:rPr>
          <w:rFonts w:ascii="Times New Roman" w:hAnsi="Times New Roman"/>
          <w:sz w:val="27"/>
          <w:szCs w:val="27"/>
        </w:rPr>
        <w:t>эффективно</w:t>
      </w:r>
      <w:r>
        <w:rPr>
          <w:rFonts w:ascii="Times New Roman" w:hAnsi="Times New Roman"/>
          <w:sz w:val="27"/>
          <w:szCs w:val="27"/>
        </w:rPr>
        <w:t>го осуществления соответствующего вопроса</w:t>
      </w:r>
      <w:r w:rsidRPr="0056059A">
        <w:rPr>
          <w:rFonts w:ascii="Times New Roman" w:hAnsi="Times New Roman"/>
          <w:sz w:val="27"/>
          <w:szCs w:val="27"/>
        </w:rPr>
        <w:t xml:space="preserve"> местного значения. </w:t>
      </w:r>
    </w:p>
    <w:p w:rsidR="00453858" w:rsidRDefault="00453858" w:rsidP="00453858">
      <w:pPr>
        <w:rPr>
          <w:sz w:val="27"/>
          <w:szCs w:val="27"/>
        </w:rPr>
      </w:pPr>
    </w:p>
    <w:p w:rsidR="00453858" w:rsidRPr="0056059A" w:rsidRDefault="00453858" w:rsidP="00453858">
      <w:pPr>
        <w:rPr>
          <w:sz w:val="27"/>
          <w:szCs w:val="27"/>
        </w:rPr>
      </w:pPr>
    </w:p>
    <w:p w:rsidR="00453858" w:rsidRPr="0056059A" w:rsidRDefault="00453858" w:rsidP="0045385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6059A">
        <w:rPr>
          <w:rFonts w:ascii="Times New Roman" w:hAnsi="Times New Roman"/>
          <w:sz w:val="27"/>
          <w:szCs w:val="27"/>
        </w:rPr>
        <w:lastRenderedPageBreak/>
        <w:t>Перечень полномочий, подлежащих передаче</w:t>
      </w:r>
    </w:p>
    <w:p w:rsidR="00453858" w:rsidRPr="0056059A" w:rsidRDefault="00453858" w:rsidP="00453858">
      <w:pPr>
        <w:jc w:val="center"/>
        <w:rPr>
          <w:sz w:val="27"/>
          <w:szCs w:val="27"/>
        </w:rPr>
      </w:pPr>
    </w:p>
    <w:p w:rsidR="00453858" w:rsidRPr="0056059A" w:rsidRDefault="00453858" w:rsidP="004538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40832">
        <w:rPr>
          <w:rFonts w:ascii="Times New Roman" w:hAnsi="Times New Roman"/>
          <w:b/>
          <w:sz w:val="27"/>
          <w:szCs w:val="27"/>
        </w:rPr>
        <w:t>2.1.</w:t>
      </w:r>
      <w:r>
        <w:rPr>
          <w:rFonts w:ascii="Times New Roman" w:hAnsi="Times New Roman"/>
          <w:sz w:val="27"/>
          <w:szCs w:val="27"/>
        </w:rPr>
        <w:t xml:space="preserve"> </w:t>
      </w:r>
      <w:r w:rsidRPr="0056059A">
        <w:rPr>
          <w:rFonts w:ascii="Times New Roman" w:hAnsi="Times New Roman"/>
          <w:sz w:val="27"/>
          <w:szCs w:val="27"/>
        </w:rPr>
        <w:t>Администрация района передаёт Администр</w:t>
      </w:r>
      <w:r>
        <w:rPr>
          <w:rFonts w:ascii="Times New Roman" w:hAnsi="Times New Roman"/>
          <w:sz w:val="27"/>
          <w:szCs w:val="27"/>
        </w:rPr>
        <w:t xml:space="preserve">ации сельсовета осуществление следующих </w:t>
      </w:r>
      <w:r w:rsidRPr="0056059A">
        <w:rPr>
          <w:rFonts w:ascii="Times New Roman" w:hAnsi="Times New Roman"/>
          <w:sz w:val="27"/>
          <w:szCs w:val="27"/>
        </w:rPr>
        <w:t>полномочий</w:t>
      </w:r>
      <w:r>
        <w:rPr>
          <w:rFonts w:ascii="Times New Roman" w:hAnsi="Times New Roman"/>
          <w:sz w:val="27"/>
          <w:szCs w:val="27"/>
        </w:rPr>
        <w:t>:</w:t>
      </w:r>
      <w:r w:rsidRPr="0056059A">
        <w:rPr>
          <w:rFonts w:ascii="Times New Roman" w:hAnsi="Times New Roman"/>
          <w:sz w:val="27"/>
          <w:szCs w:val="27"/>
        </w:rPr>
        <w:t xml:space="preserve"> </w:t>
      </w:r>
    </w:p>
    <w:p w:rsidR="00453858" w:rsidRPr="0056059A" w:rsidRDefault="00453858" w:rsidP="0045385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sz w:val="27"/>
          <w:szCs w:val="27"/>
        </w:rPr>
      </w:pPr>
      <w:r w:rsidRPr="0056059A">
        <w:rPr>
          <w:rFonts w:ascii="Times New Roman" w:hAnsi="Times New Roman"/>
          <w:sz w:val="27"/>
          <w:szCs w:val="27"/>
        </w:rPr>
        <w:t>учет муниципального жилищного фонда;</w:t>
      </w:r>
    </w:p>
    <w:p w:rsidR="00453858" w:rsidRDefault="00453858" w:rsidP="00453858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Pr="0056123B">
        <w:rPr>
          <w:sz w:val="27"/>
          <w:szCs w:val="27"/>
        </w:rPr>
        <w:t xml:space="preserve">предоставление в установленном </w:t>
      </w:r>
      <w:hyperlink r:id="rId5" w:history="1">
        <w:r w:rsidRPr="0056123B">
          <w:rPr>
            <w:sz w:val="27"/>
            <w:szCs w:val="27"/>
          </w:rPr>
          <w:t>порядке</w:t>
        </w:r>
      </w:hyperlink>
      <w:r w:rsidRPr="0056123B">
        <w:rPr>
          <w:sz w:val="27"/>
          <w:szCs w:val="27"/>
        </w:rPr>
        <w:t xml:space="preserve"> </w:t>
      </w:r>
      <w:r>
        <w:rPr>
          <w:sz w:val="27"/>
          <w:szCs w:val="27"/>
        </w:rPr>
        <w:t>г</w:t>
      </w:r>
      <w:r w:rsidRPr="0056123B">
        <w:rPr>
          <w:sz w:val="27"/>
          <w:szCs w:val="27"/>
        </w:rPr>
        <w:t>ражданам по договорам социального найма жилых помещений муниципального жилищного фонда</w:t>
      </w:r>
      <w:r>
        <w:rPr>
          <w:sz w:val="27"/>
          <w:szCs w:val="27"/>
        </w:rPr>
        <w:t xml:space="preserve"> социального использования</w:t>
      </w:r>
      <w:r w:rsidRPr="0056123B">
        <w:rPr>
          <w:sz w:val="27"/>
          <w:szCs w:val="27"/>
        </w:rPr>
        <w:t>;</w:t>
      </w:r>
    </w:p>
    <w:p w:rsidR="00453858" w:rsidRDefault="00453858" w:rsidP="00453858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</w:t>
      </w:r>
      <w:r w:rsidRPr="0056059A">
        <w:rPr>
          <w:sz w:val="27"/>
          <w:szCs w:val="27"/>
        </w:rPr>
        <w:t xml:space="preserve">предоставление в установленном </w:t>
      </w:r>
      <w:hyperlink r:id="rId6" w:history="1">
        <w:r w:rsidRPr="0056059A">
          <w:rPr>
            <w:sz w:val="27"/>
            <w:szCs w:val="27"/>
          </w:rPr>
          <w:t>порядке</w:t>
        </w:r>
      </w:hyperlink>
      <w:r w:rsidRPr="0056059A">
        <w:rPr>
          <w:sz w:val="27"/>
          <w:szCs w:val="27"/>
        </w:rPr>
        <w:t xml:space="preserve"> гражданам по договорам найма жилых помещений </w:t>
      </w:r>
      <w:r>
        <w:rPr>
          <w:sz w:val="27"/>
          <w:szCs w:val="27"/>
        </w:rPr>
        <w:t xml:space="preserve">муниципального </w:t>
      </w:r>
      <w:r w:rsidRPr="0056059A">
        <w:rPr>
          <w:sz w:val="27"/>
          <w:szCs w:val="27"/>
        </w:rPr>
        <w:t>жилищного фонда социального использования;</w:t>
      </w:r>
    </w:p>
    <w:p w:rsidR="00453858" w:rsidRDefault="00453858" w:rsidP="00453858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 предоставление в установленном порядке гражданам по договорам найма специализированного жилого помещения жилых помещений специализированных жилых помещений; </w:t>
      </w:r>
    </w:p>
    <w:p w:rsidR="00453858" w:rsidRDefault="00453858" w:rsidP="00453858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5) отнесение жилых помещений к специализированному жилищному фонду по представлению Администрации Алейского района; </w:t>
      </w:r>
    </w:p>
    <w:p w:rsidR="00453858" w:rsidRDefault="00453858" w:rsidP="00453858">
      <w:pPr>
        <w:autoSpaceDE w:val="0"/>
        <w:autoSpaceDN w:val="0"/>
        <w:adjustRightInd w:val="0"/>
        <w:ind w:left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6) </w:t>
      </w:r>
      <w:r w:rsidRPr="0056059A">
        <w:rPr>
          <w:sz w:val="27"/>
          <w:szCs w:val="27"/>
        </w:rPr>
        <w:t>администрирование доходов, поступающих</w:t>
      </w:r>
      <w:r>
        <w:rPr>
          <w:sz w:val="27"/>
          <w:szCs w:val="27"/>
        </w:rPr>
        <w:t xml:space="preserve"> в качестве платы за наём жилья;</w:t>
      </w:r>
    </w:p>
    <w:p w:rsidR="00453858" w:rsidRDefault="00453858" w:rsidP="0045385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7) </w:t>
      </w:r>
      <w:r w:rsidRPr="00D20BFB">
        <w:rPr>
          <w:sz w:val="27"/>
          <w:szCs w:val="27"/>
        </w:rPr>
        <w:t>передача жилых помещений в собственность гр</w:t>
      </w:r>
      <w:r>
        <w:rPr>
          <w:sz w:val="27"/>
          <w:szCs w:val="27"/>
        </w:rPr>
        <w:t>аждан в порядке, установленно</w:t>
      </w:r>
      <w:r w:rsidRPr="00D20BFB">
        <w:rPr>
          <w:sz w:val="27"/>
          <w:szCs w:val="27"/>
        </w:rPr>
        <w:t xml:space="preserve">м Законом Российской Федерации </w:t>
      </w:r>
      <w:r>
        <w:rPr>
          <w:sz w:val="27"/>
          <w:szCs w:val="27"/>
        </w:rPr>
        <w:t>от 04.07.1991 №</w:t>
      </w:r>
      <w:r w:rsidRPr="00D20BFB">
        <w:rPr>
          <w:sz w:val="27"/>
          <w:szCs w:val="27"/>
        </w:rPr>
        <w:t xml:space="preserve"> 1541-1 </w:t>
      </w:r>
      <w:r>
        <w:rPr>
          <w:sz w:val="27"/>
          <w:szCs w:val="27"/>
        </w:rPr>
        <w:t>«</w:t>
      </w:r>
      <w:r w:rsidRPr="00D20BFB">
        <w:rPr>
          <w:sz w:val="27"/>
          <w:szCs w:val="27"/>
        </w:rPr>
        <w:t>О приватизации жилищного фонда в Российской Федерации</w:t>
      </w:r>
      <w:r>
        <w:rPr>
          <w:sz w:val="27"/>
          <w:szCs w:val="27"/>
        </w:rPr>
        <w:t xml:space="preserve">», на основании решения Администрации Алейского района о приватизации жилых помещений.  </w:t>
      </w:r>
    </w:p>
    <w:p w:rsidR="00453858" w:rsidRPr="0056059A" w:rsidRDefault="00453858" w:rsidP="00453858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453858" w:rsidRPr="0056059A" w:rsidRDefault="00453858" w:rsidP="0045385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6059A">
        <w:rPr>
          <w:rFonts w:ascii="Times New Roman" w:hAnsi="Times New Roman"/>
          <w:sz w:val="27"/>
          <w:szCs w:val="27"/>
        </w:rPr>
        <w:t>Права и обязанности Администрации района</w:t>
      </w:r>
    </w:p>
    <w:p w:rsidR="00453858" w:rsidRPr="0056059A" w:rsidRDefault="00453858" w:rsidP="00453858">
      <w:pPr>
        <w:jc w:val="center"/>
        <w:rPr>
          <w:sz w:val="27"/>
          <w:szCs w:val="27"/>
        </w:rPr>
      </w:pPr>
    </w:p>
    <w:p w:rsidR="00453858" w:rsidRPr="009B7F79" w:rsidRDefault="00453858" w:rsidP="004538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40832">
        <w:rPr>
          <w:rFonts w:ascii="Times New Roman" w:hAnsi="Times New Roman"/>
          <w:b/>
          <w:sz w:val="27"/>
          <w:szCs w:val="27"/>
        </w:rPr>
        <w:t>3.1.</w:t>
      </w:r>
      <w:r>
        <w:rPr>
          <w:rFonts w:ascii="Times New Roman" w:hAnsi="Times New Roman"/>
          <w:sz w:val="27"/>
          <w:szCs w:val="27"/>
        </w:rPr>
        <w:t xml:space="preserve"> </w:t>
      </w:r>
      <w:r w:rsidRPr="0056059A">
        <w:rPr>
          <w:rFonts w:ascii="Times New Roman" w:hAnsi="Times New Roman"/>
          <w:sz w:val="27"/>
          <w:szCs w:val="27"/>
        </w:rPr>
        <w:t>Администрация района имеет право: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453858" w:rsidRPr="0056059A" w:rsidRDefault="00453858" w:rsidP="004538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40832">
        <w:rPr>
          <w:rFonts w:ascii="Times New Roman" w:hAnsi="Times New Roman"/>
          <w:b/>
          <w:sz w:val="27"/>
          <w:szCs w:val="27"/>
        </w:rPr>
        <w:t>3.1.1.</w:t>
      </w:r>
      <w:r>
        <w:rPr>
          <w:rFonts w:ascii="Times New Roman" w:hAnsi="Times New Roman"/>
          <w:sz w:val="27"/>
          <w:szCs w:val="27"/>
        </w:rPr>
        <w:t xml:space="preserve"> </w:t>
      </w:r>
      <w:r w:rsidRPr="0056059A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453858" w:rsidRPr="0056059A" w:rsidRDefault="00453858" w:rsidP="004538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40832">
        <w:rPr>
          <w:rFonts w:ascii="Times New Roman" w:hAnsi="Times New Roman"/>
          <w:b/>
          <w:sz w:val="27"/>
          <w:szCs w:val="27"/>
        </w:rPr>
        <w:t>3.1.2.</w:t>
      </w:r>
      <w:r>
        <w:rPr>
          <w:rFonts w:ascii="Times New Roman" w:hAnsi="Times New Roman"/>
          <w:sz w:val="27"/>
          <w:szCs w:val="27"/>
        </w:rPr>
        <w:t xml:space="preserve"> </w:t>
      </w:r>
      <w:r w:rsidRPr="0056059A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453858" w:rsidRPr="0056059A" w:rsidRDefault="00453858" w:rsidP="004538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40832">
        <w:rPr>
          <w:rFonts w:ascii="Times New Roman" w:hAnsi="Times New Roman"/>
          <w:b/>
          <w:sz w:val="27"/>
          <w:szCs w:val="27"/>
        </w:rPr>
        <w:t>3.1.3.</w:t>
      </w:r>
      <w:r>
        <w:rPr>
          <w:rFonts w:ascii="Times New Roman" w:hAnsi="Times New Roman"/>
          <w:sz w:val="27"/>
          <w:szCs w:val="27"/>
        </w:rPr>
        <w:t xml:space="preserve"> </w:t>
      </w:r>
      <w:r w:rsidRPr="0056059A">
        <w:rPr>
          <w:rFonts w:ascii="Times New Roman" w:hAnsi="Times New Roman"/>
          <w:sz w:val="27"/>
          <w:szCs w:val="27"/>
        </w:rPr>
        <w:t xml:space="preserve">Осуществлять </w:t>
      </w:r>
      <w:proofErr w:type="gramStart"/>
      <w:r w:rsidRPr="0056059A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56059A">
        <w:rPr>
          <w:rFonts w:ascii="Times New Roman" w:hAnsi="Times New Roman"/>
          <w:sz w:val="27"/>
          <w:szCs w:val="27"/>
        </w:rPr>
        <w:t xml:space="preserve">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453858" w:rsidRPr="0056059A" w:rsidRDefault="00453858" w:rsidP="004538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40832">
        <w:rPr>
          <w:rFonts w:ascii="Times New Roman" w:hAnsi="Times New Roman"/>
          <w:b/>
          <w:sz w:val="27"/>
          <w:szCs w:val="27"/>
        </w:rPr>
        <w:t>3.1.4.</w:t>
      </w:r>
      <w:r>
        <w:rPr>
          <w:rFonts w:ascii="Times New Roman" w:hAnsi="Times New Roman"/>
          <w:sz w:val="27"/>
          <w:szCs w:val="27"/>
        </w:rPr>
        <w:t xml:space="preserve"> </w:t>
      </w:r>
      <w:r w:rsidRPr="0056059A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453858" w:rsidRDefault="00453858" w:rsidP="004538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40832">
        <w:rPr>
          <w:rFonts w:ascii="Times New Roman" w:hAnsi="Times New Roman"/>
          <w:b/>
          <w:sz w:val="27"/>
          <w:szCs w:val="27"/>
        </w:rPr>
        <w:t>3.2.</w:t>
      </w:r>
      <w:r>
        <w:rPr>
          <w:rFonts w:ascii="Times New Roman" w:hAnsi="Times New Roman"/>
          <w:sz w:val="27"/>
          <w:szCs w:val="27"/>
        </w:rPr>
        <w:t xml:space="preserve"> </w:t>
      </w:r>
      <w:r w:rsidRPr="0056059A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453858" w:rsidRPr="0056059A" w:rsidRDefault="00453858" w:rsidP="004538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40832">
        <w:rPr>
          <w:rFonts w:ascii="Times New Roman" w:hAnsi="Times New Roman"/>
          <w:b/>
          <w:sz w:val="27"/>
          <w:szCs w:val="27"/>
        </w:rPr>
        <w:t>3.2.1.</w:t>
      </w:r>
      <w:r>
        <w:rPr>
          <w:rFonts w:ascii="Times New Roman" w:hAnsi="Times New Roman"/>
          <w:sz w:val="27"/>
          <w:szCs w:val="27"/>
        </w:rPr>
        <w:t xml:space="preserve"> </w:t>
      </w:r>
      <w:r w:rsidRPr="0056059A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453858" w:rsidRPr="0056059A" w:rsidRDefault="00453858" w:rsidP="004538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40832">
        <w:rPr>
          <w:rFonts w:ascii="Times New Roman" w:hAnsi="Times New Roman"/>
          <w:b/>
          <w:sz w:val="27"/>
          <w:szCs w:val="27"/>
        </w:rPr>
        <w:t>3.2.2.</w:t>
      </w:r>
      <w:r>
        <w:rPr>
          <w:rFonts w:ascii="Times New Roman" w:hAnsi="Times New Roman"/>
          <w:sz w:val="27"/>
          <w:szCs w:val="27"/>
        </w:rPr>
        <w:t xml:space="preserve"> </w:t>
      </w:r>
      <w:r w:rsidRPr="0056059A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453858" w:rsidRPr="0056059A" w:rsidRDefault="00453858" w:rsidP="004538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40832">
        <w:rPr>
          <w:rFonts w:ascii="Times New Roman" w:hAnsi="Times New Roman"/>
          <w:b/>
          <w:sz w:val="27"/>
          <w:szCs w:val="27"/>
        </w:rPr>
        <w:lastRenderedPageBreak/>
        <w:t>3.2.3.</w:t>
      </w:r>
      <w:r>
        <w:rPr>
          <w:rFonts w:ascii="Times New Roman" w:hAnsi="Times New Roman"/>
          <w:sz w:val="27"/>
          <w:szCs w:val="27"/>
        </w:rPr>
        <w:t xml:space="preserve"> </w:t>
      </w:r>
      <w:r w:rsidRPr="0056059A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453858" w:rsidRPr="0056059A" w:rsidRDefault="00453858" w:rsidP="00453858">
      <w:pPr>
        <w:rPr>
          <w:sz w:val="27"/>
          <w:szCs w:val="27"/>
        </w:rPr>
      </w:pPr>
    </w:p>
    <w:p w:rsidR="00453858" w:rsidRPr="0056059A" w:rsidRDefault="00453858" w:rsidP="0045385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6059A">
        <w:rPr>
          <w:rFonts w:ascii="Times New Roman" w:hAnsi="Times New Roman"/>
          <w:sz w:val="27"/>
          <w:szCs w:val="27"/>
        </w:rPr>
        <w:t>Права и обязанности Администрации сельсовета</w:t>
      </w:r>
    </w:p>
    <w:p w:rsidR="00453858" w:rsidRPr="0056059A" w:rsidRDefault="00453858" w:rsidP="00453858">
      <w:pPr>
        <w:jc w:val="center"/>
        <w:rPr>
          <w:sz w:val="27"/>
          <w:szCs w:val="27"/>
        </w:rPr>
      </w:pPr>
    </w:p>
    <w:p w:rsidR="00453858" w:rsidRPr="0056059A" w:rsidRDefault="00453858" w:rsidP="0045385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6059A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453858" w:rsidRPr="0056059A" w:rsidRDefault="00453858" w:rsidP="00453858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4.1.1</w:t>
      </w:r>
      <w:r w:rsidRPr="0056059A">
        <w:rPr>
          <w:b/>
          <w:sz w:val="27"/>
          <w:szCs w:val="27"/>
        </w:rPr>
        <w:t>.</w:t>
      </w:r>
      <w:r w:rsidRPr="0056059A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</w:t>
      </w:r>
      <w:r>
        <w:rPr>
          <w:sz w:val="27"/>
          <w:szCs w:val="27"/>
        </w:rPr>
        <w:t xml:space="preserve"> в соответствии с подпунктом 3.2</w:t>
      </w:r>
      <w:r w:rsidRPr="0056059A">
        <w:rPr>
          <w:sz w:val="27"/>
          <w:szCs w:val="27"/>
        </w:rPr>
        <w:t xml:space="preserve">.1. настоящего Соглашения. </w:t>
      </w:r>
    </w:p>
    <w:p w:rsidR="00453858" w:rsidRPr="0056059A" w:rsidRDefault="00453858" w:rsidP="00453858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4.1.2</w:t>
      </w:r>
      <w:r w:rsidRPr="0056059A">
        <w:rPr>
          <w:b/>
          <w:sz w:val="27"/>
          <w:szCs w:val="27"/>
        </w:rPr>
        <w:t>.</w:t>
      </w:r>
      <w:r w:rsidRPr="0056059A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453858" w:rsidRPr="0056059A" w:rsidRDefault="00453858" w:rsidP="00453858">
      <w:pPr>
        <w:rPr>
          <w:sz w:val="27"/>
          <w:szCs w:val="27"/>
        </w:rPr>
      </w:pPr>
      <w:r w:rsidRPr="0056059A">
        <w:rPr>
          <w:b/>
          <w:sz w:val="27"/>
          <w:szCs w:val="27"/>
        </w:rPr>
        <w:t>4.1.3.</w:t>
      </w:r>
      <w:r w:rsidRPr="0056059A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453858" w:rsidRPr="0056059A" w:rsidRDefault="00453858" w:rsidP="00453858">
      <w:pPr>
        <w:rPr>
          <w:sz w:val="27"/>
          <w:szCs w:val="27"/>
        </w:rPr>
      </w:pPr>
      <w:r w:rsidRPr="0056059A">
        <w:rPr>
          <w:b/>
          <w:sz w:val="27"/>
          <w:szCs w:val="27"/>
        </w:rPr>
        <w:t>4.2.</w:t>
      </w:r>
      <w:r w:rsidRPr="0056059A">
        <w:rPr>
          <w:sz w:val="27"/>
          <w:szCs w:val="27"/>
        </w:rPr>
        <w:t xml:space="preserve"> Администрация поселения обязана:</w:t>
      </w:r>
    </w:p>
    <w:p w:rsidR="00453858" w:rsidRPr="0056059A" w:rsidRDefault="00453858" w:rsidP="00453858">
      <w:pPr>
        <w:rPr>
          <w:sz w:val="27"/>
          <w:szCs w:val="27"/>
        </w:rPr>
      </w:pPr>
      <w:r w:rsidRPr="0056059A">
        <w:rPr>
          <w:b/>
          <w:sz w:val="27"/>
          <w:szCs w:val="27"/>
        </w:rPr>
        <w:t>4.2.1.</w:t>
      </w:r>
      <w:r w:rsidRPr="0056059A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453858" w:rsidRPr="0056059A" w:rsidRDefault="00453858" w:rsidP="00453858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4.2.2.</w:t>
      </w:r>
      <w:r w:rsidRPr="0056059A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453858" w:rsidRPr="0056059A" w:rsidRDefault="00453858" w:rsidP="00453858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4.2.3</w:t>
      </w:r>
      <w:r w:rsidRPr="0056059A">
        <w:rPr>
          <w:b/>
          <w:sz w:val="27"/>
          <w:szCs w:val="27"/>
        </w:rPr>
        <w:t>.</w:t>
      </w:r>
      <w:r w:rsidRPr="0056059A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</w:t>
      </w:r>
      <w:r>
        <w:rPr>
          <w:sz w:val="27"/>
          <w:szCs w:val="27"/>
        </w:rPr>
        <w:t>я их целевое</w:t>
      </w:r>
      <w:r w:rsidRPr="0056059A">
        <w:rPr>
          <w:sz w:val="27"/>
          <w:szCs w:val="27"/>
        </w:rPr>
        <w:t xml:space="preserve"> использование;</w:t>
      </w:r>
    </w:p>
    <w:p w:rsidR="00453858" w:rsidRPr="0056059A" w:rsidRDefault="00453858" w:rsidP="00453858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4.2.4</w:t>
      </w:r>
      <w:r w:rsidRPr="0056059A">
        <w:rPr>
          <w:b/>
          <w:sz w:val="27"/>
          <w:szCs w:val="27"/>
        </w:rPr>
        <w:t>.</w:t>
      </w:r>
      <w:r w:rsidRPr="0056059A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453858" w:rsidRPr="0056059A" w:rsidRDefault="00453858" w:rsidP="00453858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4.2.5</w:t>
      </w:r>
      <w:r w:rsidRPr="0056059A"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Не позднее 20 декабря 2019</w:t>
      </w:r>
      <w:r w:rsidRPr="0056059A">
        <w:rPr>
          <w:sz w:val="27"/>
          <w:szCs w:val="27"/>
        </w:rPr>
        <w:t xml:space="preserve"> года представить Администрации района отчет об использовании финансовых сре</w:t>
      </w:r>
      <w:proofErr w:type="gramStart"/>
      <w:r w:rsidRPr="0056059A">
        <w:rPr>
          <w:sz w:val="27"/>
          <w:szCs w:val="27"/>
        </w:rPr>
        <w:t>дств дл</w:t>
      </w:r>
      <w:proofErr w:type="gramEnd"/>
      <w:r w:rsidRPr="0056059A">
        <w:rPr>
          <w:sz w:val="27"/>
          <w:szCs w:val="27"/>
        </w:rPr>
        <w:t>я исполнения переданных по настоящему Соглашению полномочий.</w:t>
      </w:r>
    </w:p>
    <w:p w:rsidR="00453858" w:rsidRPr="0056059A" w:rsidRDefault="00453858" w:rsidP="00453858">
      <w:pPr>
        <w:rPr>
          <w:sz w:val="27"/>
          <w:szCs w:val="27"/>
        </w:rPr>
      </w:pPr>
    </w:p>
    <w:p w:rsidR="00453858" w:rsidRPr="0056059A" w:rsidRDefault="00453858" w:rsidP="0045385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6059A">
        <w:rPr>
          <w:rFonts w:ascii="Times New Roman" w:hAnsi="Times New Roman"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453858" w:rsidRPr="0056059A" w:rsidRDefault="00453858" w:rsidP="00453858">
      <w:pPr>
        <w:jc w:val="center"/>
        <w:rPr>
          <w:sz w:val="27"/>
          <w:szCs w:val="27"/>
        </w:rPr>
      </w:pPr>
    </w:p>
    <w:p w:rsidR="00453858" w:rsidRPr="0056059A" w:rsidRDefault="00453858" w:rsidP="004538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40832">
        <w:rPr>
          <w:rFonts w:ascii="Times New Roman" w:hAnsi="Times New Roman"/>
          <w:b/>
          <w:sz w:val="27"/>
          <w:szCs w:val="27"/>
        </w:rPr>
        <w:t>5.1.</w:t>
      </w:r>
      <w:r>
        <w:rPr>
          <w:rFonts w:ascii="Times New Roman" w:hAnsi="Times New Roman"/>
          <w:sz w:val="27"/>
          <w:szCs w:val="27"/>
        </w:rPr>
        <w:t xml:space="preserve"> </w:t>
      </w:r>
      <w:r w:rsidRPr="0056059A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поселения, а также за счет средств, поступающих в качестве платы за наём жилья. </w:t>
      </w:r>
    </w:p>
    <w:p w:rsidR="00453858" w:rsidRPr="0056059A" w:rsidRDefault="00453858" w:rsidP="004538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40832">
        <w:rPr>
          <w:rFonts w:ascii="Times New Roman" w:hAnsi="Times New Roman"/>
          <w:b/>
          <w:sz w:val="27"/>
          <w:szCs w:val="27"/>
        </w:rPr>
        <w:t>5.2.</w:t>
      </w:r>
      <w:r>
        <w:rPr>
          <w:rFonts w:ascii="Times New Roman" w:hAnsi="Times New Roman"/>
          <w:sz w:val="27"/>
          <w:szCs w:val="27"/>
        </w:rPr>
        <w:t xml:space="preserve"> </w:t>
      </w:r>
      <w:r w:rsidRPr="0056059A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453858" w:rsidRPr="0056059A" w:rsidRDefault="00453858" w:rsidP="004538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40832">
        <w:rPr>
          <w:rFonts w:ascii="Times New Roman" w:hAnsi="Times New Roman"/>
          <w:b/>
          <w:sz w:val="27"/>
          <w:szCs w:val="27"/>
        </w:rPr>
        <w:lastRenderedPageBreak/>
        <w:t>5.3.</w:t>
      </w:r>
      <w:r>
        <w:rPr>
          <w:rFonts w:ascii="Times New Roman" w:hAnsi="Times New Roman"/>
          <w:sz w:val="27"/>
          <w:szCs w:val="27"/>
        </w:rPr>
        <w:t xml:space="preserve"> </w:t>
      </w:r>
      <w:r w:rsidRPr="0056059A">
        <w:rPr>
          <w:rFonts w:ascii="Times New Roman" w:hAnsi="Times New Roman"/>
          <w:sz w:val="27"/>
          <w:szCs w:val="27"/>
        </w:rPr>
        <w:t>Межбюджетные трансферты перечисляются в бюджет сельского поселения равными частями</w:t>
      </w:r>
      <w:r>
        <w:rPr>
          <w:rFonts w:ascii="Times New Roman" w:hAnsi="Times New Roman"/>
          <w:sz w:val="27"/>
          <w:szCs w:val="27"/>
        </w:rPr>
        <w:t xml:space="preserve"> не позднее 1 июля 2019</w:t>
      </w:r>
      <w:r w:rsidRPr="0056059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года и не позднее 1 декабря 2019</w:t>
      </w:r>
      <w:r w:rsidRPr="0056059A">
        <w:rPr>
          <w:rFonts w:ascii="Times New Roman" w:hAnsi="Times New Roman"/>
          <w:sz w:val="27"/>
          <w:szCs w:val="27"/>
        </w:rPr>
        <w:t xml:space="preserve"> года.   </w:t>
      </w:r>
    </w:p>
    <w:p w:rsidR="00453858" w:rsidRPr="0056059A" w:rsidRDefault="00453858" w:rsidP="004538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40832">
        <w:rPr>
          <w:rFonts w:ascii="Times New Roman" w:hAnsi="Times New Roman"/>
          <w:b/>
          <w:sz w:val="27"/>
          <w:szCs w:val="27"/>
        </w:rPr>
        <w:t>5.4.</w:t>
      </w:r>
      <w:r>
        <w:rPr>
          <w:rFonts w:ascii="Times New Roman" w:hAnsi="Times New Roman"/>
          <w:sz w:val="27"/>
          <w:szCs w:val="27"/>
        </w:rPr>
        <w:t xml:space="preserve"> </w:t>
      </w:r>
      <w:r w:rsidRPr="0056059A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453858" w:rsidRPr="0056059A" w:rsidRDefault="00453858" w:rsidP="004538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40832">
        <w:rPr>
          <w:rFonts w:ascii="Times New Roman" w:hAnsi="Times New Roman"/>
          <w:b/>
          <w:sz w:val="27"/>
          <w:szCs w:val="27"/>
        </w:rPr>
        <w:t>5.5.</w:t>
      </w:r>
      <w:r>
        <w:rPr>
          <w:rFonts w:ascii="Times New Roman" w:hAnsi="Times New Roman"/>
          <w:sz w:val="27"/>
          <w:szCs w:val="27"/>
        </w:rPr>
        <w:t xml:space="preserve"> </w:t>
      </w:r>
      <w:r w:rsidRPr="0056059A">
        <w:rPr>
          <w:rFonts w:ascii="Times New Roman" w:hAnsi="Times New Roman"/>
          <w:sz w:val="27"/>
          <w:szCs w:val="27"/>
        </w:rPr>
        <w:t xml:space="preserve">Суммарный объем </w:t>
      </w:r>
      <w:proofErr w:type="gramStart"/>
      <w:r w:rsidRPr="0056059A">
        <w:rPr>
          <w:rFonts w:ascii="Times New Roman" w:hAnsi="Times New Roman"/>
          <w:sz w:val="27"/>
          <w:szCs w:val="27"/>
        </w:rPr>
        <w:t>межбюджетных трансфертов, передаваемых на выполнение полномочий из районного бюджета в бюджет се</w:t>
      </w:r>
      <w:r>
        <w:rPr>
          <w:rFonts w:ascii="Times New Roman" w:hAnsi="Times New Roman"/>
          <w:sz w:val="27"/>
          <w:szCs w:val="27"/>
        </w:rPr>
        <w:t>льского поселения составляет</w:t>
      </w:r>
      <w:proofErr w:type="gramEnd"/>
      <w:r>
        <w:rPr>
          <w:rFonts w:ascii="Times New Roman" w:hAnsi="Times New Roman"/>
          <w:sz w:val="27"/>
          <w:szCs w:val="27"/>
        </w:rPr>
        <w:t xml:space="preserve"> 0,5</w:t>
      </w:r>
      <w:r w:rsidRPr="0056059A">
        <w:rPr>
          <w:rFonts w:ascii="Times New Roman" w:hAnsi="Times New Roman"/>
          <w:sz w:val="27"/>
          <w:szCs w:val="27"/>
        </w:rPr>
        <w:t xml:space="preserve"> тыс. рублей.    </w:t>
      </w:r>
    </w:p>
    <w:p w:rsidR="00453858" w:rsidRPr="0056059A" w:rsidRDefault="00453858" w:rsidP="00453858">
      <w:pPr>
        <w:rPr>
          <w:sz w:val="27"/>
          <w:szCs w:val="27"/>
        </w:rPr>
      </w:pPr>
    </w:p>
    <w:p w:rsidR="00453858" w:rsidRPr="0056059A" w:rsidRDefault="00453858" w:rsidP="0045385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6059A">
        <w:rPr>
          <w:rFonts w:ascii="Times New Roman" w:hAnsi="Times New Roman"/>
          <w:sz w:val="27"/>
          <w:szCs w:val="27"/>
        </w:rPr>
        <w:t>Ответственность Сторон</w:t>
      </w:r>
    </w:p>
    <w:p w:rsidR="00453858" w:rsidRPr="0056059A" w:rsidRDefault="00453858" w:rsidP="00453858">
      <w:pPr>
        <w:jc w:val="center"/>
        <w:rPr>
          <w:sz w:val="27"/>
          <w:szCs w:val="27"/>
        </w:rPr>
      </w:pPr>
    </w:p>
    <w:p w:rsidR="00453858" w:rsidRPr="0056059A" w:rsidRDefault="00453858" w:rsidP="0045385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40832">
        <w:rPr>
          <w:rFonts w:ascii="Times New Roman" w:hAnsi="Times New Roman"/>
          <w:b/>
          <w:sz w:val="27"/>
          <w:szCs w:val="27"/>
        </w:rPr>
        <w:t>6.1.</w:t>
      </w:r>
      <w:r>
        <w:rPr>
          <w:rFonts w:ascii="Times New Roman" w:hAnsi="Times New Roman"/>
          <w:sz w:val="27"/>
          <w:szCs w:val="27"/>
        </w:rPr>
        <w:t xml:space="preserve"> </w:t>
      </w:r>
      <w:r w:rsidRPr="0056059A">
        <w:rPr>
          <w:rFonts w:ascii="Times New Roman" w:hAnsi="Times New Roman"/>
          <w:sz w:val="27"/>
          <w:szCs w:val="27"/>
        </w:rPr>
        <w:t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</w:t>
      </w:r>
      <w:r>
        <w:rPr>
          <w:rFonts w:ascii="Times New Roman" w:hAnsi="Times New Roman"/>
          <w:sz w:val="27"/>
          <w:szCs w:val="27"/>
        </w:rPr>
        <w:t>мере одной трехсотой ключевой</w:t>
      </w:r>
      <w:r w:rsidRPr="0056059A">
        <w:rPr>
          <w:rFonts w:ascii="Times New Roman" w:hAnsi="Times New Roman"/>
          <w:sz w:val="27"/>
          <w:szCs w:val="27"/>
        </w:rPr>
        <w:t xml:space="preserve"> </w:t>
      </w:r>
      <w:hyperlink r:id="rId7" w:history="1">
        <w:r w:rsidRPr="0056059A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>
        <w:rPr>
          <w:rFonts w:ascii="Times New Roman" w:hAnsi="Times New Roman"/>
          <w:sz w:val="27"/>
          <w:szCs w:val="27"/>
        </w:rPr>
        <w:t xml:space="preserve"> Банка России</w:t>
      </w:r>
      <w:r w:rsidRPr="0056059A">
        <w:rPr>
          <w:rFonts w:ascii="Times New Roman" w:hAnsi="Times New Roman"/>
          <w:sz w:val="27"/>
          <w:szCs w:val="27"/>
        </w:rPr>
        <w:t xml:space="preserve"> с момента поступления межбюджетных трансфертов в бюджет сельского поселения до момента их возврата в районный бюджет.   </w:t>
      </w:r>
    </w:p>
    <w:p w:rsidR="00453858" w:rsidRPr="0056059A" w:rsidRDefault="00453858" w:rsidP="004538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40832">
        <w:rPr>
          <w:rFonts w:ascii="Times New Roman" w:hAnsi="Times New Roman"/>
          <w:b/>
          <w:sz w:val="27"/>
          <w:szCs w:val="27"/>
        </w:rPr>
        <w:t>6.2.</w:t>
      </w:r>
      <w:r>
        <w:rPr>
          <w:rFonts w:ascii="Times New Roman" w:hAnsi="Times New Roman"/>
          <w:sz w:val="27"/>
          <w:szCs w:val="27"/>
        </w:rPr>
        <w:t xml:space="preserve"> </w:t>
      </w:r>
      <w:r w:rsidRPr="0056059A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</w:t>
      </w:r>
      <w:proofErr w:type="gramStart"/>
      <w:r w:rsidRPr="0056059A">
        <w:rPr>
          <w:rFonts w:ascii="Times New Roman" w:hAnsi="Times New Roman"/>
          <w:sz w:val="27"/>
          <w:szCs w:val="27"/>
        </w:rPr>
        <w:t xml:space="preserve">за собой уплату неустойки в размере одной трехсотой </w:t>
      </w:r>
      <w:r>
        <w:rPr>
          <w:rFonts w:ascii="Times New Roman" w:hAnsi="Times New Roman"/>
          <w:sz w:val="27"/>
          <w:szCs w:val="27"/>
        </w:rPr>
        <w:t>ключевой</w:t>
      </w:r>
      <w:r w:rsidRPr="0056059A">
        <w:rPr>
          <w:rFonts w:ascii="Times New Roman" w:hAnsi="Times New Roman"/>
          <w:sz w:val="27"/>
          <w:szCs w:val="27"/>
        </w:rPr>
        <w:t xml:space="preserve"> </w:t>
      </w:r>
      <w:hyperlink r:id="rId8" w:history="1">
        <w:r w:rsidRPr="0056059A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>
        <w:rPr>
          <w:rFonts w:ascii="Times New Roman" w:hAnsi="Times New Roman"/>
          <w:sz w:val="27"/>
          <w:szCs w:val="27"/>
        </w:rPr>
        <w:t>Банка России</w:t>
      </w:r>
      <w:r w:rsidRPr="0056059A">
        <w:rPr>
          <w:rFonts w:ascii="Times New Roman" w:hAnsi="Times New Roman"/>
          <w:sz w:val="27"/>
          <w:szCs w:val="27"/>
        </w:rPr>
        <w:t xml:space="preserve"> с момента наступления обязанности по перечислению межбюджетных трансфертов в бюджет</w:t>
      </w:r>
      <w:proofErr w:type="gramEnd"/>
      <w:r w:rsidRPr="0056059A">
        <w:rPr>
          <w:rFonts w:ascii="Times New Roman" w:hAnsi="Times New Roman"/>
          <w:sz w:val="27"/>
          <w:szCs w:val="27"/>
        </w:rPr>
        <w:t xml:space="preserve"> сельского поселения до момента расторжения настоящего Соглашения. </w:t>
      </w:r>
    </w:p>
    <w:p w:rsidR="00453858" w:rsidRPr="0056059A" w:rsidRDefault="00453858" w:rsidP="00453858">
      <w:pPr>
        <w:rPr>
          <w:sz w:val="27"/>
          <w:szCs w:val="27"/>
        </w:rPr>
      </w:pPr>
    </w:p>
    <w:p w:rsidR="00453858" w:rsidRPr="0056059A" w:rsidRDefault="00453858" w:rsidP="0045385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6059A">
        <w:rPr>
          <w:rFonts w:ascii="Times New Roman" w:hAnsi="Times New Roman"/>
          <w:sz w:val="27"/>
          <w:szCs w:val="27"/>
        </w:rPr>
        <w:t>Срок действия, основания и порядок прекращения Соглашения</w:t>
      </w:r>
    </w:p>
    <w:p w:rsidR="00453858" w:rsidRPr="0056059A" w:rsidRDefault="00453858" w:rsidP="00453858">
      <w:pPr>
        <w:rPr>
          <w:sz w:val="27"/>
          <w:szCs w:val="27"/>
        </w:rPr>
      </w:pPr>
    </w:p>
    <w:p w:rsidR="00453858" w:rsidRPr="0056059A" w:rsidRDefault="00453858" w:rsidP="004538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40832">
        <w:rPr>
          <w:rFonts w:ascii="Times New Roman" w:hAnsi="Times New Roman"/>
          <w:b/>
          <w:sz w:val="27"/>
          <w:szCs w:val="27"/>
        </w:rPr>
        <w:t>7.1.</w:t>
      </w:r>
      <w:r>
        <w:rPr>
          <w:rFonts w:ascii="Times New Roman" w:hAnsi="Times New Roman"/>
          <w:sz w:val="27"/>
          <w:szCs w:val="27"/>
        </w:rPr>
        <w:t xml:space="preserve"> </w:t>
      </w:r>
      <w:r w:rsidRPr="0056059A">
        <w:rPr>
          <w:rFonts w:ascii="Times New Roman" w:hAnsi="Times New Roman"/>
          <w:sz w:val="27"/>
          <w:szCs w:val="27"/>
        </w:rPr>
        <w:t>Срок действия настоящего соглашения устанавлив</w:t>
      </w:r>
      <w:r>
        <w:rPr>
          <w:rFonts w:ascii="Times New Roman" w:hAnsi="Times New Roman"/>
          <w:sz w:val="27"/>
          <w:szCs w:val="27"/>
        </w:rPr>
        <w:t>ается с 1 января 2019 года по 31 декабря 2019 года</w:t>
      </w:r>
      <w:r w:rsidRPr="0056059A">
        <w:rPr>
          <w:rFonts w:ascii="Times New Roman" w:hAnsi="Times New Roman"/>
          <w:sz w:val="27"/>
          <w:szCs w:val="27"/>
        </w:rPr>
        <w:t>.</w:t>
      </w:r>
    </w:p>
    <w:p w:rsidR="00453858" w:rsidRPr="0056059A" w:rsidRDefault="00453858" w:rsidP="004538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40832">
        <w:rPr>
          <w:rFonts w:ascii="Times New Roman" w:hAnsi="Times New Roman"/>
          <w:b/>
          <w:sz w:val="27"/>
          <w:szCs w:val="27"/>
        </w:rPr>
        <w:t>7.2.</w:t>
      </w:r>
      <w:r>
        <w:rPr>
          <w:rFonts w:ascii="Times New Roman" w:hAnsi="Times New Roman"/>
          <w:sz w:val="27"/>
          <w:szCs w:val="27"/>
        </w:rPr>
        <w:t xml:space="preserve"> </w:t>
      </w:r>
      <w:r w:rsidRPr="0056059A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453858" w:rsidRDefault="00453858" w:rsidP="004538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40832">
        <w:rPr>
          <w:rFonts w:ascii="Times New Roman" w:hAnsi="Times New Roman"/>
          <w:b/>
          <w:sz w:val="27"/>
          <w:szCs w:val="27"/>
        </w:rPr>
        <w:t>7.3.</w:t>
      </w:r>
      <w:r>
        <w:rPr>
          <w:rFonts w:ascii="Times New Roman" w:hAnsi="Times New Roman"/>
          <w:sz w:val="27"/>
          <w:szCs w:val="27"/>
        </w:rPr>
        <w:t xml:space="preserve"> </w:t>
      </w:r>
      <w:r w:rsidRPr="0056059A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453858" w:rsidRPr="0056059A" w:rsidRDefault="00453858" w:rsidP="00453858">
      <w:pPr>
        <w:rPr>
          <w:sz w:val="27"/>
          <w:szCs w:val="27"/>
        </w:rPr>
      </w:pPr>
    </w:p>
    <w:p w:rsidR="00453858" w:rsidRPr="0056059A" w:rsidRDefault="00453858" w:rsidP="0045385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Заключительные положения</w:t>
      </w:r>
    </w:p>
    <w:p w:rsidR="00453858" w:rsidRPr="0056059A" w:rsidRDefault="00453858" w:rsidP="00453858">
      <w:pPr>
        <w:jc w:val="center"/>
        <w:rPr>
          <w:sz w:val="27"/>
          <w:szCs w:val="27"/>
        </w:rPr>
      </w:pPr>
    </w:p>
    <w:p w:rsidR="00453858" w:rsidRDefault="00453858" w:rsidP="004538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40832">
        <w:rPr>
          <w:rFonts w:ascii="Times New Roman" w:hAnsi="Times New Roman"/>
          <w:b/>
          <w:sz w:val="27"/>
          <w:szCs w:val="27"/>
        </w:rPr>
        <w:t>8.1.</w:t>
      </w:r>
      <w:r>
        <w:rPr>
          <w:rFonts w:ascii="Times New Roman" w:hAnsi="Times New Roman"/>
          <w:sz w:val="27"/>
          <w:szCs w:val="27"/>
        </w:rPr>
        <w:t xml:space="preserve"> Датой вступления настоящего Соглашения в силу является дата его подписания сторонами.   </w:t>
      </w:r>
    </w:p>
    <w:p w:rsidR="00453858" w:rsidRPr="0056059A" w:rsidRDefault="00453858" w:rsidP="004538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40832">
        <w:rPr>
          <w:rFonts w:ascii="Times New Roman" w:hAnsi="Times New Roman"/>
          <w:b/>
          <w:sz w:val="27"/>
          <w:szCs w:val="27"/>
        </w:rPr>
        <w:t>8.2</w:t>
      </w:r>
      <w:r>
        <w:rPr>
          <w:rFonts w:ascii="Times New Roman" w:hAnsi="Times New Roman"/>
          <w:sz w:val="27"/>
          <w:szCs w:val="27"/>
        </w:rPr>
        <w:t xml:space="preserve">. </w:t>
      </w:r>
      <w:r w:rsidRPr="0056059A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453858" w:rsidRPr="0056059A" w:rsidRDefault="00453858" w:rsidP="004538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40832">
        <w:rPr>
          <w:rFonts w:ascii="Times New Roman" w:hAnsi="Times New Roman"/>
          <w:b/>
          <w:sz w:val="27"/>
          <w:szCs w:val="27"/>
        </w:rPr>
        <w:lastRenderedPageBreak/>
        <w:t>8.3.</w:t>
      </w:r>
      <w:r>
        <w:rPr>
          <w:rFonts w:ascii="Times New Roman" w:hAnsi="Times New Roman"/>
          <w:sz w:val="27"/>
          <w:szCs w:val="27"/>
        </w:rPr>
        <w:t xml:space="preserve"> </w:t>
      </w:r>
      <w:r w:rsidRPr="0056059A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453858" w:rsidRPr="0056059A" w:rsidRDefault="00453858" w:rsidP="004538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40832">
        <w:rPr>
          <w:rFonts w:ascii="Times New Roman" w:hAnsi="Times New Roman"/>
          <w:b/>
          <w:sz w:val="27"/>
          <w:szCs w:val="27"/>
        </w:rPr>
        <w:t>8.4.</w:t>
      </w:r>
      <w:r>
        <w:rPr>
          <w:rFonts w:ascii="Times New Roman" w:hAnsi="Times New Roman"/>
          <w:sz w:val="27"/>
          <w:szCs w:val="27"/>
        </w:rPr>
        <w:t xml:space="preserve"> </w:t>
      </w:r>
      <w:r w:rsidRPr="0056059A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453858" w:rsidRPr="0056059A" w:rsidRDefault="00453858" w:rsidP="004538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40832">
        <w:rPr>
          <w:rFonts w:ascii="Times New Roman" w:hAnsi="Times New Roman"/>
          <w:b/>
          <w:sz w:val="27"/>
          <w:szCs w:val="27"/>
        </w:rPr>
        <w:t>8.5.</w:t>
      </w:r>
      <w:r>
        <w:rPr>
          <w:rFonts w:ascii="Times New Roman" w:hAnsi="Times New Roman"/>
          <w:sz w:val="27"/>
          <w:szCs w:val="27"/>
        </w:rPr>
        <w:t xml:space="preserve"> </w:t>
      </w:r>
      <w:r w:rsidRPr="0056059A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453858" w:rsidRPr="0056059A" w:rsidRDefault="00453858" w:rsidP="00453858">
      <w:pPr>
        <w:rPr>
          <w:sz w:val="27"/>
          <w:szCs w:val="27"/>
        </w:rPr>
      </w:pPr>
    </w:p>
    <w:p w:rsidR="00453858" w:rsidRPr="0056059A" w:rsidRDefault="00453858" w:rsidP="0045385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Реквизиты и подписи сторон</w:t>
      </w:r>
    </w:p>
    <w:p w:rsidR="00453858" w:rsidRPr="0056059A" w:rsidRDefault="00453858" w:rsidP="00453858">
      <w:pPr>
        <w:jc w:val="center"/>
        <w:rPr>
          <w:sz w:val="27"/>
          <w:szCs w:val="27"/>
        </w:rPr>
      </w:pPr>
    </w:p>
    <w:p w:rsidR="00453858" w:rsidRPr="0056059A" w:rsidRDefault="00453858" w:rsidP="00453858">
      <w:pPr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53858" w:rsidRPr="00667895" w:rsidTr="00CF67AE">
        <w:tc>
          <w:tcPr>
            <w:tcW w:w="5210" w:type="dxa"/>
          </w:tcPr>
          <w:p w:rsidR="00453858" w:rsidRPr="00667895" w:rsidRDefault="00453858" w:rsidP="00CF67AE">
            <w:pPr>
              <w:pStyle w:val="a4"/>
              <w:widowControl w:val="0"/>
              <w:spacing w:befor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Глава </w:t>
            </w:r>
            <w:r w:rsidRPr="00667895">
              <w:rPr>
                <w:rFonts w:ascii="Times New Roman" w:hAnsi="Times New Roman"/>
                <w:sz w:val="27"/>
                <w:szCs w:val="27"/>
              </w:rPr>
              <w:t xml:space="preserve"> района</w:t>
            </w:r>
          </w:p>
          <w:p w:rsidR="00453858" w:rsidRPr="00667895" w:rsidRDefault="00453858" w:rsidP="00CF67AE">
            <w:pPr>
              <w:pStyle w:val="a4"/>
              <w:widowControl w:val="0"/>
              <w:spacing w:before="0"/>
              <w:rPr>
                <w:rFonts w:ascii="Times New Roman" w:hAnsi="Times New Roman"/>
                <w:sz w:val="27"/>
                <w:szCs w:val="27"/>
              </w:rPr>
            </w:pPr>
          </w:p>
          <w:p w:rsidR="00453858" w:rsidRPr="00667895" w:rsidRDefault="00453858" w:rsidP="00CF67AE">
            <w:pPr>
              <w:pStyle w:val="a4"/>
              <w:widowControl w:val="0"/>
              <w:spacing w:before="0"/>
              <w:rPr>
                <w:rFonts w:ascii="Times New Roman" w:hAnsi="Times New Roman"/>
                <w:sz w:val="27"/>
                <w:szCs w:val="27"/>
              </w:rPr>
            </w:pPr>
          </w:p>
          <w:p w:rsidR="00453858" w:rsidRPr="00667895" w:rsidRDefault="00453858" w:rsidP="00CF67AE">
            <w:pPr>
              <w:pStyle w:val="a4"/>
              <w:widowControl w:val="0"/>
              <w:spacing w:before="0"/>
              <w:rPr>
                <w:rFonts w:ascii="Times New Roman" w:hAnsi="Times New Roman"/>
                <w:sz w:val="27"/>
                <w:szCs w:val="27"/>
              </w:rPr>
            </w:pPr>
            <w:r w:rsidRPr="00667895">
              <w:rPr>
                <w:rFonts w:ascii="Times New Roman" w:hAnsi="Times New Roman"/>
                <w:sz w:val="27"/>
                <w:szCs w:val="27"/>
              </w:rPr>
              <w:t xml:space="preserve">________________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С.Я.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Агаркова</w:t>
            </w:r>
            <w:proofErr w:type="spellEnd"/>
          </w:p>
          <w:p w:rsidR="00453858" w:rsidRPr="00667895" w:rsidRDefault="00453858" w:rsidP="00CF67AE">
            <w:pPr>
              <w:rPr>
                <w:b/>
                <w:sz w:val="26"/>
                <w:szCs w:val="26"/>
              </w:rPr>
            </w:pPr>
            <w:r w:rsidRPr="00667895">
              <w:rPr>
                <w:sz w:val="27"/>
                <w:szCs w:val="27"/>
              </w:rPr>
              <w:t xml:space="preserve"> «    » _________ </w:t>
            </w:r>
            <w:r w:rsidRPr="00667895">
              <w:rPr>
                <w:color w:val="000000"/>
                <w:sz w:val="27"/>
                <w:szCs w:val="27"/>
              </w:rPr>
              <w:t>201__ года</w:t>
            </w:r>
          </w:p>
        </w:tc>
        <w:tc>
          <w:tcPr>
            <w:tcW w:w="5211" w:type="dxa"/>
          </w:tcPr>
          <w:p w:rsidR="00453858" w:rsidRPr="00667895" w:rsidRDefault="00453858" w:rsidP="00CF67AE">
            <w:pPr>
              <w:pStyle w:val="a4"/>
              <w:widowControl w:val="0"/>
              <w:spacing w:befor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667895">
              <w:rPr>
                <w:rFonts w:ascii="Times New Roman" w:hAnsi="Times New Roman"/>
                <w:sz w:val="27"/>
                <w:szCs w:val="27"/>
              </w:rPr>
              <w:t>Глава Администрации сельсовета</w:t>
            </w:r>
          </w:p>
          <w:p w:rsidR="00453858" w:rsidRDefault="00453858" w:rsidP="00CF67AE">
            <w:pPr>
              <w:pStyle w:val="a4"/>
              <w:widowControl w:val="0"/>
              <w:spacing w:befor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  <w:p w:rsidR="00453858" w:rsidRPr="00667895" w:rsidRDefault="00453858" w:rsidP="00CF67AE">
            <w:pPr>
              <w:pStyle w:val="a4"/>
              <w:widowControl w:val="0"/>
              <w:spacing w:befor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  <w:p w:rsidR="00453858" w:rsidRPr="00667895" w:rsidRDefault="00453858" w:rsidP="00CF67AE">
            <w:pPr>
              <w:pStyle w:val="a4"/>
              <w:widowControl w:val="0"/>
              <w:spacing w:befor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________________ Р.В. Черковский</w:t>
            </w:r>
          </w:p>
          <w:p w:rsidR="00453858" w:rsidRPr="00667895" w:rsidRDefault="00453858" w:rsidP="00CF67AE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667895">
              <w:rPr>
                <w:rFonts w:ascii="Times New Roman" w:hAnsi="Times New Roman"/>
                <w:sz w:val="27"/>
                <w:szCs w:val="27"/>
              </w:rPr>
              <w:t xml:space="preserve"> «    » _________ </w:t>
            </w:r>
            <w:r w:rsidRPr="00667895">
              <w:rPr>
                <w:rFonts w:ascii="Times New Roman" w:hAnsi="Times New Roman"/>
                <w:color w:val="000000"/>
                <w:sz w:val="27"/>
                <w:szCs w:val="27"/>
              </w:rPr>
              <w:t>201__ года</w:t>
            </w:r>
            <w:r w:rsidRPr="0066789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53858" w:rsidRPr="0056059A" w:rsidRDefault="00453858" w:rsidP="00453858">
      <w:pPr>
        <w:jc w:val="both"/>
        <w:rPr>
          <w:sz w:val="27"/>
          <w:szCs w:val="27"/>
        </w:rPr>
      </w:pPr>
    </w:p>
    <w:p w:rsidR="00453858" w:rsidRPr="0056059A" w:rsidRDefault="00453858" w:rsidP="00453858">
      <w:pPr>
        <w:jc w:val="both"/>
        <w:rPr>
          <w:sz w:val="27"/>
          <w:szCs w:val="27"/>
        </w:rPr>
      </w:pPr>
    </w:p>
    <w:p w:rsidR="00453858" w:rsidRPr="0056059A" w:rsidRDefault="00453858" w:rsidP="00453858">
      <w:pPr>
        <w:jc w:val="both"/>
        <w:rPr>
          <w:sz w:val="27"/>
          <w:szCs w:val="27"/>
        </w:rPr>
      </w:pPr>
    </w:p>
    <w:p w:rsidR="00453858" w:rsidRPr="0056059A" w:rsidRDefault="00453858" w:rsidP="00453858">
      <w:pPr>
        <w:jc w:val="both"/>
        <w:rPr>
          <w:sz w:val="27"/>
          <w:szCs w:val="27"/>
        </w:rPr>
      </w:pPr>
    </w:p>
    <w:p w:rsidR="00453858" w:rsidRDefault="00453858" w:rsidP="00453858">
      <w:pPr>
        <w:jc w:val="both"/>
        <w:rPr>
          <w:sz w:val="27"/>
          <w:szCs w:val="27"/>
        </w:rPr>
      </w:pPr>
    </w:p>
    <w:p w:rsidR="00453858" w:rsidRDefault="00453858" w:rsidP="00453858">
      <w:pPr>
        <w:jc w:val="both"/>
        <w:rPr>
          <w:sz w:val="27"/>
          <w:szCs w:val="27"/>
        </w:rPr>
      </w:pPr>
    </w:p>
    <w:p w:rsidR="00453858" w:rsidRDefault="00453858" w:rsidP="00453858">
      <w:pPr>
        <w:jc w:val="both"/>
        <w:rPr>
          <w:sz w:val="27"/>
          <w:szCs w:val="27"/>
        </w:rPr>
      </w:pPr>
    </w:p>
    <w:p w:rsidR="00453858" w:rsidRDefault="00453858" w:rsidP="00453858">
      <w:pPr>
        <w:jc w:val="both"/>
        <w:rPr>
          <w:sz w:val="27"/>
          <w:szCs w:val="27"/>
        </w:rPr>
      </w:pPr>
    </w:p>
    <w:p w:rsidR="00453858" w:rsidRDefault="00453858" w:rsidP="00453858">
      <w:pPr>
        <w:jc w:val="both"/>
        <w:rPr>
          <w:sz w:val="27"/>
          <w:szCs w:val="27"/>
        </w:rPr>
      </w:pPr>
    </w:p>
    <w:p w:rsidR="00453858" w:rsidRDefault="00453858" w:rsidP="00453858">
      <w:pPr>
        <w:jc w:val="both"/>
        <w:rPr>
          <w:sz w:val="27"/>
          <w:szCs w:val="27"/>
        </w:rPr>
      </w:pPr>
    </w:p>
    <w:p w:rsidR="00453858" w:rsidRDefault="00453858" w:rsidP="00453858">
      <w:pPr>
        <w:jc w:val="both"/>
        <w:rPr>
          <w:sz w:val="27"/>
          <w:szCs w:val="27"/>
        </w:rPr>
      </w:pPr>
    </w:p>
    <w:p w:rsidR="00453858" w:rsidRDefault="00453858" w:rsidP="00453858">
      <w:pPr>
        <w:jc w:val="both"/>
        <w:rPr>
          <w:sz w:val="27"/>
          <w:szCs w:val="27"/>
        </w:rPr>
      </w:pPr>
    </w:p>
    <w:p w:rsidR="00453858" w:rsidRDefault="00453858" w:rsidP="00453858">
      <w:pPr>
        <w:jc w:val="both"/>
        <w:rPr>
          <w:sz w:val="27"/>
          <w:szCs w:val="27"/>
        </w:rPr>
      </w:pPr>
    </w:p>
    <w:p w:rsidR="00453858" w:rsidRDefault="00453858" w:rsidP="00453858">
      <w:pPr>
        <w:jc w:val="both"/>
        <w:rPr>
          <w:sz w:val="27"/>
          <w:szCs w:val="27"/>
        </w:rPr>
      </w:pPr>
    </w:p>
    <w:p w:rsidR="00453858" w:rsidRDefault="00453858" w:rsidP="00453858">
      <w:pPr>
        <w:jc w:val="both"/>
        <w:rPr>
          <w:sz w:val="27"/>
          <w:szCs w:val="27"/>
        </w:rPr>
      </w:pPr>
    </w:p>
    <w:p w:rsidR="00453858" w:rsidRDefault="00453858" w:rsidP="00453858">
      <w:pPr>
        <w:jc w:val="both"/>
        <w:rPr>
          <w:sz w:val="27"/>
          <w:szCs w:val="27"/>
        </w:rPr>
      </w:pPr>
    </w:p>
    <w:p w:rsidR="00453858" w:rsidRDefault="00453858" w:rsidP="00453858">
      <w:pPr>
        <w:jc w:val="both"/>
        <w:rPr>
          <w:sz w:val="27"/>
          <w:szCs w:val="27"/>
        </w:rPr>
      </w:pPr>
    </w:p>
    <w:p w:rsidR="00453858" w:rsidRDefault="00453858" w:rsidP="00453858">
      <w:pPr>
        <w:jc w:val="both"/>
        <w:rPr>
          <w:sz w:val="27"/>
          <w:szCs w:val="27"/>
        </w:rPr>
      </w:pPr>
    </w:p>
    <w:p w:rsidR="00453858" w:rsidRDefault="00453858" w:rsidP="00453858">
      <w:pPr>
        <w:jc w:val="both"/>
        <w:rPr>
          <w:sz w:val="27"/>
          <w:szCs w:val="27"/>
        </w:rPr>
      </w:pPr>
    </w:p>
    <w:p w:rsidR="00453858" w:rsidRDefault="00453858" w:rsidP="00453858">
      <w:pPr>
        <w:jc w:val="both"/>
        <w:rPr>
          <w:sz w:val="27"/>
          <w:szCs w:val="27"/>
        </w:rPr>
      </w:pPr>
    </w:p>
    <w:p w:rsidR="00453858" w:rsidRDefault="00453858" w:rsidP="00453858">
      <w:pPr>
        <w:jc w:val="both"/>
        <w:rPr>
          <w:sz w:val="27"/>
          <w:szCs w:val="27"/>
        </w:rPr>
      </w:pPr>
    </w:p>
    <w:p w:rsidR="00453858" w:rsidRPr="0056059A" w:rsidRDefault="00453858" w:rsidP="00453858">
      <w:pPr>
        <w:jc w:val="both"/>
        <w:rPr>
          <w:sz w:val="27"/>
          <w:szCs w:val="27"/>
        </w:rPr>
      </w:pPr>
    </w:p>
    <w:tbl>
      <w:tblPr>
        <w:tblW w:w="207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3708"/>
        <w:gridCol w:w="1080"/>
        <w:gridCol w:w="5580"/>
        <w:gridCol w:w="3708"/>
        <w:gridCol w:w="2700"/>
        <w:gridCol w:w="4013"/>
      </w:tblGrid>
      <w:tr w:rsidR="00453858" w:rsidRPr="0056059A" w:rsidTr="00CF67AE">
        <w:tblPrEx>
          <w:tblCellMar>
            <w:top w:w="0" w:type="dxa"/>
            <w:bottom w:w="0" w:type="dxa"/>
          </w:tblCellMar>
        </w:tblPrEx>
        <w:trPr>
          <w:trHeight w:val="3047"/>
        </w:trPr>
        <w:tc>
          <w:tcPr>
            <w:tcW w:w="3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53858" w:rsidRPr="0056059A" w:rsidRDefault="00453858" w:rsidP="00CF67AE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53858" w:rsidRPr="0056059A" w:rsidRDefault="00453858" w:rsidP="00CF67A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53858" w:rsidRPr="0056059A" w:rsidRDefault="00453858" w:rsidP="00CF67AE">
            <w:pPr>
              <w:rPr>
                <w:sz w:val="27"/>
                <w:szCs w:val="27"/>
              </w:rPr>
            </w:pPr>
          </w:p>
          <w:p w:rsidR="00453858" w:rsidRPr="0056059A" w:rsidRDefault="00453858" w:rsidP="00CF67AE">
            <w:pPr>
              <w:tabs>
                <w:tab w:val="left" w:pos="169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к</w:t>
            </w:r>
            <w:r w:rsidRPr="0056059A">
              <w:rPr>
                <w:sz w:val="27"/>
                <w:szCs w:val="27"/>
              </w:rPr>
              <w:t xml:space="preserve"> соглашению о передаче органам местного сам</w:t>
            </w:r>
            <w:r>
              <w:rPr>
                <w:sz w:val="27"/>
                <w:szCs w:val="27"/>
              </w:rPr>
              <w:t>оуправления Заветильичевского</w:t>
            </w:r>
            <w:r w:rsidRPr="0056059A">
              <w:rPr>
                <w:sz w:val="27"/>
                <w:szCs w:val="27"/>
              </w:rPr>
              <w:t xml:space="preserve"> сельсовета Алейского района Алтайского края осуществления части полномочий по решению вопросов местного значения муниципального района</w:t>
            </w:r>
          </w:p>
        </w:tc>
        <w:tc>
          <w:tcPr>
            <w:tcW w:w="3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53858" w:rsidRPr="0056059A" w:rsidRDefault="00453858" w:rsidP="00CF67A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700" w:type="dxa"/>
            <w:tcBorders>
              <w:left w:val="single" w:sz="4" w:space="0" w:color="FFFFFF"/>
            </w:tcBorders>
          </w:tcPr>
          <w:p w:rsidR="00453858" w:rsidRPr="0056059A" w:rsidRDefault="00453858" w:rsidP="00CF67A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013" w:type="dxa"/>
          </w:tcPr>
          <w:p w:rsidR="00453858" w:rsidRPr="0056059A" w:rsidRDefault="00453858" w:rsidP="00CF67A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</w:tbl>
    <w:p w:rsidR="00453858" w:rsidRPr="0056059A" w:rsidRDefault="00453858" w:rsidP="00453858">
      <w:pPr>
        <w:rPr>
          <w:b/>
          <w:bCs/>
          <w:sz w:val="27"/>
          <w:szCs w:val="27"/>
        </w:rPr>
      </w:pPr>
    </w:p>
    <w:p w:rsidR="00453858" w:rsidRPr="0056059A" w:rsidRDefault="00453858" w:rsidP="00453858">
      <w:pPr>
        <w:jc w:val="center"/>
        <w:rPr>
          <w:sz w:val="27"/>
          <w:szCs w:val="27"/>
        </w:rPr>
      </w:pPr>
      <w:r w:rsidRPr="0056059A">
        <w:rPr>
          <w:sz w:val="27"/>
          <w:szCs w:val="27"/>
        </w:rPr>
        <w:t xml:space="preserve">Методика расчета объема </w:t>
      </w:r>
      <w:r w:rsidRPr="0056059A">
        <w:rPr>
          <w:color w:val="000000"/>
          <w:sz w:val="27"/>
          <w:szCs w:val="27"/>
        </w:rPr>
        <w:t>межбюджетных трансфертов</w:t>
      </w:r>
      <w:r w:rsidRPr="0056059A">
        <w:rPr>
          <w:sz w:val="27"/>
          <w:szCs w:val="27"/>
        </w:rPr>
        <w:t xml:space="preserve"> </w:t>
      </w:r>
    </w:p>
    <w:p w:rsidR="00453858" w:rsidRPr="0056059A" w:rsidRDefault="00453858" w:rsidP="00453858">
      <w:pPr>
        <w:jc w:val="center"/>
        <w:rPr>
          <w:sz w:val="27"/>
          <w:szCs w:val="27"/>
        </w:rPr>
      </w:pPr>
      <w:r w:rsidRPr="0056059A">
        <w:rPr>
          <w:sz w:val="27"/>
          <w:szCs w:val="27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 w:rsidRPr="0056059A">
        <w:rPr>
          <w:bCs/>
          <w:sz w:val="27"/>
          <w:szCs w:val="27"/>
        </w:rPr>
        <w:t>в области жилищных отношений</w:t>
      </w:r>
      <w:r w:rsidRPr="0056059A">
        <w:rPr>
          <w:sz w:val="27"/>
          <w:szCs w:val="27"/>
        </w:rPr>
        <w:t xml:space="preserve"> </w:t>
      </w:r>
    </w:p>
    <w:p w:rsidR="00453858" w:rsidRPr="0056059A" w:rsidRDefault="00453858" w:rsidP="00453858">
      <w:pPr>
        <w:jc w:val="center"/>
        <w:rPr>
          <w:b/>
          <w:bCs/>
          <w:sz w:val="27"/>
          <w:szCs w:val="27"/>
        </w:rPr>
      </w:pPr>
    </w:p>
    <w:p w:rsidR="00453858" w:rsidRPr="009A1C3B" w:rsidRDefault="00453858" w:rsidP="00453858">
      <w:pPr>
        <w:pStyle w:val="1"/>
        <w:ind w:firstLine="708"/>
        <w:rPr>
          <w:sz w:val="32"/>
          <w:szCs w:val="32"/>
        </w:rPr>
      </w:pPr>
      <w:r w:rsidRPr="009A1C3B">
        <w:rPr>
          <w:sz w:val="32"/>
          <w:szCs w:val="32"/>
        </w:rPr>
        <w:t xml:space="preserve">∑ = </w:t>
      </w:r>
      <w:proofErr w:type="spellStart"/>
      <w:r w:rsidRPr="009A1C3B">
        <w:rPr>
          <w:sz w:val="32"/>
          <w:szCs w:val="32"/>
        </w:rPr>
        <w:t>F+m</w:t>
      </w:r>
      <w:proofErr w:type="spellEnd"/>
    </w:p>
    <w:p w:rsidR="00453858" w:rsidRPr="009A1C3B" w:rsidRDefault="00453858" w:rsidP="00453858">
      <w:pPr>
        <w:pStyle w:val="1"/>
        <w:ind w:left="2520" w:firstLine="0"/>
        <w:rPr>
          <w:szCs w:val="28"/>
        </w:rPr>
      </w:pPr>
    </w:p>
    <w:p w:rsidR="00453858" w:rsidRPr="009A1C3B" w:rsidRDefault="00453858" w:rsidP="00453858">
      <w:pPr>
        <w:pStyle w:val="1"/>
        <w:ind w:firstLine="708"/>
        <w:rPr>
          <w:sz w:val="26"/>
          <w:szCs w:val="26"/>
        </w:rPr>
      </w:pPr>
      <w:r w:rsidRPr="009A1C3B">
        <w:rPr>
          <w:sz w:val="26"/>
          <w:szCs w:val="26"/>
        </w:rPr>
        <w:t>где:</w:t>
      </w:r>
    </w:p>
    <w:p w:rsidR="00453858" w:rsidRPr="009A1C3B" w:rsidRDefault="00453858" w:rsidP="00453858">
      <w:pPr>
        <w:rPr>
          <w:sz w:val="26"/>
          <w:szCs w:val="26"/>
          <w:vertAlign w:val="subscript"/>
        </w:rPr>
      </w:pPr>
    </w:p>
    <w:p w:rsidR="00453858" w:rsidRPr="009A1C3B" w:rsidRDefault="00453858" w:rsidP="00453858">
      <w:pPr>
        <w:tabs>
          <w:tab w:val="left" w:pos="-142"/>
        </w:tabs>
        <w:rPr>
          <w:sz w:val="26"/>
          <w:szCs w:val="26"/>
        </w:rPr>
      </w:pPr>
      <w:r w:rsidRPr="009A1C3B">
        <w:rPr>
          <w:sz w:val="26"/>
          <w:szCs w:val="26"/>
        </w:rPr>
        <w:t xml:space="preserve">∑ – объем </w:t>
      </w:r>
      <w:r w:rsidRPr="009A1C3B">
        <w:rPr>
          <w:color w:val="000000"/>
          <w:sz w:val="26"/>
          <w:szCs w:val="26"/>
        </w:rPr>
        <w:t>межбюджетных трансфертов</w:t>
      </w:r>
    </w:p>
    <w:p w:rsidR="00453858" w:rsidRPr="009A1C3B" w:rsidRDefault="00453858" w:rsidP="00453858">
      <w:pPr>
        <w:tabs>
          <w:tab w:val="left" w:pos="-142"/>
        </w:tabs>
        <w:rPr>
          <w:sz w:val="26"/>
          <w:szCs w:val="26"/>
        </w:rPr>
      </w:pPr>
      <w:r w:rsidRPr="009A1C3B">
        <w:rPr>
          <w:sz w:val="26"/>
          <w:szCs w:val="26"/>
        </w:rPr>
        <w:t xml:space="preserve">F  - расходы на содержание специалиста  </w:t>
      </w:r>
    </w:p>
    <w:p w:rsidR="00453858" w:rsidRPr="009A1C3B" w:rsidRDefault="00453858" w:rsidP="00453858">
      <w:pPr>
        <w:tabs>
          <w:tab w:val="left" w:pos="-142"/>
        </w:tabs>
        <w:rPr>
          <w:sz w:val="26"/>
          <w:szCs w:val="26"/>
        </w:rPr>
      </w:pPr>
      <w:proofErr w:type="spellStart"/>
      <w:r w:rsidRPr="009A1C3B">
        <w:rPr>
          <w:sz w:val="26"/>
          <w:szCs w:val="26"/>
        </w:rPr>
        <w:t>m</w:t>
      </w:r>
      <w:proofErr w:type="spellEnd"/>
      <w:r w:rsidRPr="009A1C3B">
        <w:rPr>
          <w:sz w:val="26"/>
          <w:szCs w:val="26"/>
        </w:rPr>
        <w:t xml:space="preserve"> – расходы на канцелярские товары  (200,00 руб.)</w:t>
      </w:r>
    </w:p>
    <w:p w:rsidR="00453858" w:rsidRPr="0091584C" w:rsidRDefault="00453858" w:rsidP="00453858">
      <w:pPr>
        <w:tabs>
          <w:tab w:val="left" w:pos="-142"/>
        </w:tabs>
        <w:rPr>
          <w:sz w:val="27"/>
          <w:szCs w:val="27"/>
        </w:rPr>
      </w:pPr>
    </w:p>
    <w:p w:rsidR="00453858" w:rsidRDefault="00453858" w:rsidP="00453858">
      <w:pPr>
        <w:pStyle w:val="1"/>
        <w:ind w:left="2520" w:firstLine="0"/>
      </w:pPr>
    </w:p>
    <w:p w:rsidR="00453858" w:rsidRDefault="00453858" w:rsidP="00453858">
      <w:pPr>
        <w:pStyle w:val="1"/>
        <w:ind w:firstLine="0"/>
        <w:jc w:val="center"/>
      </w:pPr>
      <w:r w:rsidRPr="0056059A">
        <w:rPr>
          <w:sz w:val="27"/>
          <w:szCs w:val="27"/>
        </w:rPr>
        <w:t>Методика расчета</w:t>
      </w:r>
      <w:r>
        <w:rPr>
          <w:sz w:val="27"/>
          <w:szCs w:val="27"/>
        </w:rPr>
        <w:t xml:space="preserve"> затрат на содержание специалиста</w:t>
      </w:r>
    </w:p>
    <w:p w:rsidR="00453858" w:rsidRDefault="00453858" w:rsidP="00453858">
      <w:pPr>
        <w:pStyle w:val="1"/>
        <w:ind w:left="2520" w:firstLine="0"/>
      </w:pPr>
    </w:p>
    <w:p w:rsidR="00453858" w:rsidRPr="009A1C3B" w:rsidRDefault="00453858" w:rsidP="00453858">
      <w:pPr>
        <w:pStyle w:val="1"/>
        <w:ind w:firstLine="708"/>
        <w:rPr>
          <w:sz w:val="32"/>
          <w:szCs w:val="32"/>
        </w:rPr>
      </w:pPr>
      <w:r w:rsidRPr="009A1C3B">
        <w:rPr>
          <w:sz w:val="32"/>
          <w:szCs w:val="32"/>
        </w:rPr>
        <w:t xml:space="preserve">F </w:t>
      </w:r>
      <w:proofErr w:type="spellStart"/>
      <w:r w:rsidRPr="009A1C3B">
        <w:rPr>
          <w:sz w:val="32"/>
          <w:szCs w:val="32"/>
        </w:rPr>
        <w:t>=</w:t>
      </w:r>
      <w:proofErr w:type="gramStart"/>
      <w:r w:rsidRPr="009A1C3B">
        <w:rPr>
          <w:sz w:val="32"/>
          <w:szCs w:val="32"/>
        </w:rPr>
        <w:t>п</w:t>
      </w:r>
      <w:proofErr w:type="spellEnd"/>
      <w:proofErr w:type="gramEnd"/>
      <w:r w:rsidRPr="009A1C3B">
        <w:rPr>
          <w:sz w:val="32"/>
          <w:szCs w:val="32"/>
        </w:rPr>
        <w:t xml:space="preserve">* </w:t>
      </w:r>
      <w:r>
        <w:rPr>
          <w:sz w:val="32"/>
          <w:szCs w:val="32"/>
        </w:rPr>
        <w:t>N / 1000</w:t>
      </w:r>
      <w:r w:rsidRPr="009A1C3B">
        <w:rPr>
          <w:sz w:val="32"/>
          <w:szCs w:val="32"/>
        </w:rPr>
        <w:t xml:space="preserve"> </w:t>
      </w:r>
    </w:p>
    <w:p w:rsidR="00453858" w:rsidRDefault="00453858" w:rsidP="00453858">
      <w:pPr>
        <w:pStyle w:val="1"/>
        <w:ind w:left="1416" w:firstLine="708"/>
      </w:pPr>
    </w:p>
    <w:p w:rsidR="00453858" w:rsidRPr="009A1C3B" w:rsidRDefault="00453858" w:rsidP="00453858">
      <w:pPr>
        <w:pStyle w:val="1"/>
        <w:ind w:firstLine="708"/>
        <w:rPr>
          <w:sz w:val="26"/>
          <w:szCs w:val="26"/>
        </w:rPr>
      </w:pPr>
      <w:r w:rsidRPr="009A1C3B">
        <w:rPr>
          <w:sz w:val="26"/>
          <w:szCs w:val="26"/>
        </w:rPr>
        <w:t>где:</w:t>
      </w:r>
    </w:p>
    <w:p w:rsidR="00453858" w:rsidRPr="009A1C3B" w:rsidRDefault="00453858" w:rsidP="00453858">
      <w:pPr>
        <w:rPr>
          <w:sz w:val="26"/>
          <w:szCs w:val="26"/>
          <w:vertAlign w:val="subscript"/>
        </w:rPr>
      </w:pPr>
      <w:r w:rsidRPr="009A1C3B">
        <w:rPr>
          <w:sz w:val="26"/>
          <w:szCs w:val="26"/>
        </w:rPr>
        <w:t xml:space="preserve">                                                     </w:t>
      </w:r>
    </w:p>
    <w:p w:rsidR="00453858" w:rsidRPr="009A1C3B" w:rsidRDefault="00453858" w:rsidP="00453858">
      <w:pPr>
        <w:rPr>
          <w:sz w:val="26"/>
          <w:szCs w:val="26"/>
        </w:rPr>
      </w:pPr>
      <w:proofErr w:type="spellStart"/>
      <w:proofErr w:type="gramStart"/>
      <w:r w:rsidRPr="009A1C3B">
        <w:rPr>
          <w:i/>
          <w:sz w:val="26"/>
          <w:szCs w:val="26"/>
        </w:rPr>
        <w:t>п</w:t>
      </w:r>
      <w:proofErr w:type="spellEnd"/>
      <w:proofErr w:type="gramEnd"/>
      <w:r w:rsidRPr="009A1C3B">
        <w:rPr>
          <w:i/>
          <w:sz w:val="26"/>
          <w:szCs w:val="26"/>
        </w:rPr>
        <w:t xml:space="preserve"> </w:t>
      </w:r>
      <w:r w:rsidRPr="009A1C3B">
        <w:rPr>
          <w:sz w:val="26"/>
          <w:szCs w:val="26"/>
        </w:rPr>
        <w:t>– количество  жилых помещений (ед.)</w:t>
      </w:r>
    </w:p>
    <w:p w:rsidR="00453858" w:rsidRPr="009A1C3B" w:rsidRDefault="00453858" w:rsidP="00453858">
      <w:pPr>
        <w:rPr>
          <w:sz w:val="26"/>
          <w:szCs w:val="26"/>
        </w:rPr>
      </w:pPr>
      <w:r w:rsidRPr="009A1C3B">
        <w:rPr>
          <w:sz w:val="26"/>
          <w:szCs w:val="26"/>
        </w:rPr>
        <w:t xml:space="preserve">N – постоянная величина (348,00 руб.)  </w:t>
      </w:r>
    </w:p>
    <w:p w:rsidR="00453858" w:rsidRPr="009A1C3B" w:rsidRDefault="00453858" w:rsidP="00453858">
      <w:pPr>
        <w:rPr>
          <w:sz w:val="26"/>
          <w:szCs w:val="26"/>
          <w:vertAlign w:val="subscript"/>
        </w:rPr>
      </w:pPr>
      <w:r w:rsidRPr="009A1C3B">
        <w:rPr>
          <w:sz w:val="26"/>
          <w:szCs w:val="26"/>
          <w:vertAlign w:val="subscript"/>
        </w:rPr>
        <w:t xml:space="preserve">    </w:t>
      </w:r>
    </w:p>
    <w:p w:rsidR="00453858" w:rsidRDefault="00453858" w:rsidP="00453858">
      <w:pPr>
        <w:rPr>
          <w:sz w:val="26"/>
          <w:szCs w:val="26"/>
        </w:rPr>
      </w:pPr>
    </w:p>
    <w:p w:rsidR="00453858" w:rsidRDefault="00453858" w:rsidP="00453858">
      <w:pPr>
        <w:rPr>
          <w:b/>
          <w:sz w:val="26"/>
          <w:szCs w:val="26"/>
        </w:rPr>
      </w:pPr>
      <w:r w:rsidRPr="006021C2">
        <w:rPr>
          <w:b/>
          <w:sz w:val="26"/>
          <w:szCs w:val="26"/>
        </w:rPr>
        <w:t>Объем межбюджет</w:t>
      </w:r>
      <w:r>
        <w:rPr>
          <w:b/>
          <w:sz w:val="26"/>
          <w:szCs w:val="26"/>
        </w:rPr>
        <w:t>ных  трансфертов составляет 0,5</w:t>
      </w:r>
      <w:r w:rsidRPr="006021C2">
        <w:rPr>
          <w:b/>
          <w:sz w:val="26"/>
          <w:szCs w:val="26"/>
        </w:rPr>
        <w:t xml:space="preserve"> тыс. руб. </w:t>
      </w:r>
    </w:p>
    <w:p w:rsidR="00453858" w:rsidRDefault="00453858" w:rsidP="00453858">
      <w:pPr>
        <w:rPr>
          <w:b/>
          <w:sz w:val="26"/>
          <w:szCs w:val="26"/>
        </w:rPr>
      </w:pPr>
    </w:p>
    <w:p w:rsidR="00453858" w:rsidRDefault="00453858" w:rsidP="00453858">
      <w:pPr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53858" w:rsidRPr="00667895" w:rsidTr="00CF67AE">
        <w:tc>
          <w:tcPr>
            <w:tcW w:w="5210" w:type="dxa"/>
          </w:tcPr>
          <w:p w:rsidR="00453858" w:rsidRPr="00667895" w:rsidRDefault="00453858" w:rsidP="00CF67AE">
            <w:pPr>
              <w:pStyle w:val="a4"/>
              <w:widowControl w:val="0"/>
              <w:spacing w:befor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Глава </w:t>
            </w:r>
            <w:r w:rsidRPr="00667895">
              <w:rPr>
                <w:rFonts w:ascii="Times New Roman" w:hAnsi="Times New Roman"/>
                <w:sz w:val="27"/>
                <w:szCs w:val="27"/>
              </w:rPr>
              <w:t xml:space="preserve"> района</w:t>
            </w:r>
          </w:p>
          <w:p w:rsidR="00453858" w:rsidRPr="00667895" w:rsidRDefault="00453858" w:rsidP="00CF67AE">
            <w:pPr>
              <w:pStyle w:val="a4"/>
              <w:widowControl w:val="0"/>
              <w:spacing w:before="0"/>
              <w:rPr>
                <w:rFonts w:ascii="Times New Roman" w:hAnsi="Times New Roman"/>
                <w:sz w:val="27"/>
                <w:szCs w:val="27"/>
              </w:rPr>
            </w:pPr>
          </w:p>
          <w:p w:rsidR="00453858" w:rsidRPr="00667895" w:rsidRDefault="00453858" w:rsidP="00CF67AE">
            <w:pPr>
              <w:pStyle w:val="a4"/>
              <w:widowControl w:val="0"/>
              <w:spacing w:before="0"/>
              <w:rPr>
                <w:rFonts w:ascii="Times New Roman" w:hAnsi="Times New Roman"/>
                <w:sz w:val="27"/>
                <w:szCs w:val="27"/>
              </w:rPr>
            </w:pPr>
          </w:p>
          <w:p w:rsidR="00453858" w:rsidRPr="00667895" w:rsidRDefault="00453858" w:rsidP="00CF67AE">
            <w:pPr>
              <w:pStyle w:val="a4"/>
              <w:widowControl w:val="0"/>
              <w:spacing w:befor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________________ С.Я.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Агаркова</w:t>
            </w:r>
            <w:proofErr w:type="spellEnd"/>
          </w:p>
          <w:p w:rsidR="00453858" w:rsidRPr="00667895" w:rsidRDefault="00453858" w:rsidP="00CF67AE">
            <w:pPr>
              <w:rPr>
                <w:b/>
                <w:sz w:val="26"/>
                <w:szCs w:val="26"/>
              </w:rPr>
            </w:pPr>
            <w:r w:rsidRPr="00667895">
              <w:rPr>
                <w:sz w:val="27"/>
                <w:szCs w:val="27"/>
              </w:rPr>
              <w:t xml:space="preserve"> «    » _________ </w:t>
            </w:r>
            <w:r w:rsidRPr="00667895">
              <w:rPr>
                <w:color w:val="000000"/>
                <w:sz w:val="27"/>
                <w:szCs w:val="27"/>
              </w:rPr>
              <w:t>201__ года</w:t>
            </w:r>
          </w:p>
        </w:tc>
        <w:tc>
          <w:tcPr>
            <w:tcW w:w="5211" w:type="dxa"/>
          </w:tcPr>
          <w:p w:rsidR="00453858" w:rsidRPr="00667895" w:rsidRDefault="00453858" w:rsidP="00CF67AE">
            <w:pPr>
              <w:pStyle w:val="a4"/>
              <w:widowControl w:val="0"/>
              <w:spacing w:befor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667895">
              <w:rPr>
                <w:rFonts w:ascii="Times New Roman" w:hAnsi="Times New Roman"/>
                <w:sz w:val="27"/>
                <w:szCs w:val="27"/>
              </w:rPr>
              <w:t>Глава Администрации сельсовета</w:t>
            </w:r>
          </w:p>
          <w:p w:rsidR="00453858" w:rsidRDefault="00453858" w:rsidP="00CF67AE">
            <w:pPr>
              <w:pStyle w:val="a4"/>
              <w:widowControl w:val="0"/>
              <w:spacing w:befor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  <w:p w:rsidR="00453858" w:rsidRPr="00667895" w:rsidRDefault="00453858" w:rsidP="00CF67AE">
            <w:pPr>
              <w:pStyle w:val="a4"/>
              <w:widowControl w:val="0"/>
              <w:spacing w:befor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  <w:p w:rsidR="00453858" w:rsidRPr="00667895" w:rsidRDefault="00453858" w:rsidP="00CF67AE">
            <w:pPr>
              <w:pStyle w:val="a4"/>
              <w:widowControl w:val="0"/>
              <w:spacing w:befor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________________ Р.В. Черковский</w:t>
            </w:r>
          </w:p>
          <w:p w:rsidR="00453858" w:rsidRPr="00667895" w:rsidRDefault="00453858" w:rsidP="00CF67AE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667895">
              <w:rPr>
                <w:rFonts w:ascii="Times New Roman" w:hAnsi="Times New Roman"/>
                <w:sz w:val="27"/>
                <w:szCs w:val="27"/>
              </w:rPr>
              <w:t xml:space="preserve"> «    » _________ </w:t>
            </w:r>
            <w:r w:rsidRPr="00667895">
              <w:rPr>
                <w:rFonts w:ascii="Times New Roman" w:hAnsi="Times New Roman"/>
                <w:color w:val="000000"/>
                <w:sz w:val="27"/>
                <w:szCs w:val="27"/>
              </w:rPr>
              <w:t>201__ года</w:t>
            </w:r>
            <w:r w:rsidRPr="0066789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53858" w:rsidRDefault="00453858" w:rsidP="00453858">
      <w:pPr>
        <w:jc w:val="both"/>
        <w:rPr>
          <w:sz w:val="27"/>
          <w:szCs w:val="27"/>
        </w:rPr>
      </w:pPr>
    </w:p>
    <w:p w:rsidR="00453858" w:rsidRDefault="00453858" w:rsidP="00453858">
      <w:pPr>
        <w:jc w:val="both"/>
        <w:rPr>
          <w:sz w:val="27"/>
          <w:szCs w:val="27"/>
        </w:rPr>
      </w:pPr>
    </w:p>
    <w:p w:rsidR="00453858" w:rsidRDefault="00453858" w:rsidP="00453858">
      <w:pPr>
        <w:jc w:val="both"/>
        <w:rPr>
          <w:sz w:val="27"/>
          <w:szCs w:val="27"/>
        </w:rPr>
      </w:pPr>
    </w:p>
    <w:p w:rsidR="00917F83" w:rsidRDefault="00917F83" w:rsidP="00917F83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</w:p>
    <w:p w:rsidR="00AE4551" w:rsidRDefault="00AE4551"/>
    <w:sectPr w:rsidR="00AE4551" w:rsidSect="00AE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1C30"/>
    <w:multiLevelType w:val="multilevel"/>
    <w:tmpl w:val="02F0EAA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EEA2ED3"/>
    <w:multiLevelType w:val="hybridMultilevel"/>
    <w:tmpl w:val="DD1E4B4C"/>
    <w:lvl w:ilvl="0" w:tplc="FA9AB3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8C1867"/>
    <w:multiLevelType w:val="hybridMultilevel"/>
    <w:tmpl w:val="26B0BB3A"/>
    <w:lvl w:ilvl="0" w:tplc="702A787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F7E3BAC"/>
    <w:multiLevelType w:val="hybridMultilevel"/>
    <w:tmpl w:val="9AA2C900"/>
    <w:lvl w:ilvl="0" w:tplc="A7A632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F83"/>
    <w:rsid w:val="00453858"/>
    <w:rsid w:val="00706882"/>
    <w:rsid w:val="00821AEB"/>
    <w:rsid w:val="00917F83"/>
    <w:rsid w:val="00AE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858"/>
    <w:pPr>
      <w:keepNext/>
      <w:ind w:firstLine="25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8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538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453858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453858"/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8A4E5CA29B48D5FAA6475E1FA3B12AF0139D0C799E8CCAC9445FF7BC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E8A4E5CA29B48D5FAA6475E1FA3B12AF0139D0C799E8CCAC9445FF7BC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CEEBD5F69552141FC0CAEC5D6C1D2D712FDC3E5E7F039CEBC64B579E5A68B1494651D93446D4bEfAF" TargetMode="External"/><Relationship Id="rId5" Type="http://schemas.openxmlformats.org/officeDocument/2006/relationships/hyperlink" Target="consultantplus://offline/ref=CECEEBD5F69552141FC0CAEC5D6C1D2D712FDC3E5E7F039CEBC64B579E5A68B1494651D93446D4bEfA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2019-03-11T09:00:00Z</dcterms:created>
  <dcterms:modified xsi:type="dcterms:W3CDTF">2019-03-11T09:24:00Z</dcterms:modified>
</cp:coreProperties>
</file>