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B" w:rsidRDefault="00B01B8C" w:rsidP="00B01B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наркотики!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Каждый человек знает, какое страшное горе приносят наркотики. Но почему </w:t>
      </w:r>
      <w:r w:rsidR="00B0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 каждым 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наркоманов становится все больше и больше? На наркоманов обычно смотрят как на людей обреченных. Действительно, попав в зависимость от наркотиков, человек подчиняет всю свою дальнейшую жизнь одной цели - достать «дозу». Используют для этого любые средства – обман, кражи, мошенничество. Наркоманы с легкостью переступают закон, рвут родственные связи, потому что, прекращая принимать наркотик, испытывают такие психические и физические страдания, которые н</w:t>
      </w:r>
      <w:r w:rsidR="00B0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состоянии вытерпеть. Но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позволяет сказать слово «обреченный», если речь идет о совсем молодом человеке. За него хочется бороться и победить. А чтобы победить, надо знать все стороны врага.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Для начала нужно разобраться, почему молодые люди начинают принимать наркотики? Из интереса, тяжелая социальная ситуация, нечем заняться, все версии имеют право на жизнь. Но самое главно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знать о последствиях этого недуга.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 первом знакомстве с наркотиками человек  может  испытать состояние эйфории. Однако по мере привыкания острота ощущений снижается и требуется увеличение дозы. Это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стадия болезни - психическая зависимость, при которой ощущение дискомфорта проявляется, как только наркотик перестает действовать.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стадия – физическая зависимость и появление абстинентного синдрома – «ломки». Прекращение приема наркотика вызывает целый комплекс физических расстройств,  и  желание найти новую (ещё большую) порцию становится необходимым. 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стадии дозы уменьшаются, но прием наркотика уже приводит к полному восстановлению трудоспособности.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Рассмотри</w:t>
      </w:r>
      <w:r w:rsidR="001D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медицинские, правовые и социальные последствия.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</w:t>
      </w:r>
      <w:r w:rsidR="001D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Специфическое действие на центральную нервную систему</w:t>
      </w:r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расстройства</w:t>
      </w:r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Слабоумие</w:t>
      </w:r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всех систем и органов</w:t>
      </w:r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процент заболеваний ВИЧ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</w:p>
    <w:p w:rsidR="0009592B" w:rsidRDefault="0009592B" w:rsidP="000959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уменьшение продолжительности жизни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="001D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 в школе или на работе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из школы или увольнение с работы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Несчастные случаи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Самоубийства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семье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будущим здоровьем и будущим потомством</w:t>
      </w:r>
    </w:p>
    <w:p w:rsidR="0009592B" w:rsidRDefault="0009592B" w:rsidP="000959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Проституция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</w:t>
      </w:r>
      <w:r w:rsidR="001D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Хулиганство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Воровство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Грабежи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Убийства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Изготовление, хранение и продажа наркотиков</w:t>
      </w:r>
    </w:p>
    <w:p w:rsidR="0009592B" w:rsidRDefault="0009592B" w:rsidP="00095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 употреблению спиртного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Вот об этом можно и нужно чаще говорить с самой подверженной группой риску наркоманией – подросткам! Именно они легко поддаются соблазну, чтобы чем – то заполнить свое свободное время. Именно поэтому нужно уже не просто задумываться над этой страшной проблемой, а бить в колокола!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Наркомания в наше время достигла масштабов эпидемии, её распространение  идет гораздо быстрее, чем принимаются меры по борьбе с этим страшным явлением. В мире существует множество методик по лечению от наркомании, но не одно из них не отбивает тягу к наркотикам. Поэтому не маловажное значение в современном обществе приобретает профилактика наркомании. Она подразумевает комплекс  мер, предупреждающих появление наркомании.</w:t>
      </w:r>
    </w:p>
    <w:p w:rsidR="0009592B" w:rsidRDefault="0009592B" w:rsidP="000959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по вопросу на сегодня необходимо чаще проводить медицинскую пропаганду в учебных заведениях на протяжении всего учебного года, а так же ввести в учебную программу курс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будут освещаться реальные случаи тяжких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медицинских и социальных.</w:t>
      </w:r>
    </w:p>
    <w:p w:rsidR="0009592B" w:rsidRDefault="0009592B" w:rsidP="000959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убедительны сообщения о тяжелых отравлениях, ранах, смертельных исходах от п</w:t>
      </w:r>
      <w:r w:rsidR="001D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ередозировок наркотиками и т.д.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</w:t>
      </w:r>
      <w:r w:rsidR="001D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также акцентировать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на пагубном влиянии наркотиков на физическое развитие, интеллект и потомство.</w:t>
      </w:r>
    </w:p>
    <w:p w:rsidR="0009592B" w:rsidRDefault="0009592B" w:rsidP="000959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средств массовой информации показывать детям настоящих наркоманов (не начинающих, а уже опустившихся), но не с точки зрения, ненавидеть этих людей, а с точки зрения помощи. Предлагать поучаствовать ребенку (ну это уже в сознательном возрасте) например, побыть волонтером в хосписе, акциях для таких людей. Употреблять что-либо у многих будет отбивать желание. Воспитывать в атмосфере любви и добра, чтоб хватало эмоциональных чувств, связанных с обычными радостями жизни.</w:t>
      </w:r>
    </w:p>
    <w:p w:rsidR="0009592B" w:rsidRDefault="0009592B" w:rsidP="000959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родителям: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подросткам альтернативу счастья от наркотиков, чтобы они смогли спокойно отказаться от предложения, вспомнив, что в жизни есть много другого позитива (и вообще не говорить, о хороших/приятных ощущениях от наркотиков). Научить ребенка разговаривать с родителями абсолютно на все темы.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Говорить о том что,  привыкание происходит с первого раза. Что все наркоманы выносят из дома имущество, 99% заражения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занятость ребенка.  Хвалить его за любые успехи дома и на учебе. Наблюдать и развивать его интересы, а не свои. Наркотики часто от безделья.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Часто показывать свое отношение к употреблению токсических веществ. В то же время подумайте: какой пример подаете вы своему ребенку, принимаете ли вы сами такие вещества?</w:t>
      </w:r>
    </w:p>
    <w:p w:rsidR="0009592B" w:rsidRDefault="0009592B" w:rsidP="000959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 сожалению, часто встречаются случаи, когда дети из благополучных семей становятся наркоманами. Почему это происходит? Потому,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наркосбытчики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ищут новый контингент, причем ищут тех, кто обладает какими-то средствами. Таким юношам создают условия, чтобы втянуть их в потребление, раздают им первые дозы бесплатно. После того как человек попадает в зависимость, его переводят на денежные отношения, он втягивается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наркопотребление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92B" w:rsidRDefault="0009592B" w:rsidP="001D0F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 каждым днем появляются все новые и новые виды наркотических веществ. Их распространяют под видом курительных смесей. Об опасностях этих смесей ма</w:t>
      </w:r>
      <w:r w:rsidR="00F10A5E">
        <w:rPr>
          <w:rStyle w:val="c1"/>
          <w:color w:val="000000"/>
        </w:rPr>
        <w:t>ло кто знает, больше знают об их</w:t>
      </w:r>
      <w:r>
        <w:rPr>
          <w:rStyle w:val="c1"/>
          <w:color w:val="000000"/>
        </w:rPr>
        <w:t xml:space="preserve"> положительном влиянии. Еще недавно синтетическая марихуана - </w:t>
      </w:r>
      <w:proofErr w:type="spellStart"/>
      <w:r>
        <w:rPr>
          <w:rStyle w:val="c1"/>
          <w:color w:val="000000"/>
        </w:rPr>
        <w:t>спайс</w:t>
      </w:r>
      <w:proofErr w:type="spellEnd"/>
      <w:r>
        <w:rPr>
          <w:rStyle w:val="c1"/>
          <w:color w:val="000000"/>
        </w:rPr>
        <w:t>, под видом благовония, продавалась по всей России.</w:t>
      </w:r>
    </w:p>
    <w:p w:rsidR="0009592B" w:rsidRDefault="0009592B" w:rsidP="000959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И пусть говорят, что все меры по борьбе по предупреждению наркомании бесполезны. Профилактическая работ</w:t>
      </w:r>
      <w:r w:rsidR="008E356B">
        <w:rPr>
          <w:rStyle w:val="c1"/>
          <w:color w:val="000000"/>
        </w:rPr>
        <w:t>а не должна останавливаться, несмотря ни</w:t>
      </w:r>
      <w:r>
        <w:rPr>
          <w:rStyle w:val="c1"/>
          <w:color w:val="000000"/>
        </w:rPr>
        <w:t xml:space="preserve"> на что. Надо чаще говорить подросткам, чего они могут добиться без наркотиков и чего в последствиях их применения.</w:t>
      </w:r>
    </w:p>
    <w:p w:rsidR="0009592B" w:rsidRDefault="0009592B" w:rsidP="0009592B"/>
    <w:p w:rsidR="00CC5112" w:rsidRDefault="00CC5112"/>
    <w:sectPr w:rsidR="00CC5112" w:rsidSect="00CC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927"/>
    <w:multiLevelType w:val="multilevel"/>
    <w:tmpl w:val="2FD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4FE9"/>
    <w:multiLevelType w:val="multilevel"/>
    <w:tmpl w:val="C65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8230D"/>
    <w:multiLevelType w:val="multilevel"/>
    <w:tmpl w:val="0E4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92B"/>
    <w:rsid w:val="0009592B"/>
    <w:rsid w:val="001D0F60"/>
    <w:rsid w:val="004A47AD"/>
    <w:rsid w:val="008E356B"/>
    <w:rsid w:val="00B01B8C"/>
    <w:rsid w:val="00CC5112"/>
    <w:rsid w:val="00F1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2019-04-18T16:10:00Z</dcterms:created>
  <dcterms:modified xsi:type="dcterms:W3CDTF">2019-04-20T14:54:00Z</dcterms:modified>
</cp:coreProperties>
</file>