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2F" w:rsidRPr="001F45B0" w:rsidRDefault="0061594A" w:rsidP="006159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45B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F45B0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A7672F" w:rsidRPr="001F45B0">
        <w:rPr>
          <w:rFonts w:ascii="Times New Roman" w:hAnsi="Times New Roman" w:cs="Times New Roman"/>
          <w:sz w:val="24"/>
          <w:szCs w:val="24"/>
        </w:rPr>
        <w:t xml:space="preserve">Администрации            </w:t>
      </w:r>
    </w:p>
    <w:p w:rsidR="0061594A" w:rsidRPr="001F45B0" w:rsidRDefault="00C56133" w:rsidP="006159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Урюпинского </w:t>
      </w:r>
      <w:r w:rsidR="00A7672F" w:rsidRPr="001F45B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7672F" w:rsidRPr="001F45B0" w:rsidRDefault="00A7672F" w:rsidP="006159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>Алейского района</w:t>
      </w:r>
    </w:p>
    <w:p w:rsidR="0061594A" w:rsidRPr="001F45B0" w:rsidRDefault="00A7672F" w:rsidP="006159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</w:p>
    <w:p w:rsidR="00A7672F" w:rsidRPr="001F45B0" w:rsidRDefault="00A7672F" w:rsidP="006159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от </w:t>
      </w:r>
      <w:r w:rsidR="00C56133" w:rsidRPr="001F45B0">
        <w:rPr>
          <w:rFonts w:ascii="Times New Roman" w:hAnsi="Times New Roman" w:cs="Times New Roman"/>
          <w:sz w:val="24"/>
          <w:szCs w:val="24"/>
        </w:rPr>
        <w:t>08.04.2019№19</w:t>
      </w:r>
    </w:p>
    <w:p w:rsidR="0002560F" w:rsidRPr="001F45B0" w:rsidRDefault="0002560F" w:rsidP="00A767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72F" w:rsidRPr="001F45B0" w:rsidRDefault="00A7672F" w:rsidP="001F45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2F" w:rsidRPr="001F45B0" w:rsidRDefault="00A7672F" w:rsidP="001F45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>ПЕРЕЧЕНЬ МУНИЦИПАЛЬНЫХ УСЛУГ</w:t>
      </w:r>
    </w:p>
    <w:p w:rsidR="00A7672F" w:rsidRPr="001F45B0" w:rsidRDefault="00A7672F" w:rsidP="001F45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56133" w:rsidRPr="001F45B0">
        <w:rPr>
          <w:rFonts w:ascii="Times New Roman" w:hAnsi="Times New Roman" w:cs="Times New Roman"/>
          <w:sz w:val="24"/>
          <w:szCs w:val="24"/>
        </w:rPr>
        <w:t>УРЮПИНСКИЙ</w:t>
      </w:r>
      <w:r w:rsidRPr="001F45B0">
        <w:rPr>
          <w:rFonts w:ascii="Times New Roman" w:hAnsi="Times New Roman" w:cs="Times New Roman"/>
          <w:sz w:val="24"/>
          <w:szCs w:val="24"/>
        </w:rPr>
        <w:t xml:space="preserve"> СЕЛЬСОВЕТ АЛЕЙСКОГО РАЙОНА АЛТАЙСКОГО КРАЯ (предоставление которых посредством комплексного запроса не осуществляется)</w:t>
      </w:r>
    </w:p>
    <w:p w:rsidR="00A7672F" w:rsidRPr="001F45B0" w:rsidRDefault="00A7672F" w:rsidP="001F45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13969"/>
      </w:tblGrid>
      <w:tr w:rsidR="00A7672F" w:rsidRPr="001F45B0" w:rsidTr="00A7672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72F" w:rsidRPr="001F45B0" w:rsidRDefault="00A7672F" w:rsidP="001F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72F" w:rsidRPr="001F45B0" w:rsidRDefault="00A7672F" w:rsidP="001F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</w:tr>
      <w:tr w:rsidR="00A7672F" w:rsidRPr="001F45B0" w:rsidTr="00A7672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72F" w:rsidRPr="001F45B0" w:rsidRDefault="00A7672F" w:rsidP="001F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72F" w:rsidRPr="001F45B0" w:rsidRDefault="0061594A" w:rsidP="001F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8"/>
            <w:bookmarkStart w:id="1" w:name="OLE_LINK19"/>
            <w:r w:rsidRPr="001F45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 w:rsidRPr="001F45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1F45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сохранностью автомобильных дорог местного значения в границах населенных пунктов</w:t>
            </w:r>
            <w:bookmarkEnd w:id="0"/>
            <w:bookmarkEnd w:id="1"/>
          </w:p>
        </w:tc>
      </w:tr>
    </w:tbl>
    <w:p w:rsidR="00A7672F" w:rsidRPr="001F45B0" w:rsidRDefault="00A7672F" w:rsidP="001F4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672F" w:rsidRPr="001F45B0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A7672F" w:rsidRPr="001F45B0" w:rsidRDefault="00A7672F" w:rsidP="00C56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C56133" w:rsidRPr="001F45B0">
        <w:rPr>
          <w:rFonts w:ascii="Times New Roman" w:hAnsi="Times New Roman" w:cs="Times New Roman"/>
          <w:sz w:val="24"/>
          <w:szCs w:val="24"/>
        </w:rPr>
        <w:t>УРЮПИНСКОГО</w:t>
      </w:r>
      <w:r w:rsidRPr="001F45B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7672F" w:rsidRPr="001F45B0" w:rsidRDefault="00A7672F" w:rsidP="00C56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>АЛЕЙСКОГО РАЙОНА АЛТАЙСКОГО КРАЯ</w:t>
      </w:r>
    </w:p>
    <w:p w:rsidR="0061594A" w:rsidRPr="001F45B0" w:rsidRDefault="0061594A" w:rsidP="00A76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94A" w:rsidRPr="001F45B0" w:rsidRDefault="00A7672F" w:rsidP="00615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45B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F45B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                                                                             </w:t>
      </w:r>
    </w:p>
    <w:p w:rsidR="00A7672F" w:rsidRPr="001F45B0" w:rsidRDefault="001F45B0" w:rsidP="0061594A">
      <w:pPr>
        <w:tabs>
          <w:tab w:val="center" w:pos="4677"/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</w:t>
      </w:r>
      <w:r w:rsidR="00A57E5F" w:rsidRPr="001F45B0">
        <w:rPr>
          <w:rFonts w:ascii="Times New Roman" w:hAnsi="Times New Roman" w:cs="Times New Roman"/>
          <w:sz w:val="24"/>
          <w:szCs w:val="24"/>
        </w:rPr>
        <w:t>.2019</w:t>
      </w:r>
      <w:r w:rsidR="0061594A" w:rsidRPr="001F45B0">
        <w:rPr>
          <w:rFonts w:ascii="Times New Roman" w:hAnsi="Times New Roman" w:cs="Times New Roman"/>
          <w:sz w:val="24"/>
          <w:szCs w:val="24"/>
        </w:rPr>
        <w:tab/>
      </w:r>
      <w:r w:rsidR="0061594A" w:rsidRPr="001F45B0">
        <w:rPr>
          <w:rFonts w:ascii="Times New Roman" w:hAnsi="Times New Roman" w:cs="Times New Roman"/>
          <w:sz w:val="24"/>
          <w:szCs w:val="24"/>
        </w:rPr>
        <w:tab/>
        <w:t>№</w:t>
      </w:r>
      <w:r w:rsidR="00C56133" w:rsidRPr="001F45B0">
        <w:rPr>
          <w:rFonts w:ascii="Times New Roman" w:hAnsi="Times New Roman" w:cs="Times New Roman"/>
          <w:sz w:val="24"/>
          <w:szCs w:val="24"/>
        </w:rPr>
        <w:t>19</w:t>
      </w:r>
    </w:p>
    <w:p w:rsidR="00A7672F" w:rsidRPr="001F45B0" w:rsidRDefault="00A7672F" w:rsidP="00A76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45B0">
        <w:rPr>
          <w:rFonts w:ascii="Times New Roman" w:hAnsi="Times New Roman" w:cs="Times New Roman"/>
          <w:sz w:val="24"/>
          <w:szCs w:val="24"/>
        </w:rPr>
        <w:t>.</w:t>
      </w:r>
      <w:r w:rsidR="00C56133" w:rsidRPr="001F45B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56133" w:rsidRPr="001F45B0">
        <w:rPr>
          <w:rFonts w:ascii="Times New Roman" w:hAnsi="Times New Roman" w:cs="Times New Roman"/>
          <w:sz w:val="24"/>
          <w:szCs w:val="24"/>
        </w:rPr>
        <w:t>рюпино</w:t>
      </w:r>
    </w:p>
    <w:p w:rsidR="00A7672F" w:rsidRPr="001F45B0" w:rsidRDefault="00A7672F" w:rsidP="00A76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услуг, </w:t>
      </w:r>
    </w:p>
    <w:p w:rsidR="00A7672F" w:rsidRPr="001F45B0" w:rsidRDefault="00A7672F" w:rsidP="00A767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45B0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1F45B0">
        <w:rPr>
          <w:rFonts w:ascii="Times New Roman" w:hAnsi="Times New Roman" w:cs="Times New Roman"/>
          <w:sz w:val="24"/>
          <w:szCs w:val="24"/>
        </w:rPr>
        <w:t xml:space="preserve"> которых посредством комплексного</w:t>
      </w:r>
    </w:p>
    <w:p w:rsidR="00A7672F" w:rsidRPr="001F45B0" w:rsidRDefault="00A7672F" w:rsidP="00A76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запроса не осуществляется  </w:t>
      </w:r>
    </w:p>
    <w:p w:rsidR="00A7672F" w:rsidRPr="001F45B0" w:rsidRDefault="00A7672F" w:rsidP="00A767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AF0" w:rsidRPr="001F45B0" w:rsidRDefault="00A7672F" w:rsidP="0061594A">
      <w:pPr>
        <w:jc w:val="both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45B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 </w:t>
      </w:r>
      <w:r w:rsidR="008D7C16" w:rsidRPr="001F45B0">
        <w:rPr>
          <w:rFonts w:ascii="Times New Roman" w:hAnsi="Times New Roman" w:cs="Times New Roman"/>
          <w:sz w:val="24"/>
          <w:szCs w:val="24"/>
        </w:rPr>
        <w:t xml:space="preserve"> (</w:t>
      </w:r>
      <w:r w:rsidRPr="001F45B0">
        <w:rPr>
          <w:rFonts w:ascii="Times New Roman" w:hAnsi="Times New Roman" w:cs="Times New Roman"/>
          <w:sz w:val="24"/>
          <w:szCs w:val="24"/>
        </w:rPr>
        <w:t xml:space="preserve">в редакции Федерального закона от 29 декабря 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</w:t>
      </w:r>
      <w:r w:rsidR="00096AF0" w:rsidRPr="001F45B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заявления»)</w:t>
      </w:r>
      <w:proofErr w:type="gramEnd"/>
    </w:p>
    <w:p w:rsidR="00A7672F" w:rsidRPr="001F45B0" w:rsidRDefault="00A7672F" w:rsidP="00A767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45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45B0">
        <w:rPr>
          <w:rFonts w:ascii="Times New Roman" w:hAnsi="Times New Roman" w:cs="Times New Roman"/>
          <w:sz w:val="24"/>
          <w:szCs w:val="24"/>
        </w:rPr>
        <w:t xml:space="preserve"> о с т а н о в л я ю: </w:t>
      </w:r>
    </w:p>
    <w:p w:rsidR="00A7672F" w:rsidRPr="001F45B0" w:rsidRDefault="00A7672F" w:rsidP="0061594A">
      <w:pPr>
        <w:jc w:val="both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096AF0" w:rsidRPr="001F45B0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1F45B0">
        <w:rPr>
          <w:rFonts w:ascii="Times New Roman" w:hAnsi="Times New Roman" w:cs="Times New Roman"/>
          <w:sz w:val="24"/>
          <w:szCs w:val="24"/>
        </w:rPr>
        <w:t>Перечень муниципальны</w:t>
      </w:r>
      <w:r w:rsidR="00096AF0" w:rsidRPr="001F45B0">
        <w:rPr>
          <w:rFonts w:ascii="Times New Roman" w:hAnsi="Times New Roman" w:cs="Times New Roman"/>
          <w:sz w:val="24"/>
          <w:szCs w:val="24"/>
        </w:rPr>
        <w:t>х услуг, предоставление которых посредством комплексного запроса не осуществляется</w:t>
      </w:r>
      <w:proofErr w:type="gramStart"/>
      <w:r w:rsidR="00096AF0" w:rsidRPr="001F45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6AF0" w:rsidRPr="001F45B0">
        <w:rPr>
          <w:rFonts w:ascii="Times New Roman" w:hAnsi="Times New Roman" w:cs="Times New Roman"/>
          <w:sz w:val="24"/>
          <w:szCs w:val="24"/>
        </w:rPr>
        <w:t xml:space="preserve"> </w:t>
      </w:r>
      <w:r w:rsidRPr="001F45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45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45B0">
        <w:rPr>
          <w:rFonts w:ascii="Times New Roman" w:hAnsi="Times New Roman" w:cs="Times New Roman"/>
          <w:sz w:val="24"/>
          <w:szCs w:val="24"/>
        </w:rPr>
        <w:t xml:space="preserve">рилагается). </w:t>
      </w:r>
    </w:p>
    <w:p w:rsidR="00A7672F" w:rsidRPr="001F45B0" w:rsidRDefault="00A7672F" w:rsidP="0061594A">
      <w:pPr>
        <w:jc w:val="both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2. Настоящее постановление обнародовать в установленном порядке.  </w:t>
      </w:r>
    </w:p>
    <w:p w:rsidR="00A7672F" w:rsidRPr="001F45B0" w:rsidRDefault="00A7672F" w:rsidP="0061594A">
      <w:pPr>
        <w:jc w:val="both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F45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45B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1594A" w:rsidRPr="001F45B0" w:rsidRDefault="0061594A" w:rsidP="00A7672F">
      <w:pPr>
        <w:rPr>
          <w:rFonts w:ascii="Times New Roman" w:hAnsi="Times New Roman" w:cs="Times New Roman"/>
          <w:sz w:val="24"/>
          <w:szCs w:val="24"/>
        </w:rPr>
      </w:pPr>
    </w:p>
    <w:p w:rsidR="0061594A" w:rsidRPr="001F45B0" w:rsidRDefault="0061594A" w:rsidP="00A7672F">
      <w:pPr>
        <w:rPr>
          <w:rFonts w:ascii="Times New Roman" w:hAnsi="Times New Roman" w:cs="Times New Roman"/>
          <w:sz w:val="24"/>
          <w:szCs w:val="24"/>
        </w:rPr>
      </w:pPr>
    </w:p>
    <w:p w:rsidR="00A7672F" w:rsidRPr="001F45B0" w:rsidRDefault="00C56133" w:rsidP="00A7672F">
      <w:pPr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1F45B0">
        <w:rPr>
          <w:rFonts w:ascii="Times New Roman" w:hAnsi="Times New Roman" w:cs="Times New Roman"/>
          <w:sz w:val="24"/>
          <w:szCs w:val="24"/>
        </w:rPr>
        <w:tab/>
      </w:r>
      <w:r w:rsidRPr="001F45B0">
        <w:rPr>
          <w:rFonts w:ascii="Times New Roman" w:hAnsi="Times New Roman" w:cs="Times New Roman"/>
          <w:sz w:val="24"/>
          <w:szCs w:val="24"/>
        </w:rPr>
        <w:tab/>
      </w:r>
      <w:r w:rsidRPr="001F45B0">
        <w:rPr>
          <w:rFonts w:ascii="Times New Roman" w:hAnsi="Times New Roman" w:cs="Times New Roman"/>
          <w:sz w:val="24"/>
          <w:szCs w:val="24"/>
        </w:rPr>
        <w:tab/>
      </w:r>
      <w:r w:rsidRPr="001F45B0">
        <w:rPr>
          <w:rFonts w:ascii="Times New Roman" w:hAnsi="Times New Roman" w:cs="Times New Roman"/>
          <w:sz w:val="24"/>
          <w:szCs w:val="24"/>
        </w:rPr>
        <w:tab/>
        <w:t>Н.А.</w:t>
      </w:r>
      <w:proofErr w:type="gramStart"/>
      <w:r w:rsidRPr="001F45B0">
        <w:rPr>
          <w:rFonts w:ascii="Times New Roman" w:hAnsi="Times New Roman" w:cs="Times New Roman"/>
          <w:sz w:val="24"/>
          <w:szCs w:val="24"/>
        </w:rPr>
        <w:t>Б</w:t>
      </w:r>
      <w:bookmarkStart w:id="2" w:name="_GoBack"/>
      <w:bookmarkEnd w:id="2"/>
      <w:r w:rsidRPr="001F45B0">
        <w:rPr>
          <w:rFonts w:ascii="Times New Roman" w:hAnsi="Times New Roman" w:cs="Times New Roman"/>
          <w:sz w:val="24"/>
          <w:szCs w:val="24"/>
        </w:rPr>
        <w:t>огословских</w:t>
      </w:r>
      <w:proofErr w:type="gramEnd"/>
    </w:p>
    <w:p w:rsidR="000B3D03" w:rsidRPr="001F45B0" w:rsidRDefault="000B3D03" w:rsidP="00A7672F">
      <w:pPr>
        <w:rPr>
          <w:rFonts w:ascii="Times New Roman" w:hAnsi="Times New Roman" w:cs="Times New Roman"/>
          <w:sz w:val="24"/>
          <w:szCs w:val="24"/>
        </w:rPr>
      </w:pPr>
    </w:p>
    <w:p w:rsidR="00423D18" w:rsidRPr="001F45B0" w:rsidRDefault="00423D18">
      <w:pPr>
        <w:rPr>
          <w:sz w:val="24"/>
          <w:szCs w:val="24"/>
        </w:rPr>
      </w:pPr>
    </w:p>
    <w:sectPr w:rsidR="00423D18" w:rsidRPr="001F45B0" w:rsidSect="001F45B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72F"/>
    <w:rsid w:val="0002560F"/>
    <w:rsid w:val="00096AF0"/>
    <w:rsid w:val="000B3D03"/>
    <w:rsid w:val="001F45B0"/>
    <w:rsid w:val="00423D18"/>
    <w:rsid w:val="004658D0"/>
    <w:rsid w:val="005B6326"/>
    <w:rsid w:val="0061594A"/>
    <w:rsid w:val="008D7C16"/>
    <w:rsid w:val="00A57E5F"/>
    <w:rsid w:val="00A7672F"/>
    <w:rsid w:val="00B174F9"/>
    <w:rsid w:val="00C56133"/>
    <w:rsid w:val="00C955A3"/>
    <w:rsid w:val="00DF0086"/>
    <w:rsid w:val="00E1541C"/>
    <w:rsid w:val="00F0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72F"/>
    <w:pPr>
      <w:spacing w:after="0" w:line="240" w:lineRule="auto"/>
    </w:pPr>
  </w:style>
  <w:style w:type="table" w:styleId="a4">
    <w:name w:val="Table Grid"/>
    <w:basedOn w:val="a1"/>
    <w:uiPriority w:val="59"/>
    <w:rsid w:val="00A76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2019-01-31T07:59:00Z</cp:lastPrinted>
  <dcterms:created xsi:type="dcterms:W3CDTF">2019-01-23T04:27:00Z</dcterms:created>
  <dcterms:modified xsi:type="dcterms:W3CDTF">2019-04-18T04:34:00Z</dcterms:modified>
</cp:coreProperties>
</file>