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B0" w:rsidRPr="00260B2C" w:rsidRDefault="003403B0" w:rsidP="003403B0">
      <w:pPr>
        <w:spacing w:after="0" w:line="240" w:lineRule="auto"/>
        <w:jc w:val="center"/>
        <w:rPr>
          <w:rFonts w:ascii="Times New Roman" w:eastAsia="Times New Roman" w:hAnsi="Times New Roman"/>
          <w:sz w:val="28"/>
          <w:szCs w:val="28"/>
          <w:lang w:eastAsia="ru-RU"/>
        </w:rPr>
      </w:pPr>
      <w:r w:rsidRPr="00260B2C">
        <w:rPr>
          <w:rFonts w:ascii="Times New Roman" w:eastAsia="Times New Roman" w:hAnsi="Times New Roman"/>
          <w:sz w:val="28"/>
          <w:szCs w:val="28"/>
          <w:lang w:eastAsia="ru-RU"/>
        </w:rPr>
        <w:t>АДМИНИСТРАЦИЯ ЗАВЕТИЛЬИЧЕВСКОГО СЕЛЬСОВЕТА</w:t>
      </w:r>
    </w:p>
    <w:p w:rsidR="003403B0" w:rsidRPr="00260B2C" w:rsidRDefault="003403B0" w:rsidP="003403B0">
      <w:pPr>
        <w:spacing w:after="0" w:line="240" w:lineRule="auto"/>
        <w:jc w:val="center"/>
        <w:rPr>
          <w:rFonts w:ascii="Times New Roman" w:eastAsia="Times New Roman" w:hAnsi="Times New Roman"/>
          <w:sz w:val="28"/>
          <w:szCs w:val="28"/>
          <w:lang w:eastAsia="ru-RU"/>
        </w:rPr>
      </w:pPr>
      <w:r w:rsidRPr="00260B2C">
        <w:rPr>
          <w:rFonts w:ascii="Times New Roman" w:eastAsia="Times New Roman" w:hAnsi="Times New Roman"/>
          <w:sz w:val="28"/>
          <w:szCs w:val="28"/>
          <w:lang w:eastAsia="ru-RU"/>
        </w:rPr>
        <w:t>АЛЕЙСКОГО РАЙОНА АЛТАЙСКОГО КРАЯ</w:t>
      </w:r>
    </w:p>
    <w:p w:rsidR="003403B0" w:rsidRPr="00260B2C" w:rsidRDefault="003403B0" w:rsidP="003403B0">
      <w:pPr>
        <w:spacing w:after="0" w:line="240" w:lineRule="auto"/>
        <w:jc w:val="center"/>
        <w:rPr>
          <w:rFonts w:ascii="Times New Roman" w:eastAsia="Times New Roman" w:hAnsi="Times New Roman"/>
          <w:sz w:val="28"/>
          <w:szCs w:val="28"/>
          <w:lang w:eastAsia="ru-RU"/>
        </w:rPr>
      </w:pPr>
    </w:p>
    <w:p w:rsidR="003403B0" w:rsidRPr="00260B2C" w:rsidRDefault="003403B0" w:rsidP="003403B0">
      <w:pPr>
        <w:spacing w:after="0" w:line="240" w:lineRule="auto"/>
        <w:jc w:val="center"/>
        <w:rPr>
          <w:rFonts w:ascii="Times New Roman" w:eastAsia="Times New Roman" w:hAnsi="Times New Roman"/>
          <w:b/>
          <w:sz w:val="28"/>
          <w:szCs w:val="28"/>
          <w:lang w:eastAsia="ru-RU"/>
        </w:rPr>
      </w:pPr>
    </w:p>
    <w:p w:rsidR="003403B0" w:rsidRPr="00260B2C" w:rsidRDefault="003403B0" w:rsidP="003403B0">
      <w:pPr>
        <w:spacing w:after="0" w:line="240" w:lineRule="auto"/>
        <w:jc w:val="center"/>
        <w:rPr>
          <w:rFonts w:ascii="Times New Roman" w:eastAsia="Times New Roman" w:hAnsi="Times New Roman"/>
          <w:sz w:val="28"/>
          <w:szCs w:val="28"/>
          <w:lang w:eastAsia="ru-RU"/>
        </w:rPr>
      </w:pPr>
      <w:r w:rsidRPr="00260B2C">
        <w:rPr>
          <w:rFonts w:ascii="Times New Roman" w:eastAsia="Times New Roman" w:hAnsi="Times New Roman"/>
          <w:b/>
          <w:sz w:val="28"/>
          <w:szCs w:val="28"/>
          <w:lang w:eastAsia="ru-RU"/>
        </w:rPr>
        <w:t>П О С Т А Н О В Л Е Н И Е</w:t>
      </w:r>
    </w:p>
    <w:p w:rsidR="003403B0" w:rsidRPr="00260B2C" w:rsidRDefault="003403B0" w:rsidP="003403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403B0" w:rsidRPr="00260B2C" w:rsidRDefault="003403B0" w:rsidP="003403B0">
      <w:pPr>
        <w:spacing w:after="0" w:line="240" w:lineRule="auto"/>
        <w:rPr>
          <w:rFonts w:ascii="Times New Roman" w:eastAsia="Times New Roman" w:hAnsi="Times New Roman"/>
          <w:sz w:val="28"/>
          <w:szCs w:val="28"/>
          <w:lang w:eastAsia="ru-RU"/>
        </w:rPr>
        <w:sectPr w:rsidR="003403B0" w:rsidRPr="00260B2C" w:rsidSect="00F7232F">
          <w:pgSz w:w="11906" w:h="16838"/>
          <w:pgMar w:top="1134" w:right="850" w:bottom="1134" w:left="1701" w:header="708" w:footer="708" w:gutter="0"/>
          <w:cols w:space="708"/>
          <w:titlePg/>
          <w:docGrid w:linePitch="360"/>
        </w:sectPr>
      </w:pPr>
      <w:r w:rsidRPr="00260B2C">
        <w:rPr>
          <w:rFonts w:ascii="Times New Roman" w:eastAsia="Times New Roman" w:hAnsi="Times New Roman"/>
          <w:sz w:val="28"/>
          <w:szCs w:val="28"/>
          <w:lang w:eastAsia="ru-RU"/>
        </w:rPr>
        <w:t xml:space="preserve">05.11.2019                                                                                     </w:t>
      </w:r>
      <w:r>
        <w:rPr>
          <w:rFonts w:ascii="Times New Roman" w:eastAsia="Times New Roman" w:hAnsi="Times New Roman"/>
          <w:sz w:val="28"/>
          <w:szCs w:val="28"/>
          <w:lang w:eastAsia="ru-RU"/>
        </w:rPr>
        <w:t xml:space="preserve">            </w:t>
      </w:r>
      <w:r w:rsidRPr="00260B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41</w:t>
      </w:r>
      <w:r w:rsidRPr="00260B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3403B0" w:rsidRPr="00260B2C" w:rsidRDefault="003403B0" w:rsidP="003403B0">
      <w:pPr>
        <w:spacing w:after="0" w:line="240" w:lineRule="auto"/>
        <w:rPr>
          <w:rFonts w:ascii="Times New Roman" w:eastAsia="Times New Roman" w:hAnsi="Times New Roman"/>
          <w:sz w:val="28"/>
          <w:szCs w:val="28"/>
          <w:lang w:eastAsia="ru-RU"/>
        </w:rPr>
      </w:pPr>
    </w:p>
    <w:p w:rsidR="003403B0" w:rsidRPr="00260B2C" w:rsidRDefault="003403B0" w:rsidP="003403B0">
      <w:pPr>
        <w:spacing w:after="0" w:line="240" w:lineRule="auto"/>
        <w:rPr>
          <w:rFonts w:ascii="Times New Roman" w:eastAsia="Times New Roman" w:hAnsi="Times New Roman"/>
          <w:sz w:val="28"/>
          <w:szCs w:val="28"/>
          <w:lang w:eastAsia="ru-RU"/>
        </w:rPr>
        <w:sectPr w:rsidR="003403B0" w:rsidRPr="00260B2C" w:rsidSect="00F7232F">
          <w:type w:val="continuous"/>
          <w:pgSz w:w="11906" w:h="16838"/>
          <w:pgMar w:top="1134" w:right="850" w:bottom="1134" w:left="1701" w:header="708" w:footer="708" w:gutter="0"/>
          <w:cols w:num="2" w:space="708"/>
          <w:titlePg/>
          <w:docGrid w:linePitch="360"/>
        </w:sectPr>
      </w:pPr>
    </w:p>
    <w:p w:rsidR="003403B0" w:rsidRPr="00260B2C" w:rsidRDefault="003403B0" w:rsidP="003403B0">
      <w:pPr>
        <w:spacing w:after="0" w:line="240" w:lineRule="auto"/>
        <w:jc w:val="center"/>
        <w:rPr>
          <w:rFonts w:ascii="Times New Roman" w:eastAsia="Times New Roman" w:hAnsi="Times New Roman"/>
          <w:sz w:val="28"/>
          <w:szCs w:val="28"/>
          <w:lang w:eastAsia="ru-RU"/>
        </w:rPr>
      </w:pPr>
      <w:r w:rsidRPr="00260B2C">
        <w:rPr>
          <w:rFonts w:ascii="Times New Roman" w:eastAsia="Times New Roman" w:hAnsi="Times New Roman"/>
          <w:sz w:val="28"/>
          <w:szCs w:val="28"/>
          <w:lang w:eastAsia="ru-RU"/>
        </w:rPr>
        <w:lastRenderedPageBreak/>
        <w:t>п.Заветы Ильича</w:t>
      </w:r>
    </w:p>
    <w:p w:rsidR="003403B0" w:rsidRPr="00260B2C" w:rsidRDefault="003403B0" w:rsidP="003403B0">
      <w:pPr>
        <w:spacing w:after="0" w:line="240" w:lineRule="auto"/>
        <w:jc w:val="center"/>
        <w:rPr>
          <w:rFonts w:ascii="Times New Roman" w:eastAsia="Times New Roman" w:hAnsi="Times New Roman"/>
          <w:sz w:val="28"/>
          <w:szCs w:val="28"/>
          <w:lang w:eastAsia="ru-RU"/>
        </w:rPr>
      </w:pPr>
    </w:p>
    <w:tbl>
      <w:tblPr>
        <w:tblW w:w="0" w:type="auto"/>
        <w:tblLayout w:type="fixed"/>
        <w:tblLook w:val="04A0"/>
      </w:tblPr>
      <w:tblGrid>
        <w:gridCol w:w="4968"/>
      </w:tblGrid>
      <w:tr w:rsidR="003403B0" w:rsidRPr="00260B2C" w:rsidTr="00AE2B49">
        <w:trPr>
          <w:trHeight w:val="1284"/>
        </w:trPr>
        <w:tc>
          <w:tcPr>
            <w:tcW w:w="4968" w:type="dxa"/>
          </w:tcPr>
          <w:p w:rsidR="003403B0" w:rsidRPr="00260B2C" w:rsidRDefault="003403B0" w:rsidP="00AE2B49">
            <w:pPr>
              <w:keepNext/>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260B2C">
              <w:rPr>
                <w:rFonts w:ascii="Times New Roman" w:eastAsia="Times New Roman CYR" w:hAnsi="Times New Roman"/>
                <w:bCs/>
                <w:sz w:val="28"/>
                <w:szCs w:val="28"/>
                <w:lang w:eastAsia="ru-RU"/>
              </w:rPr>
              <w:t>Об утверждени</w:t>
            </w:r>
            <w:r>
              <w:rPr>
                <w:rFonts w:ascii="Times New Roman" w:eastAsia="Times New Roman CYR" w:hAnsi="Times New Roman"/>
                <w:bCs/>
                <w:sz w:val="28"/>
                <w:szCs w:val="28"/>
                <w:lang w:eastAsia="ru-RU"/>
              </w:rPr>
              <w:t>и Административного регламента А</w:t>
            </w:r>
            <w:r w:rsidRPr="00260B2C">
              <w:rPr>
                <w:rFonts w:ascii="Times New Roman" w:eastAsia="Times New Roman CYR" w:hAnsi="Times New Roman"/>
                <w:bCs/>
                <w:sz w:val="28"/>
                <w:szCs w:val="28"/>
                <w:lang w:eastAsia="ru-RU"/>
              </w:rPr>
              <w:t xml:space="preserve">дминистрации Заветильичевского сельсовета  Алейского  района Алтайского  края по предоставлению муниципальной услуги </w:t>
            </w:r>
            <w:r w:rsidRPr="00260B2C">
              <w:rPr>
                <w:rFonts w:ascii="Times New Roman" w:eastAsia="Times New Roman" w:hAnsi="Times New Roman"/>
                <w:sz w:val="28"/>
                <w:szCs w:val="28"/>
                <w:lang w:eastAsia="ru-RU"/>
              </w:rPr>
              <w:t>«Предоставление выписки из Реестра объектов муниципальной собственности»</w:t>
            </w:r>
          </w:p>
        </w:tc>
      </w:tr>
    </w:tbl>
    <w:p w:rsidR="003403B0" w:rsidRPr="00260B2C" w:rsidRDefault="003403B0" w:rsidP="003403B0">
      <w:pPr>
        <w:autoSpaceDE w:val="0"/>
        <w:spacing w:after="0" w:line="240" w:lineRule="auto"/>
        <w:jc w:val="both"/>
        <w:rPr>
          <w:rFonts w:ascii="Times New Roman" w:eastAsia="Times New Roman CYR" w:hAnsi="Times New Roman"/>
          <w:sz w:val="28"/>
          <w:szCs w:val="28"/>
          <w:lang w:eastAsia="ru-RU"/>
        </w:rPr>
      </w:pPr>
    </w:p>
    <w:p w:rsidR="00960E3B" w:rsidRDefault="003403B0" w:rsidP="003403B0">
      <w:pPr>
        <w:autoSpaceDE w:val="0"/>
        <w:spacing w:after="0" w:line="240" w:lineRule="auto"/>
        <w:ind w:firstLine="851"/>
        <w:jc w:val="both"/>
        <w:rPr>
          <w:rFonts w:ascii="Times New Roman" w:eastAsia="Times New Roman CYR" w:hAnsi="Times New Roman"/>
          <w:bCs/>
          <w:sz w:val="28"/>
          <w:szCs w:val="28"/>
          <w:lang w:eastAsia="ru-RU"/>
        </w:rPr>
      </w:pPr>
      <w:r w:rsidRPr="00260B2C">
        <w:rPr>
          <w:rFonts w:ascii="Times New Roman" w:eastAsia="Times New Roman CYR" w:hAnsi="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260B2C">
        <w:rPr>
          <w:rFonts w:ascii="Times New Roman" w:eastAsia="Times New Roman CYR" w:hAnsi="Times New Roman"/>
          <w:bCs/>
          <w:sz w:val="28"/>
          <w:szCs w:val="28"/>
          <w:lang w:eastAsia="ru-RU"/>
        </w:rPr>
        <w:t>муниципального образования Заветильичевский сельсовет Алейского района Алтайского края</w:t>
      </w:r>
    </w:p>
    <w:p w:rsidR="003403B0" w:rsidRPr="00260B2C" w:rsidRDefault="003403B0" w:rsidP="00960E3B">
      <w:pPr>
        <w:autoSpaceDE w:val="0"/>
        <w:spacing w:after="0" w:line="240" w:lineRule="auto"/>
        <w:ind w:firstLine="851"/>
        <w:rPr>
          <w:rFonts w:ascii="Times New Roman" w:eastAsia="Times New Roman CYR" w:hAnsi="Times New Roman"/>
          <w:bCs/>
          <w:sz w:val="28"/>
          <w:szCs w:val="28"/>
          <w:lang w:eastAsia="ru-RU"/>
        </w:rPr>
      </w:pPr>
      <w:r w:rsidRPr="00260B2C">
        <w:rPr>
          <w:rFonts w:ascii="Times New Roman" w:eastAsia="Times New Roman CYR" w:hAnsi="Times New Roman"/>
          <w:i/>
          <w:iCs/>
          <w:sz w:val="28"/>
          <w:szCs w:val="28"/>
          <w:lang w:eastAsia="ru-RU"/>
        </w:rPr>
        <w:t xml:space="preserve">  </w:t>
      </w:r>
      <w:r w:rsidR="00960E3B">
        <w:rPr>
          <w:rFonts w:ascii="Times New Roman" w:eastAsia="Times New Roman CYR" w:hAnsi="Times New Roman"/>
          <w:iCs/>
          <w:sz w:val="28"/>
          <w:szCs w:val="28"/>
          <w:lang w:eastAsia="ru-RU"/>
        </w:rPr>
        <w:t>ПОСТАНОВЛЯЮ</w:t>
      </w:r>
      <w:r w:rsidRPr="00260B2C">
        <w:rPr>
          <w:rFonts w:ascii="Times New Roman" w:eastAsia="Times New Roman CYR" w:hAnsi="Times New Roman"/>
          <w:bCs/>
          <w:sz w:val="28"/>
          <w:szCs w:val="28"/>
          <w:lang w:eastAsia="ru-RU"/>
        </w:rPr>
        <w:t xml:space="preserve"> :</w:t>
      </w:r>
    </w:p>
    <w:p w:rsidR="003403B0" w:rsidRPr="00260B2C" w:rsidRDefault="003403B0" w:rsidP="003403B0">
      <w:pPr>
        <w:autoSpaceDE w:val="0"/>
        <w:spacing w:after="0" w:line="240" w:lineRule="auto"/>
        <w:ind w:firstLine="567"/>
        <w:jc w:val="both"/>
        <w:rPr>
          <w:rFonts w:ascii="Times New Roman" w:eastAsia="Times New Roman" w:hAnsi="Times New Roman"/>
          <w:sz w:val="28"/>
          <w:szCs w:val="28"/>
          <w:lang w:eastAsia="ru-RU"/>
        </w:rPr>
      </w:pPr>
      <w:r w:rsidRPr="00260B2C">
        <w:rPr>
          <w:rFonts w:ascii="Times New Roman" w:eastAsia="Times New Roman CYR" w:hAnsi="Times New Roman"/>
          <w:sz w:val="28"/>
          <w:szCs w:val="28"/>
          <w:lang w:eastAsia="ru-RU"/>
        </w:rPr>
        <w:t>1. Утвердить прилагае</w:t>
      </w:r>
      <w:r>
        <w:rPr>
          <w:rFonts w:ascii="Times New Roman" w:eastAsia="Times New Roman CYR" w:hAnsi="Times New Roman"/>
          <w:sz w:val="28"/>
          <w:szCs w:val="28"/>
          <w:lang w:eastAsia="ru-RU"/>
        </w:rPr>
        <w:t>мый Административный регламент А</w:t>
      </w:r>
      <w:r w:rsidRPr="00260B2C">
        <w:rPr>
          <w:rFonts w:ascii="Times New Roman" w:eastAsia="Times New Roman CYR" w:hAnsi="Times New Roman"/>
          <w:sz w:val="28"/>
          <w:szCs w:val="28"/>
          <w:lang w:eastAsia="ru-RU"/>
        </w:rPr>
        <w:t xml:space="preserve">дминистрации </w:t>
      </w:r>
      <w:r w:rsidRPr="00260B2C">
        <w:rPr>
          <w:rFonts w:ascii="Times New Roman" w:eastAsia="Times New Roman CYR" w:hAnsi="Times New Roman"/>
          <w:bCs/>
          <w:sz w:val="28"/>
          <w:szCs w:val="28"/>
          <w:lang w:eastAsia="ru-RU"/>
        </w:rPr>
        <w:t xml:space="preserve">Заветильичевского сельсовета Алейского района Алтайского края </w:t>
      </w:r>
      <w:r w:rsidRPr="00260B2C">
        <w:rPr>
          <w:rFonts w:ascii="Times New Roman" w:eastAsia="Times New Roman CYR" w:hAnsi="Times New Roman"/>
          <w:sz w:val="28"/>
          <w:szCs w:val="28"/>
          <w:lang w:eastAsia="ru-RU"/>
        </w:rPr>
        <w:t xml:space="preserve">по предоставлению муниципальной услуги </w:t>
      </w:r>
      <w:r w:rsidRPr="00260B2C">
        <w:rPr>
          <w:rFonts w:ascii="Times New Roman" w:eastAsia="Times New Roman" w:hAnsi="Times New Roman"/>
          <w:sz w:val="28"/>
          <w:szCs w:val="28"/>
          <w:lang w:eastAsia="ru-RU"/>
        </w:rPr>
        <w:t>«Предоставление выписки из Реестра объектов муниципальной собственности».</w:t>
      </w:r>
    </w:p>
    <w:p w:rsidR="003403B0" w:rsidRPr="00260B2C" w:rsidRDefault="003403B0" w:rsidP="003403B0">
      <w:pPr>
        <w:autoSpaceDE w:val="0"/>
        <w:spacing w:after="0" w:line="240" w:lineRule="auto"/>
        <w:ind w:firstLine="567"/>
        <w:jc w:val="both"/>
        <w:rPr>
          <w:rFonts w:ascii="Times New Roman" w:eastAsia="Times New Roman" w:hAnsi="Times New Roman"/>
          <w:sz w:val="28"/>
          <w:szCs w:val="28"/>
          <w:lang w:eastAsia="ru-RU"/>
        </w:rPr>
      </w:pPr>
      <w:r w:rsidRPr="00260B2C">
        <w:rPr>
          <w:rFonts w:ascii="Times New Roman" w:eastAsia="Times New Roman" w:hAnsi="Times New Roman"/>
          <w:sz w:val="28"/>
          <w:szCs w:val="28"/>
          <w:lang w:eastAsia="ru-RU"/>
        </w:rPr>
        <w:t xml:space="preserve">2. Обнародовать данное постановление на информационном стенде Администрации Заветильичевского  сельсовета Алейского района Алтайского края а также пос. Солнечный и пос. Троицкий и официальном сайте администрации Алейского района </w:t>
      </w:r>
      <w:hyperlink r:id="rId6" w:history="1">
        <w:r w:rsidRPr="00260B2C">
          <w:rPr>
            <w:rFonts w:ascii="Times New Roman" w:eastAsia="Times New Roman" w:hAnsi="Times New Roman"/>
            <w:color w:val="074592"/>
            <w:sz w:val="28"/>
            <w:szCs w:val="28"/>
            <w:u w:val="single"/>
            <w:lang w:val="en-US" w:eastAsia="ru-RU"/>
          </w:rPr>
          <w:t>www</w:t>
        </w:r>
        <w:r w:rsidRPr="00260B2C">
          <w:rPr>
            <w:rFonts w:ascii="Times New Roman" w:eastAsia="Times New Roman" w:hAnsi="Times New Roman"/>
            <w:color w:val="074592"/>
            <w:sz w:val="28"/>
            <w:szCs w:val="28"/>
            <w:u w:val="single"/>
            <w:lang w:eastAsia="ru-RU"/>
          </w:rPr>
          <w:t>.</w:t>
        </w:r>
        <w:r w:rsidRPr="00260B2C">
          <w:rPr>
            <w:rFonts w:ascii="Times New Roman" w:eastAsia="Times New Roman" w:hAnsi="Times New Roman"/>
            <w:color w:val="074592"/>
            <w:sz w:val="28"/>
            <w:szCs w:val="28"/>
            <w:u w:val="single"/>
            <w:lang w:val="en-US" w:eastAsia="ru-RU"/>
          </w:rPr>
          <w:t>aladm</w:t>
        </w:r>
        <w:r w:rsidRPr="00260B2C">
          <w:rPr>
            <w:rFonts w:ascii="Times New Roman" w:eastAsia="Times New Roman" w:hAnsi="Times New Roman"/>
            <w:color w:val="074592"/>
            <w:sz w:val="28"/>
            <w:szCs w:val="28"/>
            <w:u w:val="single"/>
            <w:lang w:eastAsia="ru-RU"/>
          </w:rPr>
          <w:t>.</w:t>
        </w:r>
        <w:r w:rsidRPr="00260B2C">
          <w:rPr>
            <w:rFonts w:ascii="Times New Roman" w:eastAsia="Times New Roman" w:hAnsi="Times New Roman"/>
            <w:color w:val="074592"/>
            <w:sz w:val="28"/>
            <w:szCs w:val="28"/>
            <w:u w:val="single"/>
            <w:lang w:val="en-US" w:eastAsia="ru-RU"/>
          </w:rPr>
          <w:t>ru</w:t>
        </w:r>
      </w:hyperlink>
      <w:r w:rsidRPr="00260B2C">
        <w:rPr>
          <w:rFonts w:ascii="Times New Roman" w:eastAsia="Times New Roman" w:hAnsi="Times New Roman"/>
          <w:sz w:val="28"/>
          <w:szCs w:val="28"/>
          <w:lang w:eastAsia="ru-RU"/>
        </w:rPr>
        <w:t xml:space="preserve"> в разделе муниципальные образования. </w:t>
      </w:r>
    </w:p>
    <w:p w:rsidR="003403B0" w:rsidRPr="00260B2C" w:rsidRDefault="003403B0" w:rsidP="003403B0">
      <w:pPr>
        <w:autoSpaceDE w:val="0"/>
        <w:spacing w:after="0" w:line="240" w:lineRule="auto"/>
        <w:ind w:firstLine="567"/>
        <w:jc w:val="both"/>
        <w:rPr>
          <w:rFonts w:ascii="Times New Roman" w:eastAsia="Times New Roman" w:hAnsi="Times New Roman"/>
          <w:sz w:val="28"/>
          <w:szCs w:val="28"/>
          <w:lang w:eastAsia="ru-RU"/>
        </w:rPr>
      </w:pPr>
      <w:r w:rsidRPr="00260B2C">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3403B0" w:rsidRPr="00260B2C" w:rsidRDefault="003403B0" w:rsidP="003403B0">
      <w:pPr>
        <w:spacing w:after="0" w:line="240" w:lineRule="auto"/>
        <w:ind w:right="27" w:firstLine="567"/>
        <w:jc w:val="both"/>
        <w:rPr>
          <w:rFonts w:ascii="Times New Roman" w:eastAsia="Times New Roman" w:hAnsi="Times New Roman"/>
          <w:sz w:val="28"/>
          <w:szCs w:val="28"/>
          <w:lang w:eastAsia="ru-RU"/>
        </w:rPr>
      </w:pPr>
    </w:p>
    <w:tbl>
      <w:tblPr>
        <w:tblW w:w="0" w:type="auto"/>
        <w:tblLook w:val="04A0"/>
      </w:tblPr>
      <w:tblGrid>
        <w:gridCol w:w="3115"/>
        <w:gridCol w:w="3115"/>
        <w:gridCol w:w="3115"/>
      </w:tblGrid>
      <w:tr w:rsidR="003403B0" w:rsidRPr="00260B2C" w:rsidTr="00AE2B49">
        <w:tc>
          <w:tcPr>
            <w:tcW w:w="3115" w:type="dxa"/>
            <w:shd w:val="clear" w:color="auto" w:fill="auto"/>
          </w:tcPr>
          <w:p w:rsidR="003403B0" w:rsidRPr="00260B2C" w:rsidRDefault="003403B0" w:rsidP="00AE2B49">
            <w:pPr>
              <w:spacing w:after="0" w:line="240" w:lineRule="auto"/>
              <w:rPr>
                <w:rFonts w:ascii="Times New Roman" w:hAnsi="Times New Roman"/>
                <w:sz w:val="28"/>
                <w:szCs w:val="28"/>
                <w:lang w:eastAsia="ru-RU"/>
              </w:rPr>
            </w:pPr>
            <w:r w:rsidRPr="00260B2C">
              <w:rPr>
                <w:rFonts w:ascii="Times New Roman" w:hAnsi="Times New Roman"/>
                <w:sz w:val="28"/>
                <w:szCs w:val="28"/>
                <w:lang w:eastAsia="ru-RU"/>
              </w:rPr>
              <w:t xml:space="preserve">                                        </w:t>
            </w:r>
          </w:p>
          <w:p w:rsidR="003403B0" w:rsidRPr="00260B2C" w:rsidRDefault="003403B0" w:rsidP="00AE2B49">
            <w:pPr>
              <w:spacing w:after="0" w:line="240" w:lineRule="auto"/>
              <w:rPr>
                <w:rFonts w:ascii="Times New Roman" w:hAnsi="Times New Roman"/>
                <w:sz w:val="28"/>
                <w:szCs w:val="28"/>
                <w:lang w:eastAsia="ru-RU"/>
              </w:rPr>
            </w:pPr>
          </w:p>
          <w:p w:rsidR="003403B0" w:rsidRPr="00260B2C" w:rsidRDefault="003403B0" w:rsidP="00AE2B49">
            <w:pPr>
              <w:spacing w:after="0" w:line="240" w:lineRule="auto"/>
              <w:rPr>
                <w:rFonts w:ascii="Times New Roman" w:hAnsi="Times New Roman"/>
                <w:sz w:val="28"/>
                <w:szCs w:val="28"/>
                <w:lang w:eastAsia="ru-RU"/>
              </w:rPr>
            </w:pPr>
            <w:r w:rsidRPr="00260B2C">
              <w:rPr>
                <w:rFonts w:ascii="Times New Roman" w:hAnsi="Times New Roman"/>
                <w:sz w:val="28"/>
                <w:szCs w:val="28"/>
                <w:lang w:eastAsia="ru-RU"/>
              </w:rPr>
              <w:t xml:space="preserve">Глава Администрации сельсовета                               </w:t>
            </w:r>
          </w:p>
          <w:p w:rsidR="003403B0" w:rsidRPr="00260B2C" w:rsidRDefault="003403B0" w:rsidP="00AE2B49">
            <w:pPr>
              <w:spacing w:after="0" w:line="240" w:lineRule="auto"/>
              <w:rPr>
                <w:rFonts w:ascii="Times New Roman" w:hAnsi="Times New Roman"/>
                <w:sz w:val="28"/>
                <w:szCs w:val="28"/>
                <w:lang w:eastAsia="ru-RU"/>
              </w:rPr>
            </w:pPr>
          </w:p>
        </w:tc>
        <w:tc>
          <w:tcPr>
            <w:tcW w:w="3115" w:type="dxa"/>
            <w:shd w:val="clear" w:color="auto" w:fill="auto"/>
          </w:tcPr>
          <w:p w:rsidR="003403B0" w:rsidRPr="00260B2C" w:rsidRDefault="003403B0" w:rsidP="00AE2B49">
            <w:pPr>
              <w:spacing w:after="0" w:line="240" w:lineRule="auto"/>
              <w:jc w:val="center"/>
              <w:rPr>
                <w:rFonts w:ascii="Times New Roman" w:hAnsi="Times New Roman"/>
                <w:sz w:val="28"/>
                <w:szCs w:val="28"/>
                <w:lang w:eastAsia="ru-RU"/>
              </w:rPr>
            </w:pPr>
            <w:r w:rsidRPr="00260B2C">
              <w:rPr>
                <w:rFonts w:ascii="Times New Roman" w:hAnsi="Times New Roman"/>
                <w:sz w:val="28"/>
                <w:szCs w:val="28"/>
                <w:lang w:eastAsia="ru-RU"/>
              </w:rPr>
              <w:t xml:space="preserve">        </w:t>
            </w:r>
          </w:p>
        </w:tc>
        <w:tc>
          <w:tcPr>
            <w:tcW w:w="3115" w:type="dxa"/>
            <w:shd w:val="clear" w:color="auto" w:fill="auto"/>
          </w:tcPr>
          <w:p w:rsidR="003403B0" w:rsidRPr="00260B2C" w:rsidRDefault="003403B0" w:rsidP="00AE2B49">
            <w:pPr>
              <w:spacing w:after="0" w:line="240" w:lineRule="auto"/>
              <w:jc w:val="right"/>
              <w:rPr>
                <w:rFonts w:ascii="Times New Roman" w:hAnsi="Times New Roman"/>
                <w:sz w:val="28"/>
                <w:szCs w:val="28"/>
                <w:lang w:eastAsia="ru-RU"/>
              </w:rPr>
            </w:pPr>
          </w:p>
          <w:p w:rsidR="003403B0" w:rsidRPr="00260B2C" w:rsidRDefault="003403B0" w:rsidP="00AE2B49">
            <w:pPr>
              <w:spacing w:after="0" w:line="240" w:lineRule="auto"/>
              <w:jc w:val="right"/>
              <w:rPr>
                <w:rFonts w:ascii="Times New Roman" w:hAnsi="Times New Roman"/>
                <w:sz w:val="28"/>
                <w:szCs w:val="28"/>
                <w:lang w:eastAsia="ru-RU"/>
              </w:rPr>
            </w:pPr>
          </w:p>
          <w:p w:rsidR="003403B0" w:rsidRPr="00260B2C" w:rsidRDefault="003403B0" w:rsidP="00AE2B49">
            <w:pPr>
              <w:spacing w:after="0" w:line="240" w:lineRule="auto"/>
              <w:rPr>
                <w:rFonts w:ascii="Times New Roman" w:hAnsi="Times New Roman"/>
                <w:sz w:val="28"/>
                <w:szCs w:val="28"/>
                <w:lang w:eastAsia="ru-RU"/>
              </w:rPr>
            </w:pPr>
            <w:r w:rsidRPr="00260B2C">
              <w:rPr>
                <w:rFonts w:ascii="Times New Roman" w:hAnsi="Times New Roman"/>
                <w:sz w:val="28"/>
                <w:szCs w:val="28"/>
                <w:lang w:eastAsia="ru-RU"/>
              </w:rPr>
              <w:t>Р.В.Черковский</w:t>
            </w:r>
          </w:p>
        </w:tc>
      </w:tr>
    </w:tbl>
    <w:p w:rsidR="003403B0" w:rsidRPr="003003B9" w:rsidRDefault="003403B0" w:rsidP="003403B0">
      <w:pPr>
        <w:spacing w:after="0" w:line="240" w:lineRule="auto"/>
        <w:ind w:right="27"/>
        <w:rPr>
          <w:rFonts w:ascii="Times New Roman" w:eastAsia="Times New Roman" w:hAnsi="Times New Roman"/>
          <w:sz w:val="20"/>
          <w:szCs w:val="20"/>
          <w:lang w:eastAsia="ru-RU"/>
        </w:rPr>
        <w:sectPr w:rsidR="003403B0" w:rsidRPr="003003B9" w:rsidSect="00F7232F">
          <w:type w:val="continuous"/>
          <w:pgSz w:w="11906" w:h="16838"/>
          <w:pgMar w:top="1134" w:right="850" w:bottom="1134" w:left="1701" w:header="708" w:footer="708" w:gutter="0"/>
          <w:cols w:space="708"/>
          <w:titlePg/>
          <w:docGrid w:linePitch="360"/>
        </w:sectPr>
      </w:pPr>
    </w:p>
    <w:p w:rsidR="003403B0" w:rsidRPr="007274D4" w:rsidRDefault="00960E3B" w:rsidP="007274D4">
      <w:pPr>
        <w:spacing w:after="0" w:line="240" w:lineRule="auto"/>
        <w:ind w:right="27"/>
        <w:jc w:val="right"/>
        <w:rPr>
          <w:rFonts w:ascii="Times New Roman" w:eastAsia="Times New Roman" w:hAnsi="Times New Roman"/>
          <w:sz w:val="28"/>
          <w:szCs w:val="28"/>
          <w:lang w:eastAsia="ru-RU"/>
        </w:rPr>
      </w:pPr>
      <w:r w:rsidRPr="007274D4">
        <w:rPr>
          <w:rFonts w:ascii="Times New Roman" w:eastAsia="Times New Roman" w:hAnsi="Times New Roman"/>
          <w:sz w:val="28"/>
          <w:szCs w:val="28"/>
          <w:lang w:eastAsia="ru-RU"/>
        </w:rPr>
        <w:lastRenderedPageBreak/>
        <w:t>Утвержден постановлением Администрации</w:t>
      </w:r>
    </w:p>
    <w:p w:rsidR="00960E3B" w:rsidRPr="007274D4" w:rsidRDefault="00960E3B" w:rsidP="007274D4">
      <w:pPr>
        <w:spacing w:after="0" w:line="240" w:lineRule="auto"/>
        <w:ind w:right="27"/>
        <w:jc w:val="right"/>
        <w:rPr>
          <w:rFonts w:ascii="Times New Roman" w:eastAsia="Times New Roman" w:hAnsi="Times New Roman"/>
          <w:sz w:val="28"/>
          <w:szCs w:val="28"/>
          <w:lang w:eastAsia="ru-RU"/>
        </w:rPr>
      </w:pPr>
      <w:r w:rsidRPr="007274D4">
        <w:rPr>
          <w:rFonts w:ascii="Times New Roman" w:eastAsia="Times New Roman" w:hAnsi="Times New Roman"/>
          <w:sz w:val="28"/>
          <w:szCs w:val="28"/>
          <w:lang w:eastAsia="ru-RU"/>
        </w:rPr>
        <w:t xml:space="preserve">Заветильичевского сельсовета </w:t>
      </w:r>
    </w:p>
    <w:p w:rsidR="00960E3B" w:rsidRPr="007274D4" w:rsidRDefault="00960E3B" w:rsidP="007274D4">
      <w:pPr>
        <w:spacing w:after="0" w:line="240" w:lineRule="auto"/>
        <w:ind w:right="27"/>
        <w:jc w:val="right"/>
        <w:rPr>
          <w:rFonts w:ascii="Times New Roman" w:eastAsia="Times New Roman" w:hAnsi="Times New Roman"/>
          <w:sz w:val="28"/>
          <w:szCs w:val="28"/>
          <w:lang w:eastAsia="ru-RU"/>
        </w:rPr>
      </w:pPr>
      <w:r w:rsidRPr="007274D4">
        <w:rPr>
          <w:rFonts w:ascii="Times New Roman" w:eastAsia="Times New Roman" w:hAnsi="Times New Roman"/>
          <w:sz w:val="28"/>
          <w:szCs w:val="28"/>
          <w:lang w:eastAsia="ru-RU"/>
        </w:rPr>
        <w:t>от 05.11.2019 № 41</w:t>
      </w:r>
    </w:p>
    <w:p w:rsidR="003403B0" w:rsidRDefault="003403B0" w:rsidP="00193FDE">
      <w:pPr>
        <w:pStyle w:val="Default"/>
        <w:jc w:val="center"/>
        <w:rPr>
          <w:sz w:val="28"/>
          <w:szCs w:val="28"/>
        </w:rPr>
      </w:pPr>
    </w:p>
    <w:p w:rsidR="001C7F1A" w:rsidRDefault="006729A4" w:rsidP="00193FDE">
      <w:pPr>
        <w:pStyle w:val="Default"/>
        <w:jc w:val="center"/>
        <w:rPr>
          <w:sz w:val="28"/>
          <w:szCs w:val="28"/>
        </w:rPr>
      </w:pPr>
      <w:r w:rsidRPr="006729A4">
        <w:rPr>
          <w:sz w:val="28"/>
          <w:szCs w:val="28"/>
        </w:rPr>
        <w:t xml:space="preserve">Административный регламент </w:t>
      </w:r>
    </w:p>
    <w:p w:rsidR="006729A4" w:rsidRPr="006729A4" w:rsidRDefault="006729A4" w:rsidP="00193FDE">
      <w:pPr>
        <w:pStyle w:val="Default"/>
        <w:jc w:val="center"/>
        <w:rPr>
          <w:sz w:val="28"/>
          <w:szCs w:val="28"/>
        </w:rPr>
      </w:pPr>
      <w:r w:rsidRPr="006729A4">
        <w:rPr>
          <w:sz w:val="28"/>
          <w:szCs w:val="28"/>
        </w:rPr>
        <w:t>предоставления муниципальной услуги «Предоставление выписки из Реестра объектов муниципальной собственности»</w:t>
      </w:r>
    </w:p>
    <w:p w:rsidR="006729A4" w:rsidRPr="006729A4" w:rsidRDefault="006729A4" w:rsidP="006729A4">
      <w:pPr>
        <w:pStyle w:val="Default"/>
        <w:rPr>
          <w:sz w:val="28"/>
          <w:szCs w:val="28"/>
        </w:rPr>
      </w:pPr>
    </w:p>
    <w:p w:rsidR="006729A4" w:rsidRPr="006729A4" w:rsidRDefault="006729A4" w:rsidP="006729A4">
      <w:pPr>
        <w:pStyle w:val="Default"/>
        <w:jc w:val="center"/>
        <w:rPr>
          <w:sz w:val="28"/>
          <w:szCs w:val="28"/>
        </w:rPr>
      </w:pPr>
      <w:r w:rsidRPr="006729A4">
        <w:rPr>
          <w:sz w:val="28"/>
          <w:szCs w:val="28"/>
        </w:rPr>
        <w:t>I. Общие положения</w:t>
      </w:r>
    </w:p>
    <w:p w:rsidR="006729A4" w:rsidRPr="006729A4" w:rsidRDefault="006729A4" w:rsidP="006729A4">
      <w:pPr>
        <w:pStyle w:val="Default"/>
        <w:rPr>
          <w:sz w:val="28"/>
          <w:szCs w:val="28"/>
        </w:rPr>
      </w:pPr>
    </w:p>
    <w:p w:rsidR="00193FDE" w:rsidRDefault="006729A4" w:rsidP="00193FDE">
      <w:pPr>
        <w:pStyle w:val="Default"/>
        <w:rPr>
          <w:sz w:val="28"/>
          <w:szCs w:val="28"/>
        </w:rPr>
      </w:pPr>
      <w:r w:rsidRPr="006729A4">
        <w:rPr>
          <w:sz w:val="28"/>
          <w:szCs w:val="28"/>
        </w:rPr>
        <w:t xml:space="preserve">1.1. Предмет Административного регламента. </w:t>
      </w:r>
    </w:p>
    <w:p w:rsidR="006729A4" w:rsidRPr="006729A4" w:rsidRDefault="00193FDE" w:rsidP="00193FDE">
      <w:pPr>
        <w:pStyle w:val="Default"/>
        <w:jc w:val="both"/>
        <w:rPr>
          <w:sz w:val="28"/>
          <w:szCs w:val="28"/>
        </w:rPr>
      </w:pPr>
      <w:r>
        <w:rPr>
          <w:sz w:val="28"/>
          <w:szCs w:val="28"/>
        </w:rPr>
        <w:t xml:space="preserve">      </w:t>
      </w:r>
      <w:r w:rsidR="006729A4" w:rsidRPr="006729A4">
        <w:rPr>
          <w:sz w:val="28"/>
          <w:szCs w:val="28"/>
        </w:rPr>
        <w:t xml:space="preserve">   Административный регламент предоставления муниципальной услуги «Предоставление выписки из Реестра объектов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«МФЦ»)1,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(функций)»2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6729A4" w:rsidRPr="006729A4" w:rsidRDefault="006729A4" w:rsidP="006729A4">
      <w:pPr>
        <w:pStyle w:val="Default"/>
        <w:jc w:val="both"/>
        <w:rPr>
          <w:sz w:val="28"/>
          <w:szCs w:val="28"/>
        </w:rPr>
      </w:pPr>
      <w:r w:rsidRPr="006729A4">
        <w:rPr>
          <w:sz w:val="28"/>
          <w:szCs w:val="28"/>
        </w:rPr>
        <w:t xml:space="preserve">1 при условии наличия заключенного соглашения о взаимодействии между МФЦ и ОМСУ 2 предоставление муниципальной услуги «Предоставление выписки из Реестра объектов муниципальной собственности»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 </w:t>
      </w:r>
    </w:p>
    <w:p w:rsidR="006729A4" w:rsidRPr="006729A4" w:rsidRDefault="006729A4" w:rsidP="006729A4">
      <w:pPr>
        <w:pStyle w:val="Default"/>
        <w:jc w:val="both"/>
        <w:rPr>
          <w:sz w:val="28"/>
          <w:szCs w:val="28"/>
        </w:rPr>
      </w:pPr>
      <w:r w:rsidRPr="006729A4">
        <w:rPr>
          <w:sz w:val="28"/>
          <w:szCs w:val="28"/>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w:t>
      </w:r>
      <w:r w:rsidR="00022D97">
        <w:rPr>
          <w:sz w:val="28"/>
          <w:szCs w:val="28"/>
        </w:rPr>
        <w:lastRenderedPageBreak/>
        <w:t>предоставлении гражданам Алтайского края государственных услуг с использованием УЭК.</w:t>
      </w:r>
    </w:p>
    <w:p w:rsidR="006729A4" w:rsidRDefault="006729A4" w:rsidP="006729A4">
      <w:pPr>
        <w:pStyle w:val="Default"/>
        <w:jc w:val="center"/>
        <w:rPr>
          <w:sz w:val="28"/>
          <w:szCs w:val="28"/>
        </w:rPr>
      </w:pPr>
    </w:p>
    <w:p w:rsidR="00A935F2" w:rsidRPr="006729A4" w:rsidRDefault="00A935F2" w:rsidP="006729A4">
      <w:pPr>
        <w:pStyle w:val="Default"/>
        <w:pageBreakBefore/>
        <w:jc w:val="both"/>
        <w:rPr>
          <w:sz w:val="28"/>
          <w:szCs w:val="28"/>
        </w:rPr>
      </w:pPr>
      <w:r w:rsidRPr="006729A4">
        <w:rPr>
          <w:sz w:val="28"/>
          <w:szCs w:val="28"/>
        </w:rPr>
        <w:lastRenderedPageBreak/>
        <w:t xml:space="preserve">1.2. Описание заявителей. </w:t>
      </w:r>
    </w:p>
    <w:p w:rsidR="00A935F2" w:rsidRPr="006729A4" w:rsidRDefault="00A935F2" w:rsidP="006729A4">
      <w:pPr>
        <w:pStyle w:val="Default"/>
        <w:jc w:val="both"/>
        <w:rPr>
          <w:sz w:val="28"/>
          <w:szCs w:val="28"/>
        </w:rPr>
      </w:pPr>
      <w:r w:rsidRPr="006729A4">
        <w:rPr>
          <w:sz w:val="28"/>
          <w:szCs w:val="28"/>
        </w:rPr>
        <w:t xml:space="preserve">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муниципальной собственности. </w:t>
      </w:r>
    </w:p>
    <w:p w:rsidR="00A935F2" w:rsidRPr="006729A4" w:rsidRDefault="00A935F2" w:rsidP="006729A4">
      <w:pPr>
        <w:pStyle w:val="Default"/>
        <w:jc w:val="both"/>
        <w:rPr>
          <w:sz w:val="28"/>
          <w:szCs w:val="28"/>
        </w:rPr>
      </w:pPr>
      <w:r w:rsidRPr="006729A4">
        <w:rPr>
          <w:sz w:val="28"/>
          <w:szCs w:val="28"/>
        </w:rPr>
        <w:t xml:space="preserve">II. Стандарт предоставления муниципальной услуги </w:t>
      </w:r>
    </w:p>
    <w:p w:rsidR="00A935F2" w:rsidRPr="006729A4" w:rsidRDefault="00A935F2" w:rsidP="006729A4">
      <w:pPr>
        <w:pStyle w:val="Default"/>
        <w:jc w:val="both"/>
        <w:rPr>
          <w:sz w:val="28"/>
          <w:szCs w:val="28"/>
        </w:rPr>
      </w:pPr>
      <w:r w:rsidRPr="006729A4">
        <w:rPr>
          <w:sz w:val="28"/>
          <w:szCs w:val="28"/>
        </w:rPr>
        <w:t xml:space="preserve">2.1. Наименование муниципальной услуги. </w:t>
      </w:r>
    </w:p>
    <w:p w:rsidR="00A935F2" w:rsidRPr="006729A4" w:rsidRDefault="00A935F2" w:rsidP="006729A4">
      <w:pPr>
        <w:pStyle w:val="Default"/>
        <w:jc w:val="both"/>
        <w:rPr>
          <w:sz w:val="28"/>
          <w:szCs w:val="28"/>
        </w:rPr>
      </w:pPr>
      <w:r w:rsidRPr="006729A4">
        <w:rPr>
          <w:sz w:val="28"/>
          <w:szCs w:val="28"/>
        </w:rPr>
        <w:t xml:space="preserve">«Предоставление выписки из Реестра объектов муниципальной собственности». </w:t>
      </w:r>
    </w:p>
    <w:p w:rsidR="00A935F2" w:rsidRPr="006729A4" w:rsidRDefault="00A935F2" w:rsidP="006729A4">
      <w:pPr>
        <w:pStyle w:val="Default"/>
        <w:jc w:val="both"/>
        <w:rPr>
          <w:sz w:val="28"/>
          <w:szCs w:val="28"/>
        </w:rPr>
      </w:pPr>
      <w:r w:rsidRPr="006729A4">
        <w:rPr>
          <w:sz w:val="28"/>
          <w:szCs w:val="28"/>
        </w:rPr>
        <w:t xml:space="preserve">2.2. Наименование органа местного самоуправления, предоставляющего муниципальную услугу. </w:t>
      </w:r>
    </w:p>
    <w:p w:rsidR="00A935F2" w:rsidRPr="006729A4" w:rsidRDefault="00A935F2" w:rsidP="006729A4">
      <w:pPr>
        <w:pStyle w:val="Default"/>
        <w:jc w:val="both"/>
        <w:rPr>
          <w:sz w:val="28"/>
          <w:szCs w:val="28"/>
        </w:rPr>
      </w:pPr>
      <w:r w:rsidRPr="006729A4">
        <w:rPr>
          <w:sz w:val="28"/>
          <w:szCs w:val="28"/>
        </w:rPr>
        <w:t xml:space="preserve">Предоставление муниципальной услуги «Предоставление выписки из Реестра объектов муниципальной собственности» осуществляет Администрация сельсовета. </w:t>
      </w:r>
    </w:p>
    <w:p w:rsidR="00A935F2" w:rsidRPr="006729A4" w:rsidRDefault="00A935F2" w:rsidP="006729A4">
      <w:pPr>
        <w:pStyle w:val="Default"/>
        <w:jc w:val="both"/>
        <w:rPr>
          <w:sz w:val="28"/>
          <w:szCs w:val="28"/>
        </w:rPr>
      </w:pPr>
      <w:r w:rsidRPr="006729A4">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2.3. Требования к порядку информирования о предоставлении муниципальной услуги. </w:t>
      </w:r>
    </w:p>
    <w:p w:rsidR="00A935F2" w:rsidRPr="006729A4" w:rsidRDefault="00A935F2" w:rsidP="006729A4">
      <w:pPr>
        <w:pStyle w:val="Default"/>
        <w:jc w:val="both"/>
        <w:rPr>
          <w:sz w:val="28"/>
          <w:szCs w:val="28"/>
        </w:rPr>
      </w:pPr>
      <w:r w:rsidRPr="006729A4">
        <w:rPr>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Боровского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A935F2" w:rsidRPr="006729A4" w:rsidRDefault="00A935F2" w:rsidP="006729A4">
      <w:pPr>
        <w:pStyle w:val="Default"/>
        <w:jc w:val="both"/>
        <w:rPr>
          <w:sz w:val="28"/>
          <w:szCs w:val="28"/>
        </w:rPr>
      </w:pPr>
      <w:r w:rsidRPr="006729A4">
        <w:rPr>
          <w:sz w:val="28"/>
          <w:szCs w:val="28"/>
        </w:rPr>
        <w:t xml:space="preserve">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4775B">
        <w:rPr>
          <w:sz w:val="28"/>
          <w:szCs w:val="28"/>
        </w:rPr>
        <w:t>Заветильичевского</w:t>
      </w:r>
      <w:r w:rsidRPr="006729A4">
        <w:rPr>
          <w:sz w:val="28"/>
          <w:szCs w:val="28"/>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
    <w:p w:rsidR="00A935F2" w:rsidRPr="006729A4" w:rsidRDefault="00A935F2" w:rsidP="006729A4">
      <w:pPr>
        <w:pStyle w:val="Default"/>
        <w:jc w:val="both"/>
        <w:rPr>
          <w:sz w:val="28"/>
          <w:szCs w:val="28"/>
        </w:rPr>
      </w:pPr>
      <w:r w:rsidRPr="006729A4">
        <w:rPr>
          <w:sz w:val="28"/>
          <w:szCs w:val="28"/>
        </w:rPr>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 </w:t>
      </w:r>
    </w:p>
    <w:p w:rsidR="00A935F2" w:rsidRPr="006729A4" w:rsidRDefault="00A935F2" w:rsidP="006729A4">
      <w:pPr>
        <w:pStyle w:val="Default"/>
        <w:pageBreakBefore/>
        <w:jc w:val="both"/>
        <w:rPr>
          <w:sz w:val="28"/>
          <w:szCs w:val="28"/>
        </w:rPr>
      </w:pPr>
      <w:r w:rsidRPr="006729A4">
        <w:rPr>
          <w:sz w:val="28"/>
          <w:szCs w:val="28"/>
        </w:rPr>
        <w:lastRenderedPageBreak/>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A935F2" w:rsidRPr="006729A4" w:rsidRDefault="00A935F2" w:rsidP="006729A4">
      <w:pPr>
        <w:pStyle w:val="Default"/>
        <w:jc w:val="both"/>
        <w:rPr>
          <w:sz w:val="28"/>
          <w:szCs w:val="28"/>
        </w:rPr>
      </w:pPr>
      <w:r w:rsidRPr="006729A4">
        <w:rPr>
          <w:sz w:val="28"/>
          <w:szCs w:val="28"/>
        </w:rPr>
        <w:t xml:space="preserve">Администрации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 </w:t>
      </w:r>
    </w:p>
    <w:p w:rsidR="00A935F2" w:rsidRPr="006729A4" w:rsidRDefault="00A935F2" w:rsidP="006729A4">
      <w:pPr>
        <w:pStyle w:val="Default"/>
        <w:jc w:val="both"/>
        <w:rPr>
          <w:sz w:val="28"/>
          <w:szCs w:val="28"/>
        </w:rPr>
      </w:pPr>
      <w:r w:rsidRPr="006729A4">
        <w:rPr>
          <w:sz w:val="28"/>
          <w:szCs w:val="28"/>
        </w:rPr>
        <w:t xml:space="preserve">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A935F2" w:rsidRPr="006729A4" w:rsidRDefault="00A935F2" w:rsidP="006729A4">
      <w:pPr>
        <w:pStyle w:val="Default"/>
        <w:jc w:val="both"/>
        <w:rPr>
          <w:sz w:val="28"/>
          <w:szCs w:val="28"/>
        </w:rPr>
      </w:pPr>
      <w:r w:rsidRPr="006729A4">
        <w:rPr>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A935F2" w:rsidRPr="006729A4" w:rsidRDefault="00A935F2" w:rsidP="006729A4">
      <w:pPr>
        <w:pStyle w:val="Default"/>
        <w:jc w:val="both"/>
        <w:rPr>
          <w:sz w:val="28"/>
          <w:szCs w:val="28"/>
        </w:rPr>
      </w:pPr>
      <w:r w:rsidRPr="006729A4">
        <w:rPr>
          <w:sz w:val="28"/>
          <w:szCs w:val="28"/>
        </w:rPr>
        <w:t xml:space="preserve">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 </w:t>
      </w:r>
    </w:p>
    <w:p w:rsidR="00A935F2" w:rsidRPr="006729A4" w:rsidRDefault="00A935F2" w:rsidP="006729A4">
      <w:pPr>
        <w:pStyle w:val="Default"/>
        <w:jc w:val="both"/>
        <w:rPr>
          <w:sz w:val="28"/>
          <w:szCs w:val="28"/>
        </w:rPr>
      </w:pPr>
      <w:r w:rsidRPr="006729A4">
        <w:rPr>
          <w:sz w:val="28"/>
          <w:szCs w:val="28"/>
        </w:rPr>
        <w:t xml:space="preserve">2.3.5.3. Консультации по предоставлению муниципальной услуги осуществляются по следующим вопросам: </w:t>
      </w:r>
    </w:p>
    <w:p w:rsidR="00A935F2" w:rsidRPr="006729A4" w:rsidRDefault="00A935F2" w:rsidP="006729A4">
      <w:pPr>
        <w:pStyle w:val="Default"/>
        <w:jc w:val="both"/>
        <w:rPr>
          <w:sz w:val="28"/>
          <w:szCs w:val="28"/>
        </w:rPr>
      </w:pPr>
      <w:r w:rsidRPr="006729A4">
        <w:rPr>
          <w:sz w:val="28"/>
          <w:szCs w:val="28"/>
        </w:rPr>
        <w:t xml:space="preserve">1) перечень документов, необходимых для предоставления муниципальной услуги, комплектность (достаточность) представленных документов; </w:t>
      </w:r>
    </w:p>
    <w:p w:rsidR="00A935F2" w:rsidRPr="006729A4" w:rsidRDefault="00A935F2" w:rsidP="006729A4">
      <w:pPr>
        <w:pStyle w:val="Default"/>
        <w:jc w:val="both"/>
        <w:rPr>
          <w:sz w:val="28"/>
          <w:szCs w:val="28"/>
        </w:rPr>
      </w:pPr>
      <w:r w:rsidRPr="006729A4">
        <w:rPr>
          <w:sz w:val="28"/>
          <w:szCs w:val="28"/>
        </w:rPr>
        <w:t xml:space="preserve">2) источники получения документов, необходимых для представления муниципальной услуги; </w:t>
      </w:r>
    </w:p>
    <w:p w:rsidR="00A935F2" w:rsidRPr="006729A4" w:rsidRDefault="00A935F2" w:rsidP="006729A4">
      <w:pPr>
        <w:pStyle w:val="Default"/>
        <w:jc w:val="both"/>
        <w:rPr>
          <w:sz w:val="28"/>
          <w:szCs w:val="28"/>
        </w:rPr>
      </w:pPr>
      <w:r w:rsidRPr="006729A4">
        <w:rPr>
          <w:sz w:val="28"/>
          <w:szCs w:val="28"/>
        </w:rPr>
        <w:t xml:space="preserve">3) временя приема и выдачи документов; </w:t>
      </w:r>
    </w:p>
    <w:p w:rsidR="00A935F2" w:rsidRPr="006729A4" w:rsidRDefault="00A935F2" w:rsidP="006729A4">
      <w:pPr>
        <w:pStyle w:val="Default"/>
        <w:jc w:val="both"/>
        <w:rPr>
          <w:sz w:val="28"/>
          <w:szCs w:val="28"/>
        </w:rPr>
      </w:pPr>
      <w:r w:rsidRPr="006729A4">
        <w:rPr>
          <w:sz w:val="28"/>
          <w:szCs w:val="28"/>
        </w:rPr>
        <w:t xml:space="preserve">4) сроки предоставления муниципальной услуги; </w:t>
      </w:r>
    </w:p>
    <w:p w:rsidR="00A935F2" w:rsidRPr="006729A4" w:rsidRDefault="00A935F2" w:rsidP="006729A4">
      <w:pPr>
        <w:pStyle w:val="Default"/>
        <w:jc w:val="both"/>
        <w:rPr>
          <w:sz w:val="28"/>
          <w:szCs w:val="28"/>
        </w:rPr>
      </w:pPr>
      <w:r w:rsidRPr="006729A4">
        <w:rPr>
          <w:sz w:val="28"/>
          <w:szCs w:val="28"/>
        </w:rPr>
        <w:t xml:space="preserve">5) порядок обжалования действий (бездействия) и решений, осуществляемых и принимаемых в ходе предоставления муниципальной услуги; </w:t>
      </w:r>
    </w:p>
    <w:p w:rsidR="00A935F2" w:rsidRPr="006729A4" w:rsidRDefault="00A935F2" w:rsidP="006729A4">
      <w:pPr>
        <w:pStyle w:val="Default"/>
        <w:jc w:val="both"/>
        <w:rPr>
          <w:sz w:val="28"/>
          <w:szCs w:val="28"/>
        </w:rPr>
      </w:pPr>
      <w:r w:rsidRPr="006729A4">
        <w:rPr>
          <w:sz w:val="28"/>
          <w:szCs w:val="28"/>
        </w:rPr>
        <w:t xml:space="preserve">6) и другие. </w:t>
      </w:r>
    </w:p>
    <w:p w:rsidR="00A935F2" w:rsidRPr="006729A4" w:rsidRDefault="00A935F2" w:rsidP="006729A4">
      <w:pPr>
        <w:pStyle w:val="Default"/>
        <w:jc w:val="both"/>
        <w:rPr>
          <w:sz w:val="28"/>
          <w:szCs w:val="28"/>
        </w:rPr>
      </w:pPr>
      <w:r w:rsidRPr="006729A4">
        <w:rPr>
          <w:sz w:val="28"/>
          <w:szCs w:val="28"/>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A935F2" w:rsidRPr="006729A4" w:rsidRDefault="00A935F2" w:rsidP="006729A4">
      <w:pPr>
        <w:pStyle w:val="Default"/>
        <w:jc w:val="both"/>
        <w:rPr>
          <w:sz w:val="28"/>
          <w:szCs w:val="28"/>
        </w:rPr>
      </w:pPr>
      <w:r w:rsidRPr="006729A4">
        <w:rPr>
          <w:sz w:val="28"/>
          <w:szCs w:val="28"/>
        </w:rPr>
        <w:t xml:space="preserve">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 </w:t>
      </w:r>
    </w:p>
    <w:p w:rsidR="00A935F2" w:rsidRPr="006729A4" w:rsidRDefault="00A935F2" w:rsidP="006729A4">
      <w:pPr>
        <w:pStyle w:val="Default"/>
        <w:jc w:val="both"/>
        <w:rPr>
          <w:sz w:val="28"/>
          <w:szCs w:val="28"/>
        </w:rPr>
      </w:pPr>
      <w:r w:rsidRPr="006729A4">
        <w:rPr>
          <w:sz w:val="28"/>
          <w:szCs w:val="28"/>
        </w:rPr>
        <w:t xml:space="preserve">2.3.5.6. Время консультации при личном приеме не должно превышать 15 минут с момента начала консультирования. </w:t>
      </w:r>
    </w:p>
    <w:p w:rsidR="00A935F2" w:rsidRPr="006729A4" w:rsidRDefault="00A935F2" w:rsidP="006729A4">
      <w:pPr>
        <w:pStyle w:val="Default"/>
        <w:jc w:val="both"/>
        <w:rPr>
          <w:sz w:val="28"/>
          <w:szCs w:val="28"/>
        </w:rPr>
      </w:pPr>
      <w:r w:rsidRPr="006729A4">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p>
    <w:p w:rsidR="00A935F2" w:rsidRPr="006729A4" w:rsidRDefault="00A935F2" w:rsidP="006729A4">
      <w:pPr>
        <w:pStyle w:val="Default"/>
        <w:pageBreakBefore/>
        <w:jc w:val="both"/>
        <w:rPr>
          <w:sz w:val="28"/>
          <w:szCs w:val="28"/>
        </w:rPr>
      </w:pPr>
      <w:r w:rsidRPr="006729A4">
        <w:rPr>
          <w:sz w:val="28"/>
          <w:szCs w:val="28"/>
        </w:rPr>
        <w:lastRenderedPageBreak/>
        <w:t xml:space="preserve">Перечень услуг, которые являются необходимыми и обязательными для предоставления муниципальных услуг на территории Боровского сельсовета. </w:t>
      </w:r>
    </w:p>
    <w:p w:rsidR="00A935F2" w:rsidRPr="006729A4" w:rsidRDefault="00A935F2" w:rsidP="006729A4">
      <w:pPr>
        <w:pStyle w:val="Default"/>
        <w:jc w:val="both"/>
        <w:rPr>
          <w:sz w:val="28"/>
          <w:szCs w:val="28"/>
        </w:rPr>
      </w:pPr>
      <w:r w:rsidRPr="006729A4">
        <w:rPr>
          <w:sz w:val="28"/>
          <w:szCs w:val="28"/>
        </w:rPr>
        <w:t xml:space="preserve">2.4. Результат предоставления муниципальной услуги. </w:t>
      </w:r>
    </w:p>
    <w:p w:rsidR="00A935F2" w:rsidRPr="006729A4" w:rsidRDefault="00A935F2" w:rsidP="006729A4">
      <w:pPr>
        <w:pStyle w:val="Default"/>
        <w:jc w:val="both"/>
        <w:rPr>
          <w:sz w:val="28"/>
          <w:szCs w:val="28"/>
        </w:rPr>
      </w:pPr>
      <w:r w:rsidRPr="006729A4">
        <w:rPr>
          <w:sz w:val="28"/>
          <w:szCs w:val="28"/>
        </w:rPr>
        <w:t xml:space="preserve">Результатом предоставления муниципальной услуги является: </w:t>
      </w:r>
    </w:p>
    <w:p w:rsidR="00A935F2" w:rsidRPr="006729A4" w:rsidRDefault="00A935F2" w:rsidP="006729A4">
      <w:pPr>
        <w:pStyle w:val="Default"/>
        <w:jc w:val="both"/>
        <w:rPr>
          <w:sz w:val="28"/>
          <w:szCs w:val="28"/>
        </w:rPr>
      </w:pPr>
      <w:r w:rsidRPr="006729A4">
        <w:rPr>
          <w:sz w:val="28"/>
          <w:szCs w:val="28"/>
        </w:rPr>
        <w:t xml:space="preserve">1) предоставление выписки из Реестра объектов муниципальной собственности; </w:t>
      </w:r>
    </w:p>
    <w:p w:rsidR="00A935F2" w:rsidRPr="006729A4" w:rsidRDefault="00A935F2" w:rsidP="006729A4">
      <w:pPr>
        <w:pStyle w:val="Default"/>
        <w:jc w:val="both"/>
        <w:rPr>
          <w:sz w:val="28"/>
          <w:szCs w:val="28"/>
        </w:rPr>
      </w:pPr>
      <w:r w:rsidRPr="006729A4">
        <w:rPr>
          <w:sz w:val="28"/>
          <w:szCs w:val="28"/>
        </w:rPr>
        <w:t xml:space="preserve">2) выдача уведомления об отказе в предоставлении выписки из Реестра объектов муниципальной собственности. </w:t>
      </w:r>
    </w:p>
    <w:p w:rsidR="00A935F2" w:rsidRDefault="00A935F2" w:rsidP="006729A4">
      <w:pPr>
        <w:pStyle w:val="Default"/>
        <w:jc w:val="both"/>
        <w:rPr>
          <w:sz w:val="28"/>
          <w:szCs w:val="28"/>
        </w:rPr>
      </w:pPr>
      <w:r>
        <w:rPr>
          <w:sz w:val="28"/>
          <w:szCs w:val="28"/>
        </w:rPr>
        <w:t xml:space="preserve">2.5. Срок предоставления муниципальной услуги. </w:t>
      </w:r>
    </w:p>
    <w:p w:rsidR="00A935F2" w:rsidRDefault="00A935F2" w:rsidP="006729A4">
      <w:pPr>
        <w:pStyle w:val="Default"/>
        <w:jc w:val="both"/>
        <w:rPr>
          <w:sz w:val="28"/>
          <w:szCs w:val="28"/>
        </w:rPr>
      </w:pPr>
      <w:r>
        <w:rPr>
          <w:sz w:val="28"/>
          <w:szCs w:val="28"/>
        </w:rPr>
        <w:t xml:space="preserve">Срок предоставления муниципальной услуги составляет десять дней со дня поступления в Администрацию сельсовета запроса и необходимых для предоставления муниципальной услуги документов. </w:t>
      </w:r>
    </w:p>
    <w:p w:rsidR="00A935F2" w:rsidRDefault="00A935F2" w:rsidP="006729A4">
      <w:pPr>
        <w:pStyle w:val="Default"/>
        <w:jc w:val="both"/>
        <w:rPr>
          <w:sz w:val="28"/>
          <w:szCs w:val="28"/>
        </w:rPr>
      </w:pPr>
      <w:r>
        <w:rPr>
          <w:sz w:val="28"/>
          <w:szCs w:val="28"/>
        </w:rPr>
        <w:t xml:space="preserve">2.5.1. Срок принятия решения о приостановлении предоставления муниципальной услуги. </w:t>
      </w:r>
    </w:p>
    <w:p w:rsidR="00A935F2" w:rsidRDefault="00A935F2" w:rsidP="006729A4">
      <w:pPr>
        <w:pStyle w:val="Default"/>
        <w:jc w:val="both"/>
        <w:rPr>
          <w:sz w:val="28"/>
          <w:szCs w:val="28"/>
        </w:rPr>
      </w:pPr>
      <w:r>
        <w:rPr>
          <w:sz w:val="28"/>
          <w:szCs w:val="28"/>
        </w:rPr>
        <w:t xml:space="preserve">Основания для приостановления предоставления муниципальной услуги отсутствуют. </w:t>
      </w:r>
    </w:p>
    <w:p w:rsidR="00A935F2" w:rsidRDefault="00A935F2" w:rsidP="006729A4">
      <w:pPr>
        <w:pStyle w:val="Default"/>
        <w:jc w:val="both"/>
        <w:rPr>
          <w:sz w:val="28"/>
          <w:szCs w:val="28"/>
        </w:rPr>
      </w:pPr>
      <w:r>
        <w:rPr>
          <w:sz w:val="28"/>
          <w:szCs w:val="28"/>
        </w:rPr>
        <w:t xml:space="preserve">2.6. Перечень нормативных правовых актов, непосредственно регулирующих предоставление муниципальной услуги. </w:t>
      </w:r>
    </w:p>
    <w:p w:rsidR="00A935F2" w:rsidRDefault="00A935F2" w:rsidP="006729A4">
      <w:pPr>
        <w:pStyle w:val="Default"/>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A935F2" w:rsidRDefault="00A935F2" w:rsidP="006729A4">
      <w:pPr>
        <w:pStyle w:val="Default"/>
        <w:jc w:val="both"/>
        <w:rPr>
          <w:sz w:val="28"/>
          <w:szCs w:val="28"/>
        </w:rPr>
      </w:pPr>
      <w:r>
        <w:rPr>
          <w:sz w:val="28"/>
          <w:szCs w:val="28"/>
        </w:rPr>
        <w:t xml:space="preserve">1) Конституцией Российской Федерации («Российская газета», 25.12.1993, № 237); </w:t>
      </w:r>
    </w:p>
    <w:p w:rsidR="00A935F2" w:rsidRDefault="00A935F2" w:rsidP="006729A4">
      <w:pPr>
        <w:pStyle w:val="Default"/>
        <w:jc w:val="both"/>
        <w:rPr>
          <w:sz w:val="28"/>
          <w:szCs w:val="28"/>
        </w:rPr>
      </w:pPr>
      <w:r>
        <w:rPr>
          <w:sz w:val="28"/>
          <w:szCs w:val="28"/>
        </w:rPr>
        <w:t xml:space="preserve">2) Гражданским кодексом Российской Федерации («Российская газета» от 8.12.1994 № 238-239, «Российская газета», 6, 7, 8 февраля 1996, № 23, 24, 25); </w:t>
      </w:r>
    </w:p>
    <w:p w:rsidR="00A935F2" w:rsidRDefault="00A935F2" w:rsidP="006729A4">
      <w:pPr>
        <w:pStyle w:val="Default"/>
        <w:jc w:val="both"/>
        <w:rPr>
          <w:sz w:val="28"/>
          <w:szCs w:val="28"/>
        </w:rPr>
      </w:pPr>
      <w:r>
        <w:rPr>
          <w:sz w:val="28"/>
          <w:szCs w:val="28"/>
        </w:rPr>
        <w:t xml:space="preserve">3) Федеральным законом от 06.10.2003 № 131-ФЗ «Об общих принципах организации местного самоуправления в Российской Федерации» («Российская газета», 08.10.2003, № 202); </w:t>
      </w:r>
    </w:p>
    <w:p w:rsidR="00A935F2" w:rsidRDefault="00A935F2" w:rsidP="006729A4">
      <w:pPr>
        <w:pStyle w:val="Default"/>
        <w:jc w:val="both"/>
        <w:rPr>
          <w:sz w:val="28"/>
          <w:szCs w:val="28"/>
        </w:rPr>
      </w:pPr>
      <w:r>
        <w:rPr>
          <w:sz w:val="28"/>
          <w:szCs w:val="28"/>
        </w:rPr>
        <w:t xml:space="preserve">4) Федеральным законом Российской Федерации от 02.07.2006 г. № 59-ФЗ «О порядке рассмотрения обращений граждан Российской Федерации» («Российская газета», 05.05.2006, № 4061); </w:t>
      </w:r>
    </w:p>
    <w:p w:rsidR="00A935F2" w:rsidRDefault="00A935F2" w:rsidP="006729A4">
      <w:pPr>
        <w:pStyle w:val="Default"/>
        <w:jc w:val="both"/>
        <w:rPr>
          <w:sz w:val="28"/>
          <w:szCs w:val="28"/>
        </w:rPr>
      </w:pPr>
      <w:r>
        <w:rPr>
          <w:sz w:val="28"/>
          <w:szCs w:val="28"/>
        </w:rPr>
        <w:t xml:space="preserve">5) Федеральным законом от 27.07.2006 № 152-ФЗ «О персональных данных»; («Российская газета», 29.07.2006, №165); </w:t>
      </w:r>
    </w:p>
    <w:p w:rsidR="00A935F2" w:rsidRDefault="00A935F2" w:rsidP="006729A4">
      <w:pPr>
        <w:pStyle w:val="Default"/>
        <w:jc w:val="both"/>
        <w:rPr>
          <w:sz w:val="28"/>
          <w:szCs w:val="28"/>
        </w:rPr>
      </w:pPr>
      <w:r>
        <w:rPr>
          <w:sz w:val="28"/>
          <w:szCs w:val="28"/>
        </w:rPr>
        <w:t xml:space="preserve">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 </w:t>
      </w:r>
    </w:p>
    <w:p w:rsidR="00A935F2" w:rsidRDefault="00A935F2" w:rsidP="006729A4">
      <w:pPr>
        <w:pStyle w:val="Default"/>
        <w:jc w:val="both"/>
        <w:rPr>
          <w:sz w:val="28"/>
          <w:szCs w:val="28"/>
        </w:rPr>
      </w:pPr>
      <w:r>
        <w:rPr>
          <w:sz w:val="28"/>
          <w:szCs w:val="28"/>
        </w:rPr>
        <w:t xml:space="preserve">7) Федеральным законом от 27.07.2010 № 210-ФЗ «Об организации предоставления государственных и муниципальных услуг» («Российская газета», 30.07.2010, № 168); </w:t>
      </w:r>
    </w:p>
    <w:p w:rsidR="00A935F2" w:rsidRDefault="00A935F2" w:rsidP="006729A4">
      <w:pPr>
        <w:pStyle w:val="Default"/>
        <w:jc w:val="both"/>
        <w:rPr>
          <w:sz w:val="28"/>
          <w:szCs w:val="28"/>
        </w:rPr>
      </w:pPr>
      <w:r>
        <w:rPr>
          <w:sz w:val="28"/>
          <w:szCs w:val="28"/>
        </w:rPr>
        <w:t xml:space="preserve">8)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(«Российская газета», 28.12.2011, № 293); </w:t>
      </w:r>
    </w:p>
    <w:p w:rsidR="00A935F2" w:rsidRDefault="00A935F2" w:rsidP="006729A4">
      <w:pPr>
        <w:pStyle w:val="Default"/>
        <w:jc w:val="both"/>
        <w:rPr>
          <w:sz w:val="28"/>
          <w:szCs w:val="28"/>
        </w:rPr>
      </w:pPr>
      <w:r>
        <w:rPr>
          <w:sz w:val="28"/>
          <w:szCs w:val="28"/>
        </w:rPr>
        <w:t xml:space="preserve">9) Уставом муниципального образования; </w:t>
      </w:r>
    </w:p>
    <w:p w:rsidR="00A935F2" w:rsidRDefault="00A935F2" w:rsidP="006729A4">
      <w:pPr>
        <w:pStyle w:val="Default"/>
        <w:pageBreakBefore/>
        <w:jc w:val="both"/>
        <w:rPr>
          <w:sz w:val="28"/>
          <w:szCs w:val="28"/>
        </w:rPr>
      </w:pPr>
      <w:r>
        <w:rPr>
          <w:sz w:val="28"/>
          <w:szCs w:val="28"/>
        </w:rPr>
        <w:lastRenderedPageBreak/>
        <w:t xml:space="preserve">10) Положением об органе местного самоуправления; </w:t>
      </w:r>
    </w:p>
    <w:p w:rsidR="00A935F2" w:rsidRDefault="00A935F2" w:rsidP="006729A4">
      <w:pPr>
        <w:pStyle w:val="Default"/>
        <w:jc w:val="both"/>
        <w:rPr>
          <w:sz w:val="28"/>
          <w:szCs w:val="28"/>
        </w:rPr>
      </w:pPr>
      <w:r>
        <w:rPr>
          <w:sz w:val="28"/>
          <w:szCs w:val="28"/>
        </w:rPr>
        <w:t xml:space="preserve">11) иными муниципальными правовыми актами (при наличии); </w:t>
      </w:r>
    </w:p>
    <w:p w:rsidR="00A935F2" w:rsidRDefault="00A935F2" w:rsidP="006729A4">
      <w:pPr>
        <w:pStyle w:val="Default"/>
        <w:jc w:val="both"/>
        <w:rPr>
          <w:sz w:val="28"/>
          <w:szCs w:val="28"/>
        </w:rPr>
      </w:pPr>
      <w:r>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A935F2" w:rsidRDefault="00A935F2" w:rsidP="006729A4">
      <w:pPr>
        <w:pStyle w:val="Default"/>
        <w:jc w:val="both"/>
        <w:rPr>
          <w:sz w:val="28"/>
          <w:szCs w:val="28"/>
        </w:rPr>
      </w:pPr>
      <w:r>
        <w:rPr>
          <w:sz w:val="28"/>
          <w:szCs w:val="28"/>
        </w:rPr>
        <w:t xml:space="preserve">2.7.1. Основанием для предоставления муниципальной услуги является направленный в Администрацию сельсовета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 </w:t>
      </w:r>
    </w:p>
    <w:p w:rsidR="00A935F2" w:rsidRDefault="00A935F2" w:rsidP="006729A4">
      <w:pPr>
        <w:pStyle w:val="Default"/>
        <w:jc w:val="both"/>
        <w:rPr>
          <w:sz w:val="28"/>
          <w:szCs w:val="28"/>
        </w:rPr>
      </w:pPr>
      <w:r>
        <w:rPr>
          <w:sz w:val="28"/>
          <w:szCs w:val="28"/>
        </w:rPr>
        <w:t xml:space="preserve">Запрос (заявление) на получение информации об объектах учета должен содержать: </w:t>
      </w:r>
    </w:p>
    <w:p w:rsidR="00A935F2" w:rsidRDefault="00A935F2" w:rsidP="006729A4">
      <w:pPr>
        <w:pStyle w:val="Default"/>
        <w:jc w:val="both"/>
        <w:rPr>
          <w:sz w:val="28"/>
          <w:szCs w:val="28"/>
        </w:rPr>
      </w:pPr>
      <w:r>
        <w:rPr>
          <w:sz w:val="28"/>
          <w:szCs w:val="28"/>
        </w:rPr>
        <w:t xml:space="preserve">а) для заявителя – физического лица: </w:t>
      </w:r>
    </w:p>
    <w:p w:rsidR="00A935F2" w:rsidRDefault="00A935F2" w:rsidP="006729A4">
      <w:pPr>
        <w:pStyle w:val="Default"/>
        <w:jc w:val="both"/>
        <w:rPr>
          <w:sz w:val="28"/>
          <w:szCs w:val="28"/>
        </w:rPr>
      </w:pPr>
      <w:r>
        <w:rPr>
          <w:sz w:val="28"/>
          <w:szCs w:val="28"/>
        </w:rPr>
        <w:t xml:space="preserve">фамилию, имя, отчество (последнее - при наличии) заявителя; </w:t>
      </w:r>
    </w:p>
    <w:p w:rsidR="00A935F2" w:rsidRDefault="00A935F2" w:rsidP="006729A4">
      <w:pPr>
        <w:pStyle w:val="Default"/>
        <w:jc w:val="both"/>
        <w:rPr>
          <w:sz w:val="28"/>
          <w:szCs w:val="28"/>
        </w:rPr>
      </w:pPr>
      <w:r>
        <w:rPr>
          <w:sz w:val="28"/>
          <w:szCs w:val="28"/>
        </w:rPr>
        <w:t xml:space="preserve">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 </w:t>
      </w:r>
    </w:p>
    <w:p w:rsidR="00A935F2" w:rsidRDefault="00A935F2" w:rsidP="006729A4">
      <w:pPr>
        <w:pStyle w:val="Default"/>
        <w:jc w:val="both"/>
        <w:rPr>
          <w:sz w:val="28"/>
          <w:szCs w:val="28"/>
        </w:rPr>
      </w:pPr>
      <w:r>
        <w:rPr>
          <w:sz w:val="28"/>
          <w:szCs w:val="28"/>
        </w:rPr>
        <w:t xml:space="preserve">адрес проживания (пребывания) заявителя; </w:t>
      </w:r>
    </w:p>
    <w:p w:rsidR="00A935F2" w:rsidRDefault="00A935F2" w:rsidP="006729A4">
      <w:pPr>
        <w:pStyle w:val="Default"/>
        <w:jc w:val="both"/>
        <w:rPr>
          <w:sz w:val="28"/>
          <w:szCs w:val="28"/>
        </w:rPr>
      </w:pPr>
      <w:r>
        <w:rPr>
          <w:sz w:val="28"/>
          <w:szCs w:val="28"/>
        </w:rPr>
        <w:t xml:space="preserve">подпись заявителя; </w:t>
      </w:r>
    </w:p>
    <w:p w:rsidR="00A935F2" w:rsidRDefault="00A935F2" w:rsidP="006729A4">
      <w:pPr>
        <w:pStyle w:val="Default"/>
        <w:jc w:val="both"/>
        <w:rPr>
          <w:sz w:val="28"/>
          <w:szCs w:val="28"/>
        </w:rPr>
      </w:pPr>
      <w:r>
        <w:rPr>
          <w:sz w:val="28"/>
          <w:szCs w:val="28"/>
        </w:rPr>
        <w:t xml:space="preserve">б) для заявителя – юридического лица, государственного органа, органа местного самоуправления: </w:t>
      </w:r>
    </w:p>
    <w:p w:rsidR="00A935F2" w:rsidRDefault="00A935F2" w:rsidP="006729A4">
      <w:pPr>
        <w:pStyle w:val="Default"/>
        <w:jc w:val="both"/>
        <w:rPr>
          <w:sz w:val="28"/>
          <w:szCs w:val="28"/>
        </w:rPr>
      </w:pPr>
      <w:r>
        <w:rPr>
          <w:sz w:val="28"/>
          <w:szCs w:val="28"/>
        </w:rPr>
        <w:t xml:space="preserve">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 </w:t>
      </w:r>
    </w:p>
    <w:p w:rsidR="00A935F2" w:rsidRDefault="00A935F2" w:rsidP="006729A4">
      <w:pPr>
        <w:pStyle w:val="Default"/>
        <w:jc w:val="both"/>
        <w:rPr>
          <w:sz w:val="28"/>
          <w:szCs w:val="28"/>
        </w:rPr>
      </w:pPr>
      <w:r>
        <w:rPr>
          <w:sz w:val="28"/>
          <w:szCs w:val="28"/>
        </w:rPr>
        <w:t xml:space="preserve">реквизиты документа, подтверждающего полномочия заявителя; </w:t>
      </w:r>
    </w:p>
    <w:p w:rsidR="00A935F2" w:rsidRDefault="00A935F2" w:rsidP="006729A4">
      <w:pPr>
        <w:pStyle w:val="Default"/>
        <w:jc w:val="both"/>
        <w:rPr>
          <w:sz w:val="28"/>
          <w:szCs w:val="28"/>
        </w:rPr>
      </w:pPr>
      <w:r>
        <w:rPr>
          <w:sz w:val="28"/>
          <w:szCs w:val="28"/>
        </w:rPr>
        <w:t xml:space="preserve">юридический адрес (место регистрации законного представителя); </w:t>
      </w:r>
    </w:p>
    <w:p w:rsidR="00A935F2" w:rsidRDefault="00A935F2" w:rsidP="006729A4">
      <w:pPr>
        <w:pStyle w:val="Default"/>
        <w:jc w:val="both"/>
        <w:rPr>
          <w:sz w:val="28"/>
          <w:szCs w:val="28"/>
        </w:rPr>
      </w:pPr>
      <w:r>
        <w:rPr>
          <w:sz w:val="28"/>
          <w:szCs w:val="28"/>
        </w:rPr>
        <w:t xml:space="preserve">подпись заявителя; </w:t>
      </w:r>
    </w:p>
    <w:p w:rsidR="00A935F2" w:rsidRDefault="00A935F2" w:rsidP="006729A4">
      <w:pPr>
        <w:pStyle w:val="Default"/>
        <w:jc w:val="both"/>
        <w:rPr>
          <w:sz w:val="28"/>
          <w:szCs w:val="28"/>
        </w:rPr>
      </w:pPr>
      <w:r>
        <w:rPr>
          <w:sz w:val="28"/>
          <w:szCs w:val="28"/>
        </w:rPr>
        <w:t xml:space="preserve">в) обязательные сведения: </w:t>
      </w:r>
    </w:p>
    <w:p w:rsidR="00A935F2" w:rsidRDefault="00A935F2" w:rsidP="006729A4">
      <w:pPr>
        <w:pStyle w:val="Default"/>
        <w:jc w:val="both"/>
        <w:rPr>
          <w:sz w:val="28"/>
          <w:szCs w:val="28"/>
        </w:rPr>
      </w:pPr>
      <w:r>
        <w:rPr>
          <w:sz w:val="28"/>
          <w:szCs w:val="28"/>
        </w:rPr>
        <w:t xml:space="preserve">характеристики объекта муниципальной собственности, позволяющие его однозначно определить (наименование, адрес); </w:t>
      </w:r>
    </w:p>
    <w:p w:rsidR="00A935F2" w:rsidRDefault="00A935F2" w:rsidP="006729A4">
      <w:pPr>
        <w:pStyle w:val="Default"/>
        <w:jc w:val="both"/>
        <w:rPr>
          <w:sz w:val="28"/>
          <w:szCs w:val="28"/>
        </w:rPr>
      </w:pPr>
      <w:r>
        <w:rPr>
          <w:sz w:val="28"/>
          <w:szCs w:val="28"/>
        </w:rPr>
        <w:t xml:space="preserve">способ получения результатов услуги (почтовое отправление, выдача при личном обращении); </w:t>
      </w:r>
    </w:p>
    <w:p w:rsidR="00A935F2" w:rsidRDefault="00A935F2" w:rsidP="006729A4">
      <w:pPr>
        <w:pStyle w:val="Default"/>
        <w:jc w:val="both"/>
        <w:rPr>
          <w:sz w:val="28"/>
          <w:szCs w:val="28"/>
        </w:rPr>
      </w:pPr>
      <w:r>
        <w:rPr>
          <w:sz w:val="28"/>
          <w:szCs w:val="28"/>
        </w:rPr>
        <w:t xml:space="preserve">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 </w:t>
      </w:r>
    </w:p>
    <w:p w:rsidR="00A935F2" w:rsidRDefault="00A935F2" w:rsidP="006729A4">
      <w:pPr>
        <w:pStyle w:val="Default"/>
        <w:jc w:val="both"/>
        <w:rPr>
          <w:sz w:val="28"/>
          <w:szCs w:val="28"/>
        </w:rPr>
      </w:pPr>
      <w:r>
        <w:rPr>
          <w:sz w:val="28"/>
          <w:szCs w:val="28"/>
        </w:rPr>
        <w:t xml:space="preserve">2.7.2. Перечень документов, представляемых заявителем (представителем заявителя) лично: </w:t>
      </w:r>
    </w:p>
    <w:p w:rsidR="00A935F2" w:rsidRDefault="00A935F2" w:rsidP="006729A4">
      <w:pPr>
        <w:pStyle w:val="Default"/>
        <w:jc w:val="both"/>
        <w:rPr>
          <w:sz w:val="28"/>
          <w:szCs w:val="28"/>
        </w:rPr>
      </w:pPr>
      <w:r>
        <w:rPr>
          <w:sz w:val="28"/>
          <w:szCs w:val="28"/>
        </w:rPr>
        <w:t xml:space="preserve">1) копию документа, удостоверяющего личность заявителя,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 </w:t>
      </w:r>
    </w:p>
    <w:p w:rsidR="00A935F2" w:rsidRDefault="00A935F2" w:rsidP="006729A4">
      <w:pPr>
        <w:pStyle w:val="Default"/>
        <w:jc w:val="both"/>
        <w:rPr>
          <w:sz w:val="28"/>
          <w:szCs w:val="28"/>
        </w:rPr>
      </w:pPr>
      <w:r>
        <w:rPr>
          <w:sz w:val="28"/>
          <w:szCs w:val="28"/>
        </w:rPr>
        <w:t xml:space="preserve">2) копию документа, подтверждающего полномочия представителя физического или юридического лица. </w:t>
      </w:r>
    </w:p>
    <w:p w:rsidR="00A935F2" w:rsidRDefault="00A935F2" w:rsidP="006729A4">
      <w:pPr>
        <w:pStyle w:val="Default"/>
        <w:pageBreakBefore/>
        <w:jc w:val="both"/>
        <w:rPr>
          <w:sz w:val="28"/>
          <w:szCs w:val="28"/>
        </w:rPr>
      </w:pPr>
      <w:r>
        <w:rPr>
          <w:sz w:val="28"/>
          <w:szCs w:val="28"/>
        </w:rPr>
        <w:lastRenderedPageBreak/>
        <w:t xml:space="preserve">2.7.3. Администрация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A935F2" w:rsidRDefault="00A935F2" w:rsidP="006729A4">
      <w:pPr>
        <w:pStyle w:val="Default"/>
        <w:jc w:val="both"/>
        <w:rPr>
          <w:sz w:val="28"/>
          <w:szCs w:val="28"/>
        </w:rPr>
      </w:pPr>
      <w:r>
        <w:rPr>
          <w:sz w:val="28"/>
          <w:szCs w:val="28"/>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A935F2" w:rsidRDefault="00A935F2" w:rsidP="006729A4">
      <w:pPr>
        <w:pStyle w:val="Default"/>
        <w:jc w:val="both"/>
        <w:rPr>
          <w:sz w:val="28"/>
          <w:szCs w:val="28"/>
        </w:rPr>
      </w:pPr>
      <w:r>
        <w:rPr>
          <w:sz w:val="28"/>
          <w:szCs w:val="28"/>
        </w:rPr>
        <w:t xml:space="preserve">2.9. Запрет требовать от заявителя представление иных документов и информации или осуществления действий для получения муниципальной услуги. </w:t>
      </w:r>
    </w:p>
    <w:p w:rsidR="00A935F2" w:rsidRDefault="00A935F2" w:rsidP="006729A4">
      <w:pPr>
        <w:pStyle w:val="Default"/>
        <w:jc w:val="both"/>
        <w:rPr>
          <w:sz w:val="28"/>
          <w:szCs w:val="28"/>
        </w:rPr>
      </w:pPr>
      <w:r>
        <w:rPr>
          <w:sz w:val="28"/>
          <w:szCs w:val="28"/>
        </w:rPr>
        <w:t xml:space="preserve">Запрещается требовать от заявителя: </w:t>
      </w:r>
    </w:p>
    <w:p w:rsidR="00A935F2" w:rsidRDefault="00A935F2" w:rsidP="006729A4">
      <w:pPr>
        <w:pStyle w:val="Default"/>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935F2" w:rsidRDefault="00A935F2" w:rsidP="006729A4">
      <w:pPr>
        <w:pStyle w:val="Default"/>
        <w:jc w:val="both"/>
        <w:rPr>
          <w:sz w:val="28"/>
          <w:szCs w:val="28"/>
        </w:rPr>
      </w:pPr>
      <w:r>
        <w:rPr>
          <w:sz w:val="28"/>
          <w:szCs w:val="28"/>
        </w:rPr>
        <w:t xml:space="preserve">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A935F2" w:rsidRDefault="00A935F2" w:rsidP="006729A4">
      <w:pPr>
        <w:pStyle w:val="Default"/>
        <w:jc w:val="both"/>
        <w:rPr>
          <w:sz w:val="28"/>
          <w:szCs w:val="28"/>
        </w:rPr>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A935F2" w:rsidRDefault="00A935F2" w:rsidP="006729A4">
      <w:pPr>
        <w:pStyle w:val="Default"/>
        <w:jc w:val="both"/>
        <w:rPr>
          <w:sz w:val="28"/>
          <w:szCs w:val="28"/>
        </w:rPr>
      </w:pPr>
      <w:r>
        <w:rPr>
          <w:sz w:val="28"/>
          <w:szCs w:val="28"/>
        </w:rPr>
        <w:t xml:space="preserve">Основания для отказа в приеме документов отсутствуют. Поступившее заявление подлежит обязательному приему. </w:t>
      </w:r>
    </w:p>
    <w:p w:rsidR="00A935F2" w:rsidRDefault="00A935F2" w:rsidP="006729A4">
      <w:pPr>
        <w:pStyle w:val="Default"/>
        <w:jc w:val="both"/>
        <w:rPr>
          <w:sz w:val="28"/>
          <w:szCs w:val="28"/>
        </w:rPr>
      </w:pPr>
      <w:r>
        <w:rPr>
          <w:sz w:val="28"/>
          <w:szCs w:val="28"/>
        </w:rPr>
        <w:t xml:space="preserve">2.11. Исчерпывающий перечень оснований для отказа в предоставлении муниципальной услуги. </w:t>
      </w:r>
    </w:p>
    <w:p w:rsidR="00A935F2" w:rsidRDefault="00A935F2" w:rsidP="006729A4">
      <w:pPr>
        <w:pStyle w:val="Default"/>
        <w:jc w:val="both"/>
        <w:rPr>
          <w:sz w:val="28"/>
          <w:szCs w:val="28"/>
        </w:rPr>
      </w:pPr>
      <w:r>
        <w:rPr>
          <w:sz w:val="28"/>
          <w:szCs w:val="28"/>
        </w:rPr>
        <w:t xml:space="preserve">Заявителю отказывается в предоставлении муниципальной услуги в случае: </w:t>
      </w:r>
    </w:p>
    <w:p w:rsidR="00A935F2" w:rsidRDefault="00A935F2" w:rsidP="006729A4">
      <w:pPr>
        <w:pStyle w:val="Default"/>
        <w:jc w:val="both"/>
        <w:rPr>
          <w:sz w:val="28"/>
          <w:szCs w:val="28"/>
        </w:rPr>
      </w:pPr>
      <w:r>
        <w:rPr>
          <w:sz w:val="28"/>
          <w:szCs w:val="28"/>
        </w:rPr>
        <w:t xml:space="preserve">непредставления одного или нескольких документов, указанных в пункте 2.7.2 Административного регламента; </w:t>
      </w:r>
    </w:p>
    <w:p w:rsidR="00A935F2" w:rsidRDefault="00A935F2" w:rsidP="006729A4">
      <w:pPr>
        <w:pStyle w:val="Default"/>
        <w:jc w:val="both"/>
        <w:rPr>
          <w:sz w:val="28"/>
          <w:szCs w:val="28"/>
        </w:rPr>
      </w:pPr>
      <w:r>
        <w:rPr>
          <w:sz w:val="28"/>
          <w:szCs w:val="28"/>
        </w:rPr>
        <w:t xml:space="preserve">представление документов, содержащих недостоверные сведения; </w:t>
      </w:r>
    </w:p>
    <w:p w:rsidR="00A935F2" w:rsidRDefault="00A935F2" w:rsidP="006729A4">
      <w:pPr>
        <w:pStyle w:val="Default"/>
        <w:jc w:val="both"/>
        <w:rPr>
          <w:sz w:val="28"/>
          <w:szCs w:val="28"/>
        </w:rPr>
      </w:pPr>
      <w:r>
        <w:rPr>
          <w:sz w:val="28"/>
          <w:szCs w:val="28"/>
        </w:rPr>
        <w:t xml:space="preserve">отсутствия сведений об объекте в Реестре объектов муниципальной собственности; </w:t>
      </w:r>
    </w:p>
    <w:p w:rsidR="00A935F2" w:rsidRDefault="00A935F2" w:rsidP="006729A4">
      <w:pPr>
        <w:pStyle w:val="Default"/>
        <w:jc w:val="both"/>
        <w:rPr>
          <w:sz w:val="28"/>
          <w:szCs w:val="28"/>
        </w:rPr>
      </w:pPr>
      <w:r>
        <w:rPr>
          <w:sz w:val="28"/>
          <w:szCs w:val="28"/>
        </w:rPr>
        <w:t xml:space="preserve">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w:t>
      </w:r>
    </w:p>
    <w:p w:rsidR="00A935F2" w:rsidRDefault="00A935F2" w:rsidP="006729A4">
      <w:pPr>
        <w:pStyle w:val="Default"/>
        <w:pageBreakBefore/>
        <w:jc w:val="both"/>
        <w:rPr>
          <w:sz w:val="28"/>
          <w:szCs w:val="28"/>
        </w:rPr>
      </w:pPr>
      <w:r>
        <w:rPr>
          <w:sz w:val="28"/>
          <w:szCs w:val="28"/>
        </w:rPr>
        <w:lastRenderedPageBreak/>
        <w:t xml:space="preserve">- в случае направления указанных документов в электронной форме без заверения их квалифицированной электронной подписью. </w:t>
      </w:r>
    </w:p>
    <w:p w:rsidR="00A935F2" w:rsidRDefault="00A935F2" w:rsidP="006729A4">
      <w:pPr>
        <w:pStyle w:val="Default"/>
        <w:jc w:val="both"/>
        <w:rPr>
          <w:sz w:val="28"/>
          <w:szCs w:val="28"/>
        </w:rPr>
      </w:pPr>
      <w:r>
        <w:rPr>
          <w:sz w:val="28"/>
          <w:szCs w:val="28"/>
        </w:rPr>
        <w:t xml:space="preserve">2.12. Перечень услуг, которые являются необходимыми и обязательными для предоставления муниципальной услуги. </w:t>
      </w:r>
    </w:p>
    <w:p w:rsidR="00A935F2" w:rsidRDefault="00A935F2" w:rsidP="006729A4">
      <w:pPr>
        <w:pStyle w:val="Default"/>
        <w:jc w:val="both"/>
        <w:rPr>
          <w:sz w:val="28"/>
          <w:szCs w:val="28"/>
        </w:rPr>
      </w:pPr>
      <w:r>
        <w:rPr>
          <w:sz w:val="28"/>
          <w:szCs w:val="28"/>
        </w:rPr>
        <w:t xml:space="preserve">Необходимые и обязательные услуги для предоставления муниципальной услуги отсутствуют. </w:t>
      </w:r>
    </w:p>
    <w:p w:rsidR="00A935F2" w:rsidRDefault="00A935F2" w:rsidP="006729A4">
      <w:pPr>
        <w:pStyle w:val="Default"/>
        <w:jc w:val="both"/>
        <w:rPr>
          <w:sz w:val="28"/>
          <w:szCs w:val="28"/>
        </w:rPr>
      </w:pPr>
      <w:r>
        <w:rPr>
          <w:sz w:val="28"/>
          <w:szCs w:val="28"/>
        </w:rPr>
        <w:t xml:space="preserve">2.13. Порядок, размер и основания взимания государственной пошлины или иной платы, установленной за предоставление муниципальной услуги. </w:t>
      </w:r>
    </w:p>
    <w:p w:rsidR="00A935F2" w:rsidRDefault="00A935F2" w:rsidP="006729A4">
      <w:pPr>
        <w:pStyle w:val="Default"/>
        <w:jc w:val="both"/>
        <w:rPr>
          <w:sz w:val="28"/>
          <w:szCs w:val="28"/>
        </w:rPr>
      </w:pPr>
      <w:r>
        <w:rPr>
          <w:sz w:val="28"/>
          <w:szCs w:val="28"/>
        </w:rPr>
        <w:t xml:space="preserve">Предоставление муниципальной услуги осуществляется бесплатно. </w:t>
      </w:r>
    </w:p>
    <w:p w:rsidR="00A935F2" w:rsidRDefault="00A935F2" w:rsidP="006729A4">
      <w:pPr>
        <w:pStyle w:val="Default"/>
        <w:jc w:val="both"/>
        <w:rPr>
          <w:sz w:val="28"/>
          <w:szCs w:val="28"/>
        </w:rPr>
      </w:pPr>
      <w:r>
        <w:rPr>
          <w:sz w:val="28"/>
          <w:szCs w:val="28"/>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935F2" w:rsidRDefault="00A935F2" w:rsidP="006729A4">
      <w:pPr>
        <w:pStyle w:val="Default"/>
        <w:jc w:val="both"/>
        <w:rPr>
          <w:sz w:val="28"/>
          <w:szCs w:val="28"/>
        </w:rPr>
      </w:pPr>
      <w:r>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A935F2" w:rsidRDefault="00A935F2" w:rsidP="006729A4">
      <w:pPr>
        <w:pStyle w:val="Default"/>
        <w:jc w:val="both"/>
        <w:rPr>
          <w:sz w:val="28"/>
          <w:szCs w:val="28"/>
        </w:rPr>
      </w:pPr>
      <w:r>
        <w:rPr>
          <w:sz w:val="28"/>
          <w:szCs w:val="28"/>
        </w:rPr>
        <w:t xml:space="preserve">2.15. Срок регистрации запроса (заявления) о предоставлении муниципальной услуги. </w:t>
      </w:r>
    </w:p>
    <w:p w:rsidR="00A935F2" w:rsidRDefault="00A935F2" w:rsidP="006729A4">
      <w:pPr>
        <w:pStyle w:val="Default"/>
        <w:jc w:val="both"/>
        <w:rPr>
          <w:sz w:val="28"/>
          <w:szCs w:val="28"/>
        </w:rPr>
      </w:pPr>
      <w:r>
        <w:rPr>
          <w:sz w:val="28"/>
          <w:szCs w:val="28"/>
        </w:rPr>
        <w:t xml:space="preserve">Заявление, поступившее в Администрацию сельсовета, подлежит обязательной регистрации в течение одного дня с момента поступления. </w:t>
      </w:r>
    </w:p>
    <w:p w:rsidR="00A935F2" w:rsidRDefault="00A935F2" w:rsidP="006729A4">
      <w:pPr>
        <w:pStyle w:val="Default"/>
        <w:jc w:val="both"/>
        <w:rPr>
          <w:sz w:val="28"/>
          <w:szCs w:val="28"/>
        </w:rPr>
      </w:pPr>
      <w:r>
        <w:rPr>
          <w:sz w:val="28"/>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A935F2" w:rsidRDefault="00A935F2" w:rsidP="006729A4">
      <w:pPr>
        <w:pStyle w:val="Default"/>
        <w:jc w:val="both"/>
        <w:rPr>
          <w:sz w:val="28"/>
          <w:szCs w:val="28"/>
        </w:rPr>
      </w:pPr>
      <w:r>
        <w:rPr>
          <w:sz w:val="28"/>
          <w:szCs w:val="28"/>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935F2" w:rsidRDefault="00A935F2" w:rsidP="006729A4">
      <w:pPr>
        <w:pStyle w:val="Default"/>
        <w:jc w:val="both"/>
        <w:rPr>
          <w:sz w:val="28"/>
          <w:szCs w:val="28"/>
        </w:rPr>
      </w:pPr>
      <w:r>
        <w:rPr>
          <w:sz w:val="28"/>
          <w:szCs w:val="28"/>
        </w:rPr>
        <w:t xml:space="preserve">2.16.1. Помещение, в котором осуществляется прием заявителей, должно обеспечивать: </w:t>
      </w:r>
    </w:p>
    <w:p w:rsidR="00A935F2" w:rsidRDefault="00A935F2" w:rsidP="006729A4">
      <w:pPr>
        <w:pStyle w:val="Default"/>
        <w:jc w:val="both"/>
        <w:rPr>
          <w:sz w:val="28"/>
          <w:szCs w:val="28"/>
        </w:rPr>
      </w:pPr>
      <w:r>
        <w:rPr>
          <w:sz w:val="28"/>
          <w:szCs w:val="28"/>
        </w:rPr>
        <w:t xml:space="preserve">1) комфортное расположение заявителя и должностного лица Администрации сельсовета; </w:t>
      </w:r>
    </w:p>
    <w:p w:rsidR="00A935F2" w:rsidRDefault="00A935F2" w:rsidP="006729A4">
      <w:pPr>
        <w:pStyle w:val="Default"/>
        <w:jc w:val="both"/>
        <w:rPr>
          <w:sz w:val="28"/>
          <w:szCs w:val="28"/>
        </w:rPr>
      </w:pPr>
      <w:r>
        <w:rPr>
          <w:sz w:val="28"/>
          <w:szCs w:val="28"/>
        </w:rPr>
        <w:t xml:space="preserve">2) возможность и удобство оформления заявителем письменного заявления; </w:t>
      </w:r>
    </w:p>
    <w:p w:rsidR="00A935F2" w:rsidRDefault="00A935F2" w:rsidP="006729A4">
      <w:pPr>
        <w:pStyle w:val="Default"/>
        <w:jc w:val="both"/>
        <w:rPr>
          <w:sz w:val="28"/>
          <w:szCs w:val="28"/>
        </w:rPr>
      </w:pPr>
      <w:r>
        <w:rPr>
          <w:sz w:val="28"/>
          <w:szCs w:val="28"/>
        </w:rPr>
        <w:t xml:space="preserve">3) доступ к нормативным правовым актам, регулирующим предоставление муниципальной услуги; </w:t>
      </w:r>
    </w:p>
    <w:p w:rsidR="00A935F2" w:rsidRDefault="00A935F2" w:rsidP="006729A4">
      <w:pPr>
        <w:pStyle w:val="Default"/>
        <w:jc w:val="both"/>
        <w:rPr>
          <w:sz w:val="28"/>
          <w:szCs w:val="28"/>
        </w:rPr>
      </w:pPr>
      <w:r>
        <w:rPr>
          <w:sz w:val="28"/>
          <w:szCs w:val="28"/>
        </w:rPr>
        <w:t xml:space="preserve">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A935F2" w:rsidRDefault="00A935F2" w:rsidP="006729A4">
      <w:pPr>
        <w:pStyle w:val="Default"/>
        <w:jc w:val="both"/>
        <w:rPr>
          <w:sz w:val="28"/>
          <w:szCs w:val="28"/>
        </w:rPr>
      </w:pPr>
      <w:r>
        <w:rPr>
          <w:sz w:val="28"/>
          <w:szCs w:val="28"/>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w:t>
      </w:r>
    </w:p>
    <w:p w:rsidR="00A935F2" w:rsidRDefault="00A935F2" w:rsidP="006729A4">
      <w:pPr>
        <w:pStyle w:val="Default"/>
        <w:jc w:val="both"/>
        <w:rPr>
          <w:sz w:val="28"/>
          <w:szCs w:val="28"/>
        </w:rPr>
      </w:pPr>
      <w:r>
        <w:rPr>
          <w:sz w:val="28"/>
          <w:szCs w:val="28"/>
        </w:rPr>
        <w:t xml:space="preserve">2.16.3. Специалистом органа местного самоуправления осуществляется информирование заявителей о поступлении заявления, его входящих </w:t>
      </w:r>
    </w:p>
    <w:p w:rsidR="00A935F2" w:rsidRDefault="00A935F2" w:rsidP="006729A4">
      <w:pPr>
        <w:pStyle w:val="Default"/>
        <w:pageBreakBefore/>
        <w:jc w:val="both"/>
        <w:rPr>
          <w:sz w:val="28"/>
          <w:szCs w:val="28"/>
        </w:rPr>
      </w:pPr>
      <w:r>
        <w:rPr>
          <w:sz w:val="28"/>
          <w:szCs w:val="28"/>
        </w:rPr>
        <w:lastRenderedPageBreak/>
        <w:t xml:space="preserve">регистрационных реквизитах, наименовании структурного подразделения органа местного самоуправления, ответственного за его исполнение, и т.п. </w:t>
      </w:r>
    </w:p>
    <w:p w:rsidR="00A935F2" w:rsidRDefault="00A935F2" w:rsidP="006729A4">
      <w:pPr>
        <w:pStyle w:val="Default"/>
        <w:jc w:val="both"/>
        <w:rPr>
          <w:sz w:val="28"/>
          <w:szCs w:val="28"/>
        </w:rPr>
      </w:pPr>
      <w:r>
        <w:rPr>
          <w:sz w:val="28"/>
          <w:szCs w:val="28"/>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A935F2" w:rsidRDefault="00A935F2" w:rsidP="006729A4">
      <w:pPr>
        <w:pStyle w:val="Default"/>
        <w:jc w:val="both"/>
        <w:rPr>
          <w:sz w:val="28"/>
          <w:szCs w:val="28"/>
        </w:rPr>
      </w:pPr>
      <w:r>
        <w:rPr>
          <w:sz w:val="28"/>
          <w:szCs w:val="28"/>
        </w:rPr>
        <w:t xml:space="preserve">2.16.5. На информационных стендах Администрации сельсовета размещается следующая информация: </w:t>
      </w:r>
    </w:p>
    <w:p w:rsidR="00A935F2" w:rsidRDefault="00A935F2" w:rsidP="006729A4">
      <w:pPr>
        <w:pStyle w:val="Default"/>
        <w:jc w:val="both"/>
        <w:rPr>
          <w:sz w:val="28"/>
          <w:szCs w:val="28"/>
        </w:rPr>
      </w:pPr>
      <w:r>
        <w:rPr>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A935F2" w:rsidRDefault="00A935F2" w:rsidP="006729A4">
      <w:pPr>
        <w:pStyle w:val="Default"/>
        <w:jc w:val="both"/>
        <w:rPr>
          <w:sz w:val="28"/>
          <w:szCs w:val="28"/>
        </w:rPr>
      </w:pPr>
      <w:r>
        <w:rPr>
          <w:sz w:val="28"/>
          <w:szCs w:val="28"/>
        </w:rPr>
        <w:t xml:space="preserve">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A935F2" w:rsidRDefault="00A935F2" w:rsidP="006729A4">
      <w:pPr>
        <w:pStyle w:val="Default"/>
        <w:jc w:val="both"/>
        <w:rPr>
          <w:sz w:val="28"/>
          <w:szCs w:val="28"/>
        </w:rPr>
      </w:pPr>
      <w:r>
        <w:rPr>
          <w:sz w:val="28"/>
          <w:szCs w:val="28"/>
        </w:rPr>
        <w:t xml:space="preserve">3) Административный регламент предоставления муниципальной услуги; </w:t>
      </w:r>
    </w:p>
    <w:p w:rsidR="00A935F2" w:rsidRDefault="00A935F2" w:rsidP="006729A4">
      <w:pPr>
        <w:pStyle w:val="Default"/>
        <w:jc w:val="both"/>
        <w:rPr>
          <w:sz w:val="28"/>
          <w:szCs w:val="28"/>
        </w:rPr>
      </w:pPr>
      <w:r>
        <w:rPr>
          <w:sz w:val="28"/>
          <w:szCs w:val="28"/>
        </w:rPr>
        <w:t xml:space="preserve">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A935F2" w:rsidRDefault="00A935F2" w:rsidP="006729A4">
      <w:pPr>
        <w:pStyle w:val="Default"/>
        <w:jc w:val="both"/>
        <w:rPr>
          <w:sz w:val="28"/>
          <w:szCs w:val="28"/>
        </w:rPr>
      </w:pPr>
      <w:r>
        <w:rPr>
          <w:sz w:val="28"/>
          <w:szCs w:val="28"/>
        </w:rPr>
        <w:t xml:space="preserve">5) телефон для справок; </w:t>
      </w:r>
    </w:p>
    <w:p w:rsidR="00A935F2" w:rsidRDefault="00A935F2" w:rsidP="006729A4">
      <w:pPr>
        <w:pStyle w:val="Default"/>
        <w:jc w:val="both"/>
        <w:rPr>
          <w:sz w:val="28"/>
          <w:szCs w:val="28"/>
        </w:rPr>
      </w:pPr>
      <w:r>
        <w:rPr>
          <w:sz w:val="28"/>
          <w:szCs w:val="28"/>
        </w:rPr>
        <w:t xml:space="preserve">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A935F2" w:rsidRDefault="00A935F2" w:rsidP="006729A4">
      <w:pPr>
        <w:pStyle w:val="Default"/>
        <w:jc w:val="both"/>
        <w:rPr>
          <w:sz w:val="28"/>
          <w:szCs w:val="28"/>
        </w:rPr>
      </w:pPr>
      <w:r>
        <w:rPr>
          <w:sz w:val="28"/>
          <w:szCs w:val="28"/>
        </w:rPr>
        <w:t xml:space="preserve">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A935F2" w:rsidRDefault="00A935F2" w:rsidP="006729A4">
      <w:pPr>
        <w:pStyle w:val="Default"/>
        <w:jc w:val="both"/>
        <w:rPr>
          <w:sz w:val="28"/>
          <w:szCs w:val="28"/>
        </w:rPr>
      </w:pPr>
      <w:r>
        <w:rPr>
          <w:sz w:val="28"/>
          <w:szCs w:val="28"/>
        </w:rPr>
        <w:t xml:space="preserve">8) порядок получения консультаций; </w:t>
      </w:r>
    </w:p>
    <w:p w:rsidR="00A935F2" w:rsidRDefault="00A935F2" w:rsidP="006729A4">
      <w:pPr>
        <w:pStyle w:val="Default"/>
        <w:jc w:val="both"/>
        <w:rPr>
          <w:sz w:val="28"/>
          <w:szCs w:val="28"/>
        </w:rPr>
      </w:pPr>
      <w:r>
        <w:rPr>
          <w:sz w:val="28"/>
          <w:szCs w:val="28"/>
        </w:rPr>
        <w:t xml:space="preserve">9) порядок обжалования решений, действий (бездействия) должностных лиц Администрации сельсовета, предоставляющего муниципальную услугу. </w:t>
      </w:r>
    </w:p>
    <w:p w:rsidR="00A935F2" w:rsidRDefault="00A935F2" w:rsidP="006729A4">
      <w:pPr>
        <w:pStyle w:val="Default"/>
        <w:jc w:val="both"/>
        <w:rPr>
          <w:sz w:val="28"/>
          <w:szCs w:val="28"/>
        </w:rPr>
      </w:pPr>
      <w:r>
        <w:rPr>
          <w:sz w:val="28"/>
          <w:szCs w:val="28"/>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A935F2" w:rsidRDefault="00A935F2" w:rsidP="006729A4">
      <w:pPr>
        <w:pStyle w:val="Default"/>
        <w:jc w:val="both"/>
        <w:rPr>
          <w:sz w:val="28"/>
          <w:szCs w:val="28"/>
        </w:rPr>
      </w:pPr>
      <w:r>
        <w:rPr>
          <w:sz w:val="28"/>
          <w:szCs w:val="28"/>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A935F2" w:rsidRDefault="00A935F2" w:rsidP="006729A4">
      <w:pPr>
        <w:pStyle w:val="Default"/>
        <w:jc w:val="both"/>
        <w:rPr>
          <w:sz w:val="28"/>
          <w:szCs w:val="28"/>
        </w:rPr>
      </w:pPr>
      <w:r>
        <w:rPr>
          <w:sz w:val="28"/>
          <w:szCs w:val="28"/>
        </w:rPr>
        <w:t xml:space="preserve">2.17. Показатели доступности и качества муниципальной услуги. </w:t>
      </w:r>
    </w:p>
    <w:p w:rsidR="00A935F2" w:rsidRDefault="00A935F2" w:rsidP="006729A4">
      <w:pPr>
        <w:pStyle w:val="Default"/>
        <w:jc w:val="both"/>
        <w:rPr>
          <w:sz w:val="28"/>
          <w:szCs w:val="28"/>
        </w:rPr>
      </w:pPr>
      <w:r>
        <w:rPr>
          <w:sz w:val="28"/>
          <w:szCs w:val="28"/>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A935F2" w:rsidRDefault="00A935F2" w:rsidP="006729A4">
      <w:pPr>
        <w:pStyle w:val="Default"/>
        <w:jc w:val="both"/>
        <w:rPr>
          <w:sz w:val="28"/>
          <w:szCs w:val="28"/>
        </w:rPr>
      </w:pPr>
      <w:r>
        <w:rPr>
          <w:sz w:val="28"/>
          <w:szCs w:val="28"/>
        </w:rPr>
        <w:t xml:space="preserve">2.17.2. Показателями качества предоставления муниципальной услуги </w:t>
      </w:r>
    </w:p>
    <w:p w:rsidR="000B1DEC" w:rsidRDefault="00A935F2" w:rsidP="006729A4">
      <w:pPr>
        <w:pStyle w:val="Default"/>
        <w:pageBreakBefore/>
        <w:jc w:val="both"/>
        <w:rPr>
          <w:sz w:val="28"/>
          <w:szCs w:val="28"/>
        </w:rPr>
      </w:pPr>
      <w:r>
        <w:rPr>
          <w:sz w:val="28"/>
          <w:szCs w:val="28"/>
        </w:rPr>
        <w:lastRenderedPageBreak/>
        <w:t>являются: правомерность принимаемых решений в результате оказания муниципальной услуги, своевременность оказания муниципальной услуги.</w:t>
      </w:r>
    </w:p>
    <w:tbl>
      <w:tblPr>
        <w:tblStyle w:val="a3"/>
        <w:tblW w:w="0" w:type="auto"/>
        <w:tblLook w:val="04A0"/>
      </w:tblPr>
      <w:tblGrid>
        <w:gridCol w:w="7196"/>
        <w:gridCol w:w="2375"/>
      </w:tblGrid>
      <w:tr w:rsidR="000B1DEC" w:rsidTr="000B1DEC">
        <w:tc>
          <w:tcPr>
            <w:tcW w:w="7196" w:type="dxa"/>
          </w:tcPr>
          <w:p w:rsidR="000B1DEC" w:rsidRPr="000B1DEC" w:rsidRDefault="000B1DEC" w:rsidP="000B1DEC">
            <w:pPr>
              <w:rPr>
                <w:rFonts w:ascii="Times New Roman" w:hAnsi="Times New Roman" w:cs="Times New Roman"/>
                <w:sz w:val="28"/>
                <w:szCs w:val="28"/>
              </w:rPr>
            </w:pPr>
            <w:r w:rsidRPr="000B1DEC">
              <w:rPr>
                <w:rFonts w:ascii="Times New Roman" w:hAnsi="Times New Roman" w:cs="Times New Roman"/>
                <w:sz w:val="28"/>
                <w:szCs w:val="28"/>
              </w:rPr>
              <w:t>Показатели качества и доступности муниципальной услуги</w:t>
            </w:r>
          </w:p>
        </w:tc>
        <w:tc>
          <w:tcPr>
            <w:tcW w:w="2375" w:type="dxa"/>
          </w:tcPr>
          <w:p w:rsidR="000B1DEC" w:rsidRPr="000B1DEC" w:rsidRDefault="000B1DEC" w:rsidP="000B1DEC">
            <w:pPr>
              <w:rPr>
                <w:rFonts w:ascii="Times New Roman" w:hAnsi="Times New Roman" w:cs="Times New Roman"/>
                <w:sz w:val="28"/>
                <w:szCs w:val="28"/>
              </w:rPr>
            </w:pPr>
            <w:r w:rsidRPr="000B1DEC">
              <w:rPr>
                <w:rFonts w:ascii="Times New Roman" w:hAnsi="Times New Roman" w:cs="Times New Roman"/>
                <w:sz w:val="28"/>
                <w:szCs w:val="28"/>
              </w:rPr>
              <w:t>Целевое значение показателей</w:t>
            </w:r>
          </w:p>
        </w:tc>
      </w:tr>
      <w:tr w:rsidR="000B1DEC" w:rsidTr="000B1DEC">
        <w:tc>
          <w:tcPr>
            <w:tcW w:w="7196" w:type="dxa"/>
          </w:tcPr>
          <w:p w:rsidR="000B1DEC" w:rsidRPr="00B329E2" w:rsidRDefault="000B1DEC" w:rsidP="008F4EFB">
            <w:pPr>
              <w:jc w:val="center"/>
              <w:rPr>
                <w:sz w:val="28"/>
                <w:szCs w:val="28"/>
              </w:rPr>
            </w:pPr>
            <w:r w:rsidRPr="00B329E2">
              <w:rPr>
                <w:sz w:val="28"/>
                <w:szCs w:val="28"/>
              </w:rPr>
              <w:t>1. Своевременность</w:t>
            </w:r>
          </w:p>
        </w:tc>
        <w:tc>
          <w:tcPr>
            <w:tcW w:w="2375" w:type="dxa"/>
          </w:tcPr>
          <w:p w:rsidR="000B1DEC" w:rsidRPr="00B329E2" w:rsidRDefault="000B1DEC" w:rsidP="000B1DEC">
            <w:pPr>
              <w:rPr>
                <w:sz w:val="28"/>
                <w:szCs w:val="28"/>
              </w:rPr>
            </w:pPr>
          </w:p>
        </w:tc>
      </w:tr>
      <w:tr w:rsidR="000B1DEC" w:rsidTr="000B1DEC">
        <w:tc>
          <w:tcPr>
            <w:tcW w:w="7196" w:type="dxa"/>
          </w:tcPr>
          <w:p w:rsidR="000B1DEC" w:rsidRPr="00B329E2" w:rsidRDefault="000B1DEC" w:rsidP="000B1DEC">
            <w:pPr>
              <w:rPr>
                <w:sz w:val="28"/>
                <w:szCs w:val="28"/>
              </w:rPr>
            </w:pPr>
            <w:r w:rsidRPr="00B329E2">
              <w:rPr>
                <w:sz w:val="28"/>
                <w:szCs w:val="28"/>
              </w:rPr>
              <w:t>1.1. % (доля) случаев предоставления услуги в установленный срок с момента сдачи документов</w:t>
            </w:r>
          </w:p>
        </w:tc>
        <w:tc>
          <w:tcPr>
            <w:tcW w:w="2375" w:type="dxa"/>
          </w:tcPr>
          <w:p w:rsidR="000B1DEC" w:rsidRPr="00B329E2" w:rsidRDefault="000B1DEC" w:rsidP="000B1DEC">
            <w:pPr>
              <w:rPr>
                <w:sz w:val="28"/>
                <w:szCs w:val="28"/>
              </w:rPr>
            </w:pPr>
            <w:r w:rsidRPr="00B329E2">
              <w:rPr>
                <w:sz w:val="28"/>
                <w:szCs w:val="28"/>
              </w:rPr>
              <w:t>90-95%</w:t>
            </w:r>
          </w:p>
        </w:tc>
      </w:tr>
      <w:tr w:rsidR="000B1DEC" w:rsidTr="000B1DEC">
        <w:tc>
          <w:tcPr>
            <w:tcW w:w="7196" w:type="dxa"/>
          </w:tcPr>
          <w:p w:rsidR="000B1DEC" w:rsidRPr="00B329E2" w:rsidRDefault="000B1DEC" w:rsidP="008F4EFB">
            <w:pPr>
              <w:jc w:val="center"/>
              <w:rPr>
                <w:sz w:val="28"/>
                <w:szCs w:val="28"/>
              </w:rPr>
            </w:pPr>
            <w:r w:rsidRPr="00B329E2">
              <w:rPr>
                <w:sz w:val="28"/>
                <w:szCs w:val="28"/>
              </w:rPr>
              <w:t>2. Качество</w:t>
            </w:r>
          </w:p>
        </w:tc>
        <w:tc>
          <w:tcPr>
            <w:tcW w:w="2375" w:type="dxa"/>
          </w:tcPr>
          <w:p w:rsidR="000B1DEC" w:rsidRPr="00B329E2" w:rsidRDefault="000B1DEC" w:rsidP="000B1DEC">
            <w:pPr>
              <w:rPr>
                <w:sz w:val="28"/>
                <w:szCs w:val="28"/>
              </w:rPr>
            </w:pPr>
          </w:p>
        </w:tc>
      </w:tr>
      <w:tr w:rsidR="000B1DEC" w:rsidTr="000B1DEC">
        <w:tc>
          <w:tcPr>
            <w:tcW w:w="7196" w:type="dxa"/>
          </w:tcPr>
          <w:p w:rsidR="000B1DEC" w:rsidRPr="00B329E2" w:rsidRDefault="000B1DEC" w:rsidP="000B1DEC">
            <w:pPr>
              <w:rPr>
                <w:sz w:val="28"/>
                <w:szCs w:val="28"/>
              </w:rPr>
            </w:pPr>
            <w:r w:rsidRPr="00B329E2">
              <w:rPr>
                <w:sz w:val="28"/>
                <w:szCs w:val="28"/>
              </w:rPr>
              <w:t>2.1. % ( доля ) заявителей, удовлетворенных качеством процесса предоставления услуги</w:t>
            </w:r>
          </w:p>
        </w:tc>
        <w:tc>
          <w:tcPr>
            <w:tcW w:w="2375" w:type="dxa"/>
          </w:tcPr>
          <w:p w:rsidR="000B1DEC" w:rsidRPr="00B329E2" w:rsidRDefault="000B1DEC" w:rsidP="000B1DEC">
            <w:pPr>
              <w:rPr>
                <w:sz w:val="28"/>
                <w:szCs w:val="28"/>
              </w:rPr>
            </w:pPr>
            <w:r w:rsidRPr="00B329E2">
              <w:rPr>
                <w:sz w:val="28"/>
                <w:szCs w:val="28"/>
              </w:rPr>
              <w:t>90-95%</w:t>
            </w:r>
          </w:p>
        </w:tc>
      </w:tr>
      <w:tr w:rsidR="000B1DEC" w:rsidTr="000B1DEC">
        <w:tc>
          <w:tcPr>
            <w:tcW w:w="7196" w:type="dxa"/>
          </w:tcPr>
          <w:p w:rsidR="000B1DEC" w:rsidRPr="00B329E2" w:rsidRDefault="000B1DEC" w:rsidP="000B1DEC">
            <w:pPr>
              <w:rPr>
                <w:sz w:val="28"/>
                <w:szCs w:val="28"/>
              </w:rPr>
            </w:pPr>
            <w:r w:rsidRPr="00B329E2">
              <w:rPr>
                <w:sz w:val="28"/>
                <w:szCs w:val="28"/>
              </w:rPr>
              <w:t>2.2. % ( доля ) случаев правильно оформленных документов должностным лицом ( регистрация)</w:t>
            </w:r>
          </w:p>
        </w:tc>
        <w:tc>
          <w:tcPr>
            <w:tcW w:w="2375" w:type="dxa"/>
          </w:tcPr>
          <w:p w:rsidR="000B1DEC" w:rsidRPr="00B329E2" w:rsidRDefault="000B1DEC" w:rsidP="000B1DEC">
            <w:pPr>
              <w:rPr>
                <w:sz w:val="28"/>
                <w:szCs w:val="28"/>
              </w:rPr>
            </w:pPr>
            <w:r w:rsidRPr="00B329E2">
              <w:rPr>
                <w:sz w:val="28"/>
                <w:szCs w:val="28"/>
              </w:rPr>
              <w:t>95-97%</w:t>
            </w:r>
          </w:p>
        </w:tc>
      </w:tr>
      <w:tr w:rsidR="000B1DEC" w:rsidTr="000B1DEC">
        <w:tc>
          <w:tcPr>
            <w:tcW w:w="7196" w:type="dxa"/>
          </w:tcPr>
          <w:p w:rsidR="000B1DEC" w:rsidRPr="00B329E2" w:rsidRDefault="000B1DEC" w:rsidP="008F4EFB">
            <w:pPr>
              <w:jc w:val="center"/>
              <w:rPr>
                <w:sz w:val="28"/>
                <w:szCs w:val="28"/>
              </w:rPr>
            </w:pPr>
            <w:r w:rsidRPr="00B329E2">
              <w:rPr>
                <w:sz w:val="28"/>
                <w:szCs w:val="28"/>
              </w:rPr>
              <w:t>3. Доступность</w:t>
            </w:r>
          </w:p>
        </w:tc>
        <w:tc>
          <w:tcPr>
            <w:tcW w:w="2375" w:type="dxa"/>
          </w:tcPr>
          <w:p w:rsidR="000B1DEC" w:rsidRPr="00B329E2" w:rsidRDefault="000B1DEC" w:rsidP="000B1DEC">
            <w:pPr>
              <w:rPr>
                <w:sz w:val="28"/>
                <w:szCs w:val="28"/>
              </w:rPr>
            </w:pPr>
          </w:p>
        </w:tc>
      </w:tr>
      <w:tr w:rsidR="000B1DEC" w:rsidTr="000B1DEC">
        <w:tc>
          <w:tcPr>
            <w:tcW w:w="7196" w:type="dxa"/>
          </w:tcPr>
          <w:p w:rsidR="000B1DEC" w:rsidRPr="00B329E2" w:rsidRDefault="000B1DEC" w:rsidP="000B1DEC">
            <w:pPr>
              <w:rPr>
                <w:sz w:val="28"/>
                <w:szCs w:val="28"/>
              </w:rPr>
            </w:pPr>
            <w:r w:rsidRPr="00B329E2">
              <w:rPr>
                <w:sz w:val="28"/>
                <w:szCs w:val="28"/>
              </w:rPr>
              <w:t>3.1. % ( доля ) заявителей, удовлетворенных качеством и информацией о порядке предоставления услуги</w:t>
            </w:r>
          </w:p>
        </w:tc>
        <w:tc>
          <w:tcPr>
            <w:tcW w:w="2375" w:type="dxa"/>
          </w:tcPr>
          <w:p w:rsidR="000B1DEC" w:rsidRPr="00B329E2" w:rsidRDefault="000B1DEC" w:rsidP="000B1DEC">
            <w:pPr>
              <w:rPr>
                <w:sz w:val="28"/>
                <w:szCs w:val="28"/>
              </w:rPr>
            </w:pPr>
            <w:r w:rsidRPr="00B329E2">
              <w:rPr>
                <w:sz w:val="28"/>
                <w:szCs w:val="28"/>
              </w:rPr>
              <w:t>95-97%</w:t>
            </w:r>
          </w:p>
        </w:tc>
      </w:tr>
      <w:tr w:rsidR="000B1DEC" w:rsidTr="000B1DEC">
        <w:tc>
          <w:tcPr>
            <w:tcW w:w="7196" w:type="dxa"/>
          </w:tcPr>
          <w:p w:rsidR="000B1DEC" w:rsidRPr="00B329E2" w:rsidRDefault="000B1DEC" w:rsidP="000B1DEC">
            <w:pPr>
              <w:rPr>
                <w:sz w:val="28"/>
                <w:szCs w:val="28"/>
              </w:rPr>
            </w:pPr>
            <w:r w:rsidRPr="00B329E2">
              <w:rPr>
                <w:sz w:val="28"/>
                <w:szCs w:val="28"/>
              </w:rPr>
              <w:t>3.2.</w:t>
            </w:r>
            <w:r w:rsidR="008F4EFB" w:rsidRPr="00B329E2">
              <w:rPr>
                <w:sz w:val="28"/>
                <w:szCs w:val="28"/>
              </w:rPr>
              <w:t xml:space="preserve"> % ( доля ) случаев правильно заполненных заявителем документов и сданных с первого раза</w:t>
            </w:r>
          </w:p>
        </w:tc>
        <w:tc>
          <w:tcPr>
            <w:tcW w:w="2375" w:type="dxa"/>
          </w:tcPr>
          <w:p w:rsidR="000B1DEC" w:rsidRPr="00B329E2" w:rsidRDefault="008F4EFB" w:rsidP="000B1DEC">
            <w:pPr>
              <w:rPr>
                <w:sz w:val="28"/>
                <w:szCs w:val="28"/>
              </w:rPr>
            </w:pPr>
            <w:r w:rsidRPr="00B329E2">
              <w:rPr>
                <w:sz w:val="28"/>
                <w:szCs w:val="28"/>
              </w:rPr>
              <w:t>70-80%</w:t>
            </w:r>
          </w:p>
        </w:tc>
      </w:tr>
      <w:tr w:rsidR="000B1DEC" w:rsidTr="000B1DEC">
        <w:tc>
          <w:tcPr>
            <w:tcW w:w="7196" w:type="dxa"/>
          </w:tcPr>
          <w:p w:rsidR="000B1DEC" w:rsidRPr="00B329E2" w:rsidRDefault="008F4EFB" w:rsidP="000B1DEC">
            <w:pPr>
              <w:rPr>
                <w:sz w:val="28"/>
                <w:szCs w:val="28"/>
              </w:rPr>
            </w:pPr>
            <w:r w:rsidRPr="00B329E2">
              <w:rPr>
                <w:sz w:val="28"/>
                <w:szCs w:val="28"/>
              </w:rPr>
              <w:t>3.3. % ( доля ) заявителей, считающих, что представленная информация об услуге в сети Интернет доступна и понятна</w:t>
            </w:r>
          </w:p>
        </w:tc>
        <w:tc>
          <w:tcPr>
            <w:tcW w:w="2375" w:type="dxa"/>
          </w:tcPr>
          <w:p w:rsidR="000B1DEC" w:rsidRPr="00B329E2" w:rsidRDefault="008F4EFB" w:rsidP="000B1DEC">
            <w:pPr>
              <w:rPr>
                <w:sz w:val="28"/>
                <w:szCs w:val="28"/>
              </w:rPr>
            </w:pPr>
            <w:r w:rsidRPr="00B329E2">
              <w:rPr>
                <w:sz w:val="28"/>
                <w:szCs w:val="28"/>
              </w:rPr>
              <w:t>75-80%</w:t>
            </w:r>
          </w:p>
        </w:tc>
      </w:tr>
      <w:tr w:rsidR="000B1DEC" w:rsidTr="000B1DEC">
        <w:tc>
          <w:tcPr>
            <w:tcW w:w="7196" w:type="dxa"/>
          </w:tcPr>
          <w:p w:rsidR="000B1DEC" w:rsidRPr="00B329E2" w:rsidRDefault="008F4EFB" w:rsidP="008F4EFB">
            <w:pPr>
              <w:jc w:val="center"/>
              <w:rPr>
                <w:sz w:val="28"/>
                <w:szCs w:val="28"/>
              </w:rPr>
            </w:pPr>
            <w:r w:rsidRPr="00B329E2">
              <w:rPr>
                <w:sz w:val="28"/>
                <w:szCs w:val="28"/>
              </w:rPr>
              <w:t>4. Процесс обжалования</w:t>
            </w:r>
          </w:p>
        </w:tc>
        <w:tc>
          <w:tcPr>
            <w:tcW w:w="2375" w:type="dxa"/>
          </w:tcPr>
          <w:p w:rsidR="000B1DEC" w:rsidRPr="00B329E2" w:rsidRDefault="000B1DEC" w:rsidP="000B1DEC">
            <w:pPr>
              <w:rPr>
                <w:sz w:val="28"/>
                <w:szCs w:val="28"/>
              </w:rPr>
            </w:pPr>
          </w:p>
        </w:tc>
      </w:tr>
      <w:tr w:rsidR="000B1DEC" w:rsidTr="000B1DEC">
        <w:tc>
          <w:tcPr>
            <w:tcW w:w="7196" w:type="dxa"/>
          </w:tcPr>
          <w:p w:rsidR="000B1DEC" w:rsidRPr="00B329E2" w:rsidRDefault="008F4EFB" w:rsidP="000B1DEC">
            <w:pPr>
              <w:rPr>
                <w:sz w:val="28"/>
                <w:szCs w:val="28"/>
              </w:rPr>
            </w:pPr>
            <w:r w:rsidRPr="00B329E2">
              <w:rPr>
                <w:sz w:val="28"/>
                <w:szCs w:val="28"/>
              </w:rPr>
              <w:t>4.1. % (доля ) обоснованных жалоб к общему количеству обслуженных заявителей  по данному виду услуг</w:t>
            </w:r>
          </w:p>
        </w:tc>
        <w:tc>
          <w:tcPr>
            <w:tcW w:w="2375" w:type="dxa"/>
          </w:tcPr>
          <w:p w:rsidR="000B1DEC" w:rsidRPr="00B329E2" w:rsidRDefault="008F4EFB" w:rsidP="000B1DEC">
            <w:pPr>
              <w:rPr>
                <w:sz w:val="28"/>
                <w:szCs w:val="28"/>
              </w:rPr>
            </w:pPr>
            <w:r w:rsidRPr="00B329E2">
              <w:rPr>
                <w:sz w:val="28"/>
                <w:szCs w:val="28"/>
              </w:rPr>
              <w:t>02%-01%</w:t>
            </w:r>
          </w:p>
        </w:tc>
      </w:tr>
      <w:tr w:rsidR="000B1DEC" w:rsidTr="000B1DEC">
        <w:tc>
          <w:tcPr>
            <w:tcW w:w="7196" w:type="dxa"/>
          </w:tcPr>
          <w:p w:rsidR="000B1DEC" w:rsidRPr="00B329E2" w:rsidRDefault="008F4EFB" w:rsidP="000B1DEC">
            <w:pPr>
              <w:rPr>
                <w:sz w:val="28"/>
                <w:szCs w:val="28"/>
              </w:rPr>
            </w:pPr>
            <w:r w:rsidRPr="00B329E2">
              <w:rPr>
                <w:sz w:val="28"/>
                <w:szCs w:val="28"/>
              </w:rPr>
              <w:t>4.2. % ( доля ) обоснованных жалоб , рассмотренных в установленный срок</w:t>
            </w:r>
          </w:p>
        </w:tc>
        <w:tc>
          <w:tcPr>
            <w:tcW w:w="2375" w:type="dxa"/>
          </w:tcPr>
          <w:p w:rsidR="000B1DEC" w:rsidRPr="00B329E2" w:rsidRDefault="008F4EFB" w:rsidP="000B1DEC">
            <w:pPr>
              <w:rPr>
                <w:sz w:val="28"/>
                <w:szCs w:val="28"/>
              </w:rPr>
            </w:pPr>
            <w:r w:rsidRPr="00B329E2">
              <w:rPr>
                <w:sz w:val="28"/>
                <w:szCs w:val="28"/>
              </w:rPr>
              <w:t>95-97%</w:t>
            </w:r>
          </w:p>
        </w:tc>
      </w:tr>
      <w:tr w:rsidR="000B1DEC" w:rsidTr="000B1DEC">
        <w:tc>
          <w:tcPr>
            <w:tcW w:w="7196" w:type="dxa"/>
          </w:tcPr>
          <w:p w:rsidR="000B1DEC" w:rsidRPr="00B329E2" w:rsidRDefault="008F4EFB" w:rsidP="000B1DEC">
            <w:pPr>
              <w:rPr>
                <w:sz w:val="28"/>
                <w:szCs w:val="28"/>
              </w:rPr>
            </w:pPr>
            <w:r w:rsidRPr="00B329E2">
              <w:rPr>
                <w:sz w:val="28"/>
                <w:szCs w:val="28"/>
              </w:rPr>
              <w:t>5. Вежливость</w:t>
            </w:r>
          </w:p>
        </w:tc>
        <w:tc>
          <w:tcPr>
            <w:tcW w:w="2375" w:type="dxa"/>
          </w:tcPr>
          <w:p w:rsidR="000B1DEC" w:rsidRPr="00B329E2" w:rsidRDefault="000B1DEC" w:rsidP="000B1DEC">
            <w:pPr>
              <w:rPr>
                <w:sz w:val="28"/>
                <w:szCs w:val="28"/>
              </w:rPr>
            </w:pPr>
          </w:p>
        </w:tc>
      </w:tr>
      <w:tr w:rsidR="000B1DEC" w:rsidTr="000B1DEC">
        <w:tc>
          <w:tcPr>
            <w:tcW w:w="7196" w:type="dxa"/>
          </w:tcPr>
          <w:p w:rsidR="000B1DEC" w:rsidRPr="00B329E2" w:rsidRDefault="008F4EFB" w:rsidP="000B1DEC">
            <w:pPr>
              <w:rPr>
                <w:sz w:val="28"/>
                <w:szCs w:val="28"/>
              </w:rPr>
            </w:pPr>
            <w:r w:rsidRPr="00B329E2">
              <w:rPr>
                <w:sz w:val="28"/>
                <w:szCs w:val="28"/>
              </w:rPr>
              <w:t>5.1. % ( доля ) заявителей, удовлетворенных вежливостью должностных лиц</w:t>
            </w:r>
          </w:p>
        </w:tc>
        <w:tc>
          <w:tcPr>
            <w:tcW w:w="2375" w:type="dxa"/>
          </w:tcPr>
          <w:p w:rsidR="000B1DEC" w:rsidRPr="00B329E2" w:rsidRDefault="008F4EFB" w:rsidP="000B1DEC">
            <w:pPr>
              <w:rPr>
                <w:sz w:val="28"/>
                <w:szCs w:val="28"/>
              </w:rPr>
            </w:pPr>
            <w:r w:rsidRPr="00B329E2">
              <w:rPr>
                <w:sz w:val="28"/>
                <w:szCs w:val="28"/>
              </w:rPr>
              <w:t>90-95%</w:t>
            </w:r>
          </w:p>
        </w:tc>
      </w:tr>
    </w:tbl>
    <w:p w:rsidR="000B1DEC" w:rsidRDefault="000B1DEC" w:rsidP="000B1DEC"/>
    <w:p w:rsidR="00CF34FA" w:rsidRDefault="00CF34FA" w:rsidP="00685051">
      <w:pPr>
        <w:pStyle w:val="Default"/>
        <w:jc w:val="both"/>
        <w:rPr>
          <w:sz w:val="28"/>
          <w:szCs w:val="28"/>
        </w:rPr>
      </w:pPr>
      <w:r>
        <w:rPr>
          <w:sz w:val="28"/>
          <w:szCs w:val="28"/>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CF34FA" w:rsidRDefault="00CF34FA" w:rsidP="00685051">
      <w:pPr>
        <w:pStyle w:val="Default"/>
        <w:jc w:val="both"/>
        <w:rPr>
          <w:sz w:val="28"/>
          <w:szCs w:val="28"/>
        </w:rPr>
      </w:pPr>
      <w:r>
        <w:rPr>
          <w:sz w:val="28"/>
          <w:szCs w:val="28"/>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Заветильичевского сельсовета, интернет-</w:t>
      </w:r>
    </w:p>
    <w:p w:rsidR="00CF34FA" w:rsidRDefault="00CF34FA" w:rsidP="00685051">
      <w:pPr>
        <w:pStyle w:val="Default"/>
        <w:pageBreakBefore/>
        <w:jc w:val="both"/>
        <w:rPr>
          <w:sz w:val="28"/>
          <w:szCs w:val="28"/>
        </w:rPr>
      </w:pPr>
      <w:r>
        <w:rPr>
          <w:sz w:val="28"/>
          <w:szCs w:val="28"/>
        </w:rPr>
        <w:lastRenderedPageBreak/>
        <w:t xml:space="preserve">сайте МФЦ, на Едином портале государственных и муниципальных услуг (функций). </w:t>
      </w:r>
    </w:p>
    <w:p w:rsidR="00CF34FA" w:rsidRDefault="00CF34FA" w:rsidP="00685051">
      <w:pPr>
        <w:pStyle w:val="Default"/>
        <w:jc w:val="both"/>
        <w:rPr>
          <w:sz w:val="28"/>
          <w:szCs w:val="28"/>
        </w:rPr>
      </w:pPr>
      <w:r>
        <w:rPr>
          <w:sz w:val="28"/>
          <w:szCs w:val="28"/>
        </w:rPr>
        <w:t xml:space="preserve">2.18.2. Администрация сельсовета обеспечивает возможность получения и копирования заявителями на официальном интернет-сайте </w:t>
      </w:r>
      <w:r w:rsidR="00B41B4B">
        <w:rPr>
          <w:sz w:val="28"/>
          <w:szCs w:val="28"/>
        </w:rPr>
        <w:t xml:space="preserve">Заветильичевского </w:t>
      </w:r>
      <w:r>
        <w:rPr>
          <w:sz w:val="28"/>
          <w:szCs w:val="28"/>
        </w:rPr>
        <w:t xml:space="preserve">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CF34FA" w:rsidRDefault="00CF34FA" w:rsidP="00685051">
      <w:pPr>
        <w:pStyle w:val="Default"/>
        <w:jc w:val="both"/>
        <w:rPr>
          <w:sz w:val="28"/>
          <w:szCs w:val="28"/>
        </w:rPr>
      </w:pPr>
      <w:r>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5051" w:rsidRDefault="00CF34FA" w:rsidP="00685051">
      <w:pPr>
        <w:pStyle w:val="Default"/>
        <w:jc w:val="both"/>
        <w:rPr>
          <w:sz w:val="28"/>
          <w:szCs w:val="28"/>
        </w:rPr>
      </w:pPr>
      <w:r>
        <w:rPr>
          <w:sz w:val="28"/>
          <w:szCs w:val="28"/>
        </w:rPr>
        <w:t>Блок-схема предоставления муниципальной услуги приведена в приложении 5 к настоящему Административному регламенту.</w:t>
      </w:r>
    </w:p>
    <w:p w:rsidR="00FA3709" w:rsidRDefault="00CF34FA" w:rsidP="00685051">
      <w:pPr>
        <w:pStyle w:val="Default"/>
        <w:jc w:val="both"/>
        <w:rPr>
          <w:sz w:val="28"/>
          <w:szCs w:val="28"/>
        </w:rPr>
      </w:pPr>
      <w:r>
        <w:rPr>
          <w:sz w:val="28"/>
          <w:szCs w:val="28"/>
        </w:rPr>
        <w:t xml:space="preserve"> 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FA3709" w:rsidRDefault="00CF34FA" w:rsidP="00685051">
      <w:pPr>
        <w:pStyle w:val="Default"/>
        <w:jc w:val="both"/>
        <w:rPr>
          <w:sz w:val="28"/>
          <w:szCs w:val="28"/>
        </w:rPr>
      </w:pPr>
      <w:r>
        <w:rPr>
          <w:sz w:val="28"/>
          <w:szCs w:val="28"/>
        </w:rPr>
        <w:t xml:space="preserve"> 1) прием запроса (заявления) и документов, их регистрация; </w:t>
      </w:r>
    </w:p>
    <w:p w:rsidR="00CF34FA" w:rsidRDefault="00CF34FA" w:rsidP="00685051">
      <w:pPr>
        <w:pStyle w:val="Default"/>
        <w:jc w:val="both"/>
        <w:rPr>
          <w:sz w:val="28"/>
          <w:szCs w:val="28"/>
        </w:rPr>
      </w:pPr>
      <w:r>
        <w:rPr>
          <w:sz w:val="28"/>
          <w:szCs w:val="28"/>
        </w:rPr>
        <w:t xml:space="preserve">2) рассмотрение и проверка запроса (заявления) и документов, подготовка результата предоставления муниципальной услуги; </w:t>
      </w:r>
    </w:p>
    <w:p w:rsidR="00685051" w:rsidRDefault="00CF34FA" w:rsidP="00685051">
      <w:pPr>
        <w:pStyle w:val="Default"/>
        <w:jc w:val="both"/>
        <w:rPr>
          <w:sz w:val="28"/>
          <w:szCs w:val="28"/>
        </w:rPr>
      </w:pPr>
      <w:r>
        <w:rPr>
          <w:sz w:val="28"/>
          <w:szCs w:val="28"/>
        </w:rPr>
        <w:t>3) направление органом местного самоуправления заявителю сведений о ходе выполнения запроса о предоставлении услуги</w:t>
      </w:r>
      <w:r>
        <w:rPr>
          <w:sz w:val="18"/>
          <w:szCs w:val="18"/>
        </w:rPr>
        <w:t>3</w:t>
      </w:r>
      <w:r>
        <w:rPr>
          <w:sz w:val="28"/>
          <w:szCs w:val="28"/>
        </w:rPr>
        <w:t>;</w:t>
      </w:r>
    </w:p>
    <w:p w:rsidR="00685051" w:rsidRDefault="00CF34FA" w:rsidP="00685051">
      <w:pPr>
        <w:pStyle w:val="Default"/>
        <w:jc w:val="both"/>
        <w:rPr>
          <w:sz w:val="28"/>
          <w:szCs w:val="28"/>
        </w:rPr>
      </w:pPr>
      <w:r>
        <w:rPr>
          <w:sz w:val="28"/>
          <w:szCs w:val="28"/>
        </w:rPr>
        <w:t xml:space="preserve"> 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85051" w:rsidRDefault="00CF34FA" w:rsidP="00685051">
      <w:pPr>
        <w:pStyle w:val="Default"/>
        <w:jc w:val="both"/>
        <w:rPr>
          <w:sz w:val="28"/>
          <w:szCs w:val="28"/>
        </w:rPr>
      </w:pPr>
      <w:r>
        <w:rPr>
          <w:sz w:val="28"/>
          <w:szCs w:val="28"/>
        </w:rPr>
        <w:t xml:space="preserve"> 5) обеспечение органом местного самоуправления возможности для заявителя оценить качество предоставления услуги</w:t>
      </w:r>
      <w:r>
        <w:rPr>
          <w:sz w:val="18"/>
          <w:szCs w:val="18"/>
        </w:rPr>
        <w:t>3</w:t>
      </w:r>
      <w:r>
        <w:rPr>
          <w:sz w:val="28"/>
          <w:szCs w:val="28"/>
        </w:rPr>
        <w:t xml:space="preserve">; </w:t>
      </w:r>
    </w:p>
    <w:p w:rsidR="00685051" w:rsidRDefault="00CF34FA" w:rsidP="00685051">
      <w:pPr>
        <w:pStyle w:val="Default"/>
        <w:jc w:val="both"/>
        <w:rPr>
          <w:sz w:val="28"/>
          <w:szCs w:val="28"/>
        </w:rPr>
      </w:pPr>
      <w:r>
        <w:rPr>
          <w:sz w:val="28"/>
          <w:szCs w:val="28"/>
        </w:rP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685051" w:rsidRDefault="00CF34FA" w:rsidP="00685051">
      <w:pPr>
        <w:pStyle w:val="Default"/>
        <w:jc w:val="both"/>
        <w:rPr>
          <w:sz w:val="28"/>
          <w:szCs w:val="28"/>
        </w:rPr>
      </w:pPr>
      <w:r>
        <w:rPr>
          <w:sz w:val="28"/>
          <w:szCs w:val="28"/>
        </w:rPr>
        <w:t xml:space="preserve"> 3.2. Прием запроса (заявления) и документов, их регистрация. </w:t>
      </w:r>
    </w:p>
    <w:p w:rsidR="00CF34FA" w:rsidRDefault="00CF34FA" w:rsidP="00685051">
      <w:pPr>
        <w:pStyle w:val="Default"/>
        <w:jc w:val="both"/>
        <w:rPr>
          <w:sz w:val="28"/>
          <w:szCs w:val="28"/>
        </w:rPr>
      </w:pPr>
      <w:r>
        <w:rPr>
          <w:sz w:val="28"/>
          <w:szCs w:val="28"/>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в Администрации сельсовета с запросом (заявлением) и документами, необходимыми для получения муниципальной услуги, либо направление запроса (заявления) и необходимых документов в Администрации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w:t>
      </w:r>
    </w:p>
    <w:p w:rsidR="00CF34FA" w:rsidRDefault="00CF34FA" w:rsidP="00685051">
      <w:pPr>
        <w:pStyle w:val="Default"/>
        <w:jc w:val="both"/>
        <w:rPr>
          <w:sz w:val="13"/>
          <w:szCs w:val="13"/>
        </w:rPr>
      </w:pPr>
      <w:r>
        <w:rPr>
          <w:sz w:val="13"/>
          <w:szCs w:val="13"/>
        </w:rPr>
        <w:t xml:space="preserve">3 при наличии интерактивного сервиса Единого портала </w:t>
      </w:r>
    </w:p>
    <w:p w:rsidR="00CF34FA" w:rsidRDefault="00CF34FA" w:rsidP="00685051">
      <w:pPr>
        <w:pStyle w:val="Default"/>
        <w:jc w:val="both"/>
        <w:rPr>
          <w:sz w:val="28"/>
          <w:szCs w:val="28"/>
        </w:rPr>
      </w:pPr>
      <w:r>
        <w:rPr>
          <w:sz w:val="28"/>
          <w:szCs w:val="28"/>
        </w:rPr>
        <w:t xml:space="preserve">При наличии интерактивного сервиса Единого портала для заявителя может быть предоставлена возможность осуществить запись на прием в </w:t>
      </w:r>
    </w:p>
    <w:p w:rsidR="00CF34FA" w:rsidRDefault="00CF34FA" w:rsidP="00685051">
      <w:pPr>
        <w:pStyle w:val="Default"/>
        <w:pageBreakBefore/>
        <w:jc w:val="both"/>
        <w:rPr>
          <w:sz w:val="28"/>
          <w:szCs w:val="28"/>
        </w:rPr>
      </w:pPr>
      <w:r>
        <w:rPr>
          <w:sz w:val="28"/>
          <w:szCs w:val="28"/>
        </w:rPr>
        <w:lastRenderedPageBreak/>
        <w:t xml:space="preserve">орган местного самоуправления в удобные для него дату и время в пределах установленного диапазона. </w:t>
      </w:r>
    </w:p>
    <w:p w:rsidR="00CF34FA" w:rsidRDefault="00CF34FA" w:rsidP="00685051">
      <w:pPr>
        <w:pStyle w:val="Default"/>
        <w:jc w:val="both"/>
        <w:rPr>
          <w:sz w:val="28"/>
          <w:szCs w:val="28"/>
        </w:rPr>
      </w:pPr>
      <w:r>
        <w:rPr>
          <w:sz w:val="28"/>
          <w:szCs w:val="28"/>
        </w:rPr>
        <w:t xml:space="preserve">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CF34FA" w:rsidRDefault="00CF34FA" w:rsidP="00685051">
      <w:pPr>
        <w:pStyle w:val="Default"/>
        <w:jc w:val="both"/>
        <w:rPr>
          <w:sz w:val="28"/>
          <w:szCs w:val="28"/>
        </w:rPr>
      </w:pPr>
      <w:r>
        <w:rPr>
          <w:sz w:val="28"/>
          <w:szCs w:val="28"/>
        </w:rPr>
        <w:t xml:space="preserve">3.2.2. Сведения о должностном лице, ответственном за выполнение административного действия, входящего в состав административной процедуры. </w:t>
      </w:r>
    </w:p>
    <w:p w:rsidR="00CF34FA" w:rsidRDefault="00CF34FA" w:rsidP="00685051">
      <w:pPr>
        <w:pStyle w:val="Default"/>
        <w:jc w:val="both"/>
        <w:rPr>
          <w:sz w:val="28"/>
          <w:szCs w:val="28"/>
        </w:rPr>
      </w:pPr>
      <w:r>
        <w:rPr>
          <w:sz w:val="28"/>
          <w:szCs w:val="28"/>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CF34FA" w:rsidRDefault="00CF34FA" w:rsidP="00685051">
      <w:pPr>
        <w:pStyle w:val="Default"/>
        <w:jc w:val="both"/>
        <w:rPr>
          <w:sz w:val="28"/>
          <w:szCs w:val="28"/>
        </w:rPr>
      </w:pPr>
      <w:r>
        <w:rPr>
          <w:sz w:val="28"/>
          <w:szCs w:val="28"/>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F34FA" w:rsidRDefault="00CF34FA" w:rsidP="00685051">
      <w:pPr>
        <w:pStyle w:val="Default"/>
        <w:jc w:val="both"/>
        <w:rPr>
          <w:sz w:val="28"/>
          <w:szCs w:val="28"/>
        </w:rPr>
      </w:pPr>
      <w:r>
        <w:rPr>
          <w:sz w:val="28"/>
          <w:szCs w:val="28"/>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CF34FA" w:rsidRDefault="00CF34FA" w:rsidP="00685051">
      <w:pPr>
        <w:pStyle w:val="Default"/>
        <w:jc w:val="both"/>
        <w:rPr>
          <w:sz w:val="28"/>
          <w:szCs w:val="28"/>
        </w:rPr>
      </w:pPr>
      <w:r>
        <w:rPr>
          <w:sz w:val="28"/>
          <w:szCs w:val="28"/>
        </w:rPr>
        <w:t xml:space="preserve">1) устанавливает предмет обращения, личность заявителя (полномочия представителя заявителя); </w:t>
      </w:r>
    </w:p>
    <w:p w:rsidR="00CF34FA" w:rsidRDefault="00CF34FA" w:rsidP="00685051">
      <w:pPr>
        <w:pStyle w:val="Default"/>
        <w:jc w:val="both"/>
        <w:rPr>
          <w:sz w:val="28"/>
          <w:szCs w:val="28"/>
        </w:rPr>
      </w:pPr>
      <w:r>
        <w:rPr>
          <w:sz w:val="28"/>
          <w:szCs w:val="28"/>
        </w:rPr>
        <w:t xml:space="preserve">2) проверяет правильность оформления заявления и комплектность представленных документов; </w:t>
      </w:r>
    </w:p>
    <w:p w:rsidR="00CF34FA" w:rsidRDefault="00CF34FA" w:rsidP="00685051">
      <w:pPr>
        <w:pStyle w:val="Default"/>
        <w:jc w:val="both"/>
        <w:rPr>
          <w:sz w:val="28"/>
          <w:szCs w:val="28"/>
        </w:rPr>
      </w:pPr>
      <w:r>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CF34FA" w:rsidRDefault="00CF34FA" w:rsidP="00685051">
      <w:pPr>
        <w:pStyle w:val="Default"/>
        <w:jc w:val="both"/>
        <w:rPr>
          <w:sz w:val="28"/>
          <w:szCs w:val="28"/>
        </w:rPr>
      </w:pPr>
      <w:r>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 </w:t>
      </w:r>
    </w:p>
    <w:p w:rsidR="00CF34FA" w:rsidRDefault="00CF34FA" w:rsidP="00685051">
      <w:pPr>
        <w:pStyle w:val="Default"/>
        <w:jc w:val="both"/>
        <w:rPr>
          <w:sz w:val="28"/>
          <w:szCs w:val="28"/>
        </w:rPr>
      </w:pPr>
      <w:r>
        <w:rPr>
          <w:sz w:val="28"/>
          <w:szCs w:val="28"/>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w:t>
      </w:r>
    </w:p>
    <w:p w:rsidR="00CF34FA" w:rsidRDefault="00CF34FA" w:rsidP="00685051">
      <w:pPr>
        <w:pStyle w:val="Default"/>
        <w:pageBreakBefore/>
        <w:jc w:val="both"/>
        <w:rPr>
          <w:sz w:val="28"/>
          <w:szCs w:val="28"/>
        </w:rPr>
      </w:pPr>
      <w:r>
        <w:rPr>
          <w:sz w:val="28"/>
          <w:szCs w:val="28"/>
        </w:rPr>
        <w:lastRenderedPageBreak/>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CF34FA" w:rsidRDefault="00CF34FA" w:rsidP="00685051">
      <w:pPr>
        <w:pStyle w:val="Default"/>
        <w:jc w:val="both"/>
        <w:rPr>
          <w:sz w:val="28"/>
          <w:szCs w:val="28"/>
        </w:rPr>
      </w:pPr>
      <w:r>
        <w:rPr>
          <w:sz w:val="28"/>
          <w:szCs w:val="28"/>
        </w:rPr>
        <w:t xml:space="preserve">В случае,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CF34FA" w:rsidRDefault="00CF34FA" w:rsidP="00685051">
      <w:pPr>
        <w:pStyle w:val="Default"/>
        <w:jc w:val="both"/>
        <w:rPr>
          <w:sz w:val="28"/>
          <w:szCs w:val="28"/>
        </w:rPr>
      </w:pPr>
      <w:r>
        <w:rPr>
          <w:sz w:val="28"/>
          <w:szCs w:val="28"/>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F34FA" w:rsidRDefault="00CF34FA" w:rsidP="00685051">
      <w:pPr>
        <w:pStyle w:val="Default"/>
        <w:jc w:val="both"/>
        <w:rPr>
          <w:sz w:val="28"/>
          <w:szCs w:val="28"/>
        </w:rPr>
      </w:pPr>
      <w:r>
        <w:rPr>
          <w:sz w:val="28"/>
          <w:szCs w:val="28"/>
        </w:rPr>
        <w:t xml:space="preserve">Специалист, ответственный за работу в АИС, при обработке поступившего в АИС электронного заявления: </w:t>
      </w:r>
    </w:p>
    <w:p w:rsidR="00CF34FA" w:rsidRDefault="00CF34FA" w:rsidP="00685051">
      <w:pPr>
        <w:pStyle w:val="Default"/>
        <w:jc w:val="both"/>
        <w:rPr>
          <w:sz w:val="28"/>
          <w:szCs w:val="28"/>
        </w:rPr>
      </w:pPr>
      <w:r>
        <w:rPr>
          <w:sz w:val="28"/>
          <w:szCs w:val="28"/>
        </w:rPr>
        <w:t xml:space="preserve">1) устанавливает предмет обращения, личность заявителя (полномочия представителя заявителя); </w:t>
      </w:r>
    </w:p>
    <w:p w:rsidR="00CF34FA" w:rsidRDefault="00CF34FA" w:rsidP="00685051">
      <w:pPr>
        <w:pStyle w:val="Default"/>
        <w:jc w:val="both"/>
        <w:rPr>
          <w:sz w:val="28"/>
          <w:szCs w:val="28"/>
        </w:rPr>
      </w:pPr>
      <w:r>
        <w:rPr>
          <w:sz w:val="28"/>
          <w:szCs w:val="28"/>
        </w:rPr>
        <w:t xml:space="preserve">2) проверяет правильность оформления заявления и комплектность представленных документов; </w:t>
      </w:r>
    </w:p>
    <w:p w:rsidR="00CF34FA" w:rsidRDefault="00CF34FA" w:rsidP="00685051">
      <w:pPr>
        <w:pStyle w:val="Default"/>
        <w:jc w:val="both"/>
        <w:rPr>
          <w:sz w:val="28"/>
          <w:szCs w:val="28"/>
        </w:rPr>
      </w:pPr>
      <w:r>
        <w:rPr>
          <w:sz w:val="28"/>
          <w:szCs w:val="28"/>
        </w:rPr>
        <w:t xml:space="preserve">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CF34FA" w:rsidRDefault="00CF34FA" w:rsidP="00685051">
      <w:pPr>
        <w:pStyle w:val="Default"/>
        <w:jc w:val="both"/>
        <w:rPr>
          <w:sz w:val="28"/>
          <w:szCs w:val="28"/>
        </w:rPr>
      </w:pPr>
      <w:r>
        <w:rPr>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CF34FA" w:rsidRDefault="00CF34FA" w:rsidP="00685051">
      <w:pPr>
        <w:pStyle w:val="Default"/>
        <w:jc w:val="both"/>
        <w:rPr>
          <w:sz w:val="28"/>
          <w:szCs w:val="28"/>
        </w:rPr>
      </w:pPr>
      <w:r>
        <w:rPr>
          <w:sz w:val="28"/>
          <w:szCs w:val="28"/>
        </w:rPr>
        <w:t xml:space="preserve">5) проверяет наличие в электронной форме заявления соответствующей отметки заявителя о согласии на обработку его персональных данных. </w:t>
      </w:r>
    </w:p>
    <w:p w:rsidR="00CF34FA" w:rsidRDefault="00CF34FA" w:rsidP="00685051">
      <w:pPr>
        <w:pStyle w:val="Default"/>
        <w:jc w:val="both"/>
        <w:rPr>
          <w:sz w:val="28"/>
          <w:szCs w:val="28"/>
        </w:rPr>
      </w:pPr>
      <w:r>
        <w:rPr>
          <w:sz w:val="28"/>
          <w:szCs w:val="28"/>
        </w:rPr>
        <w:t xml:space="preserve">АИС автоматически формирует подтверждение о регистрации запроса (заявления) и направляет запрос (заявление) в «Личный кабинет» заявителя на Едином портале государственных и муниципальных услуг (функций). </w:t>
      </w:r>
    </w:p>
    <w:p w:rsidR="00CF34FA" w:rsidRDefault="00CF34FA" w:rsidP="00685051">
      <w:pPr>
        <w:pStyle w:val="Default"/>
        <w:pageBreakBefore/>
        <w:jc w:val="both"/>
        <w:rPr>
          <w:sz w:val="28"/>
          <w:szCs w:val="28"/>
        </w:rPr>
      </w:pPr>
      <w:r>
        <w:rPr>
          <w:sz w:val="28"/>
          <w:szCs w:val="28"/>
        </w:rPr>
        <w:lastRenderedPageBreak/>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CF34FA" w:rsidRDefault="00CF34FA" w:rsidP="00685051">
      <w:pPr>
        <w:pStyle w:val="Default"/>
        <w:jc w:val="both"/>
        <w:rPr>
          <w:sz w:val="28"/>
          <w:szCs w:val="28"/>
        </w:rPr>
      </w:pPr>
      <w:r>
        <w:rPr>
          <w:sz w:val="28"/>
          <w:szCs w:val="28"/>
        </w:rPr>
        <w:t xml:space="preserve">Заявитель в праве по собственной инициативе представлять в МФЦ копии документов, заверенных в установленном порядке. </w:t>
      </w:r>
    </w:p>
    <w:p w:rsidR="00CF34FA" w:rsidRDefault="00CF34FA" w:rsidP="00685051">
      <w:pPr>
        <w:pStyle w:val="Default"/>
        <w:jc w:val="both"/>
        <w:rPr>
          <w:sz w:val="28"/>
          <w:szCs w:val="28"/>
        </w:rPr>
      </w:pPr>
      <w:r>
        <w:rPr>
          <w:sz w:val="28"/>
          <w:szCs w:val="28"/>
        </w:rPr>
        <w:t xml:space="preserve">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w:t>
      </w:r>
    </w:p>
    <w:p w:rsidR="00CF34FA" w:rsidRDefault="00CF34FA" w:rsidP="00685051">
      <w:pPr>
        <w:pStyle w:val="Default"/>
        <w:jc w:val="both"/>
        <w:rPr>
          <w:sz w:val="28"/>
          <w:szCs w:val="28"/>
        </w:rPr>
      </w:pPr>
      <w:r>
        <w:rPr>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F34FA" w:rsidRDefault="00CF34FA" w:rsidP="00685051">
      <w:pPr>
        <w:pStyle w:val="Default"/>
        <w:jc w:val="both"/>
        <w:rPr>
          <w:sz w:val="28"/>
          <w:szCs w:val="28"/>
        </w:rPr>
      </w:pPr>
      <w:r>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F34FA" w:rsidRDefault="00CF34FA" w:rsidP="00685051">
      <w:pPr>
        <w:pStyle w:val="Default"/>
        <w:jc w:val="both"/>
        <w:rPr>
          <w:sz w:val="28"/>
          <w:szCs w:val="28"/>
        </w:rPr>
      </w:pPr>
      <w:r>
        <w:rPr>
          <w:sz w:val="28"/>
          <w:szCs w:val="28"/>
        </w:rPr>
        <w:t xml:space="preserve">В течение одного дня, следующего за днем поступления запроса (заявления) и прилагаемых документов, заявителю вручается (направляется) уведомление о приеме запроса (заявления) к рассмотрению. </w:t>
      </w:r>
    </w:p>
    <w:p w:rsidR="00CF34FA" w:rsidRDefault="00CF34FA" w:rsidP="00685051">
      <w:pPr>
        <w:pStyle w:val="Default"/>
        <w:jc w:val="both"/>
        <w:rPr>
          <w:sz w:val="28"/>
          <w:szCs w:val="28"/>
        </w:rPr>
      </w:pPr>
      <w:r>
        <w:rPr>
          <w:sz w:val="28"/>
          <w:szCs w:val="28"/>
        </w:rPr>
        <w:t xml:space="preserve">3.2.4. Результатом исполнения административной процедуры является: </w:t>
      </w:r>
    </w:p>
    <w:p w:rsidR="00CF34FA" w:rsidRDefault="00CF34FA" w:rsidP="00685051">
      <w:pPr>
        <w:pStyle w:val="Default"/>
        <w:jc w:val="both"/>
        <w:rPr>
          <w:sz w:val="28"/>
          <w:szCs w:val="28"/>
        </w:rPr>
      </w:pPr>
      <w:r>
        <w:rPr>
          <w:sz w:val="28"/>
          <w:szCs w:val="28"/>
        </w:rPr>
        <w:t xml:space="preserve">1) При предоставлении заявителем запроса (заявления) лично (направлении документов почтой) – прием, регистрация запроса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запроса (заявления) с комплектом документов. </w:t>
      </w:r>
    </w:p>
    <w:p w:rsidR="00CF34FA" w:rsidRDefault="00CF34FA" w:rsidP="00685051">
      <w:pPr>
        <w:pStyle w:val="Default"/>
        <w:jc w:val="both"/>
        <w:rPr>
          <w:sz w:val="28"/>
          <w:szCs w:val="28"/>
        </w:rPr>
      </w:pPr>
      <w:r>
        <w:rPr>
          <w:sz w:val="28"/>
          <w:szCs w:val="28"/>
        </w:rPr>
        <w:t xml:space="preserve">2) При предоставлении заявителем запроса (заявления) через Единый портал государственных и муниципальных услуг (функций) – прием и регистрация запроса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CF34FA" w:rsidRDefault="00CF34FA" w:rsidP="00685051">
      <w:pPr>
        <w:pStyle w:val="Default"/>
        <w:jc w:val="both"/>
        <w:rPr>
          <w:sz w:val="28"/>
          <w:szCs w:val="28"/>
        </w:rPr>
      </w:pPr>
      <w:r>
        <w:rPr>
          <w:sz w:val="28"/>
          <w:szCs w:val="28"/>
        </w:rPr>
        <w:t xml:space="preserve">Уведомление заявителя о поступлении документов в Администрацию сельсовета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 </w:t>
      </w:r>
    </w:p>
    <w:p w:rsidR="00CF34FA" w:rsidRDefault="00CF34FA" w:rsidP="00685051">
      <w:pPr>
        <w:pStyle w:val="Default"/>
        <w:jc w:val="both"/>
        <w:rPr>
          <w:sz w:val="28"/>
          <w:szCs w:val="28"/>
        </w:rPr>
      </w:pPr>
      <w:r>
        <w:rPr>
          <w:sz w:val="28"/>
          <w:szCs w:val="28"/>
        </w:rPr>
        <w:t xml:space="preserve">Уведомление заявителя о регистрации запрос (заявления) через </w:t>
      </w:r>
    </w:p>
    <w:p w:rsidR="00CF34FA" w:rsidRDefault="00CF34FA" w:rsidP="00685051">
      <w:pPr>
        <w:pStyle w:val="Default"/>
        <w:pageBreakBefore/>
        <w:jc w:val="both"/>
        <w:rPr>
          <w:sz w:val="28"/>
          <w:szCs w:val="28"/>
        </w:rPr>
      </w:pPr>
      <w:r>
        <w:rPr>
          <w:sz w:val="28"/>
          <w:szCs w:val="28"/>
        </w:rPr>
        <w:lastRenderedPageBreak/>
        <w:t xml:space="preserve">«Личный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(заявления). </w:t>
      </w:r>
    </w:p>
    <w:p w:rsidR="00CF34FA" w:rsidRDefault="00CF34FA" w:rsidP="00685051">
      <w:pPr>
        <w:pStyle w:val="Default"/>
        <w:jc w:val="both"/>
        <w:rPr>
          <w:sz w:val="28"/>
          <w:szCs w:val="28"/>
        </w:rPr>
      </w:pPr>
      <w:r>
        <w:rPr>
          <w:sz w:val="28"/>
          <w:szCs w:val="28"/>
        </w:rPr>
        <w:t xml:space="preserve">3) При предоставлении заявителем запроса (заявления) через МФЦ –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Администрацию сельсовета заявления с прилагаемыми документами. </w:t>
      </w:r>
    </w:p>
    <w:p w:rsidR="00CF34FA" w:rsidRDefault="00CF34FA" w:rsidP="00685051">
      <w:pPr>
        <w:pStyle w:val="Default"/>
        <w:jc w:val="both"/>
        <w:rPr>
          <w:sz w:val="28"/>
          <w:szCs w:val="28"/>
        </w:rPr>
      </w:pPr>
      <w:r>
        <w:rPr>
          <w:sz w:val="28"/>
          <w:szCs w:val="28"/>
        </w:rPr>
        <w:t xml:space="preserve">3.3. Рассмотрение и проверка запроса (заявления) и документов, подготовка результата предоставления муниципальной услуги. </w:t>
      </w:r>
    </w:p>
    <w:p w:rsidR="00CF34FA" w:rsidRDefault="00CF34FA" w:rsidP="00685051">
      <w:pPr>
        <w:pStyle w:val="Default"/>
        <w:jc w:val="both"/>
        <w:rPr>
          <w:sz w:val="28"/>
          <w:szCs w:val="28"/>
        </w:rPr>
      </w:pPr>
      <w:r>
        <w:rPr>
          <w:sz w:val="28"/>
          <w:szCs w:val="28"/>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CF34FA" w:rsidRDefault="00CF34FA" w:rsidP="00685051">
      <w:pPr>
        <w:pStyle w:val="Default"/>
        <w:jc w:val="both"/>
        <w:rPr>
          <w:sz w:val="28"/>
          <w:szCs w:val="28"/>
        </w:rPr>
      </w:pPr>
      <w:r>
        <w:rPr>
          <w:sz w:val="28"/>
          <w:szCs w:val="28"/>
        </w:rPr>
        <w:t xml:space="preserve">3.3.2. Уполномоченный 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w:t>
      </w:r>
    </w:p>
    <w:p w:rsidR="00CF34FA" w:rsidRDefault="00CF34FA" w:rsidP="00685051">
      <w:pPr>
        <w:pStyle w:val="Default"/>
        <w:jc w:val="both"/>
        <w:rPr>
          <w:sz w:val="28"/>
          <w:szCs w:val="28"/>
        </w:rPr>
      </w:pPr>
      <w:r>
        <w:rPr>
          <w:sz w:val="28"/>
          <w:szCs w:val="28"/>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 </w:t>
      </w:r>
    </w:p>
    <w:p w:rsidR="00CF34FA" w:rsidRDefault="00CF34FA" w:rsidP="00685051">
      <w:pPr>
        <w:pStyle w:val="Default"/>
        <w:jc w:val="both"/>
        <w:rPr>
          <w:sz w:val="28"/>
          <w:szCs w:val="28"/>
        </w:rPr>
      </w:pPr>
      <w:r>
        <w:rPr>
          <w:sz w:val="28"/>
          <w:szCs w:val="28"/>
        </w:rPr>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главы Администрации сельсовета. </w:t>
      </w:r>
    </w:p>
    <w:p w:rsidR="00CF34FA" w:rsidRDefault="00CF34FA" w:rsidP="00685051">
      <w:pPr>
        <w:pStyle w:val="Default"/>
        <w:jc w:val="both"/>
        <w:rPr>
          <w:sz w:val="28"/>
          <w:szCs w:val="28"/>
        </w:rPr>
      </w:pPr>
      <w:r>
        <w:rPr>
          <w:sz w:val="28"/>
          <w:szCs w:val="28"/>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CF34FA" w:rsidRDefault="00CF34FA" w:rsidP="00685051">
      <w:pPr>
        <w:pStyle w:val="Default"/>
        <w:jc w:val="both"/>
        <w:rPr>
          <w:sz w:val="28"/>
          <w:szCs w:val="28"/>
        </w:rPr>
      </w:pPr>
      <w:r>
        <w:rPr>
          <w:sz w:val="28"/>
          <w:szCs w:val="28"/>
        </w:rPr>
        <w:t xml:space="preserve">3.4. Направление органом местного самоуправления заявителю сведений о ходе выполнения запроса о предоставлении услуги. </w:t>
      </w:r>
    </w:p>
    <w:p w:rsidR="00CF34FA" w:rsidRDefault="00CF34FA" w:rsidP="00685051">
      <w:pPr>
        <w:pStyle w:val="Default"/>
        <w:jc w:val="both"/>
        <w:rPr>
          <w:sz w:val="28"/>
          <w:szCs w:val="28"/>
        </w:rPr>
      </w:pPr>
      <w:r>
        <w:rPr>
          <w:sz w:val="28"/>
          <w:szCs w:val="28"/>
        </w:rPr>
        <w:t xml:space="preserve">3.4.1. Под направлением заявителю сведений о ходе выполнения запроса (заявления)о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CF34FA" w:rsidRDefault="00CF34FA" w:rsidP="00685051">
      <w:pPr>
        <w:pStyle w:val="Default"/>
        <w:jc w:val="both"/>
        <w:rPr>
          <w:sz w:val="28"/>
          <w:szCs w:val="28"/>
        </w:rPr>
      </w:pPr>
      <w:r>
        <w:rPr>
          <w:sz w:val="28"/>
          <w:szCs w:val="28"/>
        </w:rPr>
        <w:t xml:space="preserve">3.4.2. Уведомления о ходе предоставления услуги направляется органом местного самоуправления в «Личный кабинет» заявителя на Едином </w:t>
      </w:r>
    </w:p>
    <w:p w:rsidR="00CF34FA" w:rsidRDefault="00CF34FA" w:rsidP="00685051">
      <w:pPr>
        <w:pStyle w:val="Default"/>
        <w:pageBreakBefore/>
        <w:jc w:val="both"/>
        <w:rPr>
          <w:sz w:val="28"/>
          <w:szCs w:val="28"/>
        </w:rPr>
      </w:pPr>
      <w:r>
        <w:rPr>
          <w:sz w:val="28"/>
          <w:szCs w:val="28"/>
        </w:rPr>
        <w:lastRenderedPageBreak/>
        <w:t xml:space="preserve">портале. </w:t>
      </w:r>
    </w:p>
    <w:p w:rsidR="00CF34FA" w:rsidRDefault="00CF34FA" w:rsidP="00685051">
      <w:pPr>
        <w:pStyle w:val="Default"/>
        <w:jc w:val="both"/>
        <w:rPr>
          <w:sz w:val="28"/>
          <w:szCs w:val="28"/>
        </w:rPr>
      </w:pPr>
      <w:r>
        <w:rPr>
          <w:sz w:val="28"/>
          <w:szCs w:val="28"/>
        </w:rPr>
        <w:t xml:space="preserve">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 </w:t>
      </w:r>
    </w:p>
    <w:p w:rsidR="00CF34FA" w:rsidRDefault="00CF34FA" w:rsidP="00685051">
      <w:pPr>
        <w:pStyle w:val="Default"/>
        <w:jc w:val="both"/>
        <w:rPr>
          <w:sz w:val="28"/>
          <w:szCs w:val="28"/>
        </w:rPr>
      </w:pPr>
      <w:r>
        <w:rPr>
          <w:sz w:val="28"/>
          <w:szCs w:val="28"/>
        </w:rPr>
        <w:t xml:space="preserve">3.4.3. При предоставлении муниципальной услуги в электронной форме используются следующие уведомления: </w:t>
      </w:r>
    </w:p>
    <w:p w:rsidR="00CF34FA" w:rsidRDefault="00CF34FA" w:rsidP="00685051">
      <w:pPr>
        <w:pStyle w:val="Default"/>
        <w:jc w:val="both"/>
        <w:rPr>
          <w:sz w:val="28"/>
          <w:szCs w:val="28"/>
        </w:rPr>
      </w:pPr>
      <w:r>
        <w:rPr>
          <w:sz w:val="28"/>
          <w:szCs w:val="28"/>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CF34FA" w:rsidRDefault="00CF34FA" w:rsidP="00685051">
      <w:pPr>
        <w:pStyle w:val="Default"/>
        <w:jc w:val="both"/>
        <w:rPr>
          <w:sz w:val="28"/>
          <w:szCs w:val="28"/>
        </w:rPr>
      </w:pPr>
      <w:r>
        <w:rPr>
          <w:sz w:val="28"/>
          <w:szCs w:val="28"/>
        </w:rPr>
        <w:t xml:space="preserve">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 </w:t>
      </w:r>
    </w:p>
    <w:p w:rsidR="00CF34FA" w:rsidRDefault="00CF34FA" w:rsidP="00685051">
      <w:pPr>
        <w:pStyle w:val="Default"/>
        <w:jc w:val="both"/>
        <w:rPr>
          <w:sz w:val="28"/>
          <w:szCs w:val="28"/>
        </w:rPr>
      </w:pPr>
      <w:r>
        <w:rPr>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 </w:t>
      </w:r>
    </w:p>
    <w:p w:rsidR="00CF34FA" w:rsidRDefault="00CF34FA" w:rsidP="00685051">
      <w:pPr>
        <w:pStyle w:val="Default"/>
        <w:jc w:val="both"/>
        <w:rPr>
          <w:sz w:val="28"/>
          <w:szCs w:val="28"/>
        </w:rPr>
      </w:pPr>
      <w:r>
        <w:rPr>
          <w:sz w:val="28"/>
          <w:szCs w:val="28"/>
        </w:rPr>
        <w:t xml:space="preserve">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w:t>
      </w:r>
    </w:p>
    <w:p w:rsidR="00CF34FA" w:rsidRDefault="00CF34FA" w:rsidP="00685051">
      <w:pPr>
        <w:pStyle w:val="Default"/>
        <w:jc w:val="both"/>
        <w:rPr>
          <w:sz w:val="28"/>
          <w:szCs w:val="28"/>
        </w:rPr>
      </w:pPr>
      <w:r>
        <w:rPr>
          <w:sz w:val="28"/>
          <w:szCs w:val="28"/>
        </w:rPr>
        <w:t xml:space="preserve">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 </w:t>
      </w:r>
    </w:p>
    <w:p w:rsidR="00CF34FA" w:rsidRDefault="00CF34FA" w:rsidP="00685051">
      <w:pPr>
        <w:pStyle w:val="Default"/>
        <w:jc w:val="both"/>
        <w:rPr>
          <w:sz w:val="28"/>
          <w:szCs w:val="28"/>
        </w:rPr>
      </w:pPr>
      <w:r>
        <w:rPr>
          <w:sz w:val="28"/>
          <w:szCs w:val="28"/>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CF34FA" w:rsidRDefault="00CF34FA" w:rsidP="00685051">
      <w:pPr>
        <w:pStyle w:val="Default"/>
        <w:jc w:val="both"/>
        <w:rPr>
          <w:sz w:val="28"/>
          <w:szCs w:val="28"/>
        </w:rPr>
      </w:pPr>
      <w:r>
        <w:rPr>
          <w:sz w:val="28"/>
          <w:szCs w:val="28"/>
        </w:rPr>
        <w:t xml:space="preserve">уведомление о завершении процедуры предоставления услуги, содержащее сведения о получении заявителем результата услуги; </w:t>
      </w:r>
    </w:p>
    <w:p w:rsidR="00CF34FA" w:rsidRDefault="00CF34FA" w:rsidP="00685051">
      <w:pPr>
        <w:pStyle w:val="Default"/>
        <w:jc w:val="both"/>
        <w:rPr>
          <w:sz w:val="28"/>
          <w:szCs w:val="28"/>
        </w:rPr>
      </w:pPr>
      <w:r>
        <w:rPr>
          <w:sz w:val="28"/>
          <w:szCs w:val="28"/>
        </w:rPr>
        <w:t xml:space="preserve">и другие. </w:t>
      </w:r>
    </w:p>
    <w:p w:rsidR="00CF34FA" w:rsidRDefault="00CF34FA" w:rsidP="00685051">
      <w:pPr>
        <w:pStyle w:val="Default"/>
        <w:jc w:val="both"/>
        <w:rPr>
          <w:sz w:val="28"/>
          <w:szCs w:val="28"/>
        </w:rPr>
      </w:pPr>
      <w:r>
        <w:rPr>
          <w:sz w:val="28"/>
          <w:szCs w:val="28"/>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CF34FA" w:rsidRDefault="00CF34FA" w:rsidP="00685051">
      <w:pPr>
        <w:pStyle w:val="Default"/>
        <w:jc w:val="both"/>
        <w:rPr>
          <w:sz w:val="28"/>
          <w:szCs w:val="28"/>
        </w:rPr>
      </w:pPr>
      <w:r>
        <w:rPr>
          <w:sz w:val="28"/>
          <w:szCs w:val="28"/>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w:t>
      </w:r>
    </w:p>
    <w:p w:rsidR="00CF34FA" w:rsidRDefault="00CF34FA" w:rsidP="00685051">
      <w:pPr>
        <w:pStyle w:val="Default"/>
        <w:pageBreakBefore/>
        <w:jc w:val="both"/>
        <w:rPr>
          <w:sz w:val="28"/>
          <w:szCs w:val="28"/>
        </w:rPr>
      </w:pPr>
      <w:r>
        <w:rPr>
          <w:sz w:val="28"/>
          <w:szCs w:val="28"/>
        </w:rPr>
        <w:lastRenderedPageBreak/>
        <w:t xml:space="preserve">проекта уведомления об отказе в предоставлении муниципальной услуги с указанием мотивированных причин отказа. </w:t>
      </w:r>
    </w:p>
    <w:p w:rsidR="00CF34FA" w:rsidRDefault="00CF34FA" w:rsidP="00685051">
      <w:pPr>
        <w:pStyle w:val="Default"/>
        <w:jc w:val="both"/>
        <w:rPr>
          <w:sz w:val="28"/>
          <w:szCs w:val="28"/>
        </w:rPr>
      </w:pPr>
      <w:r>
        <w:rPr>
          <w:sz w:val="28"/>
          <w:szCs w:val="28"/>
        </w:rPr>
        <w:t xml:space="preserve">3.5.1.1. 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CF34FA" w:rsidRDefault="00CF34FA" w:rsidP="00685051">
      <w:pPr>
        <w:pStyle w:val="Default"/>
        <w:jc w:val="both"/>
        <w:rPr>
          <w:sz w:val="28"/>
          <w:szCs w:val="28"/>
        </w:rPr>
      </w:pPr>
      <w:r>
        <w:rPr>
          <w:sz w:val="28"/>
          <w:szCs w:val="28"/>
        </w:rPr>
        <w:t xml:space="preserve">3.5.2. Информирование и выдача результата предоставления муниципальной услуги. </w:t>
      </w:r>
    </w:p>
    <w:p w:rsidR="00CF34FA" w:rsidRDefault="00CF34FA" w:rsidP="00685051">
      <w:pPr>
        <w:pStyle w:val="Default"/>
        <w:jc w:val="both"/>
        <w:rPr>
          <w:sz w:val="28"/>
          <w:szCs w:val="28"/>
        </w:rPr>
      </w:pPr>
      <w:r>
        <w:rPr>
          <w:sz w:val="28"/>
          <w:szCs w:val="28"/>
        </w:rPr>
        <w:t xml:space="preserve">3.5.2.1.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 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 </w:t>
      </w:r>
    </w:p>
    <w:p w:rsidR="00CF34FA" w:rsidRDefault="00CF34FA" w:rsidP="00685051">
      <w:pPr>
        <w:pStyle w:val="Default"/>
        <w:jc w:val="both"/>
        <w:rPr>
          <w:sz w:val="28"/>
          <w:szCs w:val="28"/>
        </w:rPr>
      </w:pPr>
      <w:r>
        <w:rPr>
          <w:sz w:val="28"/>
          <w:szCs w:val="28"/>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
    <w:p w:rsidR="00CF34FA" w:rsidRDefault="00CF34FA" w:rsidP="00685051">
      <w:pPr>
        <w:pStyle w:val="Default"/>
        <w:jc w:val="both"/>
        <w:rPr>
          <w:sz w:val="28"/>
          <w:szCs w:val="28"/>
        </w:rPr>
      </w:pPr>
      <w:r>
        <w:rPr>
          <w:sz w:val="28"/>
          <w:szCs w:val="28"/>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CF34FA" w:rsidRDefault="00CF34FA" w:rsidP="00685051">
      <w:pPr>
        <w:pStyle w:val="Default"/>
        <w:jc w:val="both"/>
        <w:rPr>
          <w:sz w:val="28"/>
          <w:szCs w:val="28"/>
        </w:rPr>
      </w:pPr>
      <w:r>
        <w:rPr>
          <w:sz w:val="28"/>
          <w:szCs w:val="28"/>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CF34FA" w:rsidRDefault="00CF34FA" w:rsidP="00685051">
      <w:pPr>
        <w:pStyle w:val="Default"/>
        <w:jc w:val="both"/>
        <w:rPr>
          <w:sz w:val="28"/>
          <w:szCs w:val="28"/>
        </w:rPr>
      </w:pPr>
      <w:r>
        <w:rPr>
          <w:sz w:val="28"/>
          <w:szCs w:val="28"/>
        </w:rPr>
        <w:t xml:space="preserve">3.5.2.3. При предоставлении муниципальной услуги через МФЦ Администрации сельсовета: </w:t>
      </w:r>
    </w:p>
    <w:p w:rsidR="00CF34FA" w:rsidRDefault="00CF34FA" w:rsidP="00685051">
      <w:pPr>
        <w:pStyle w:val="Default"/>
        <w:jc w:val="both"/>
        <w:rPr>
          <w:sz w:val="28"/>
          <w:szCs w:val="28"/>
        </w:rPr>
      </w:pPr>
      <w:r>
        <w:rPr>
          <w:sz w:val="28"/>
          <w:szCs w:val="28"/>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CF34FA" w:rsidRDefault="00CF34FA" w:rsidP="00685051">
      <w:pPr>
        <w:pStyle w:val="Default"/>
        <w:jc w:val="both"/>
        <w:rPr>
          <w:sz w:val="28"/>
          <w:szCs w:val="28"/>
        </w:rPr>
      </w:pPr>
      <w:r>
        <w:rPr>
          <w:sz w:val="28"/>
          <w:szCs w:val="28"/>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w:t>
      </w:r>
    </w:p>
    <w:p w:rsidR="00CF34FA" w:rsidRDefault="00CF34FA" w:rsidP="00685051">
      <w:pPr>
        <w:pStyle w:val="Default"/>
        <w:pageBreakBefore/>
        <w:jc w:val="both"/>
        <w:rPr>
          <w:sz w:val="28"/>
          <w:szCs w:val="28"/>
        </w:rPr>
      </w:pPr>
      <w:r>
        <w:rPr>
          <w:sz w:val="28"/>
          <w:szCs w:val="28"/>
        </w:rPr>
        <w:lastRenderedPageBreak/>
        <w:t xml:space="preserve">раскрывает суть решения, принятого по обращению, указывает дату принятия решения (при отметке в заявлении о получении услуги в Администрации сельсовета). </w:t>
      </w:r>
    </w:p>
    <w:p w:rsidR="00CF34FA" w:rsidRDefault="00CF34FA" w:rsidP="00685051">
      <w:pPr>
        <w:pStyle w:val="Default"/>
        <w:jc w:val="both"/>
        <w:rPr>
          <w:sz w:val="28"/>
          <w:szCs w:val="28"/>
        </w:rPr>
      </w:pPr>
      <w:r>
        <w:rPr>
          <w:sz w:val="28"/>
          <w:szCs w:val="28"/>
        </w:rPr>
        <w:t xml:space="preserve">3.5.2.4.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CF34FA" w:rsidRDefault="00CF34FA" w:rsidP="00685051">
      <w:pPr>
        <w:pStyle w:val="Default"/>
        <w:jc w:val="both"/>
        <w:rPr>
          <w:sz w:val="28"/>
          <w:szCs w:val="28"/>
        </w:rPr>
      </w:pPr>
      <w:r>
        <w:rPr>
          <w:sz w:val="28"/>
          <w:szCs w:val="28"/>
        </w:rPr>
        <w:t xml:space="preserve">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CF34FA" w:rsidRDefault="00CF34FA" w:rsidP="00685051">
      <w:pPr>
        <w:pStyle w:val="Default"/>
        <w:jc w:val="both"/>
        <w:rPr>
          <w:sz w:val="28"/>
          <w:szCs w:val="28"/>
        </w:rPr>
      </w:pPr>
      <w:r>
        <w:rPr>
          <w:sz w:val="28"/>
          <w:szCs w:val="28"/>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CF34FA" w:rsidRDefault="00CF34FA" w:rsidP="00685051">
      <w:pPr>
        <w:pStyle w:val="Default"/>
        <w:jc w:val="both"/>
        <w:rPr>
          <w:sz w:val="28"/>
          <w:szCs w:val="28"/>
        </w:rPr>
      </w:pPr>
      <w:r>
        <w:rPr>
          <w:sz w:val="28"/>
          <w:szCs w:val="28"/>
        </w:rPr>
        <w:t xml:space="preserve">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 </w:t>
      </w:r>
    </w:p>
    <w:p w:rsidR="00CF34FA" w:rsidRDefault="00CF34FA" w:rsidP="00685051">
      <w:pPr>
        <w:pStyle w:val="Default"/>
        <w:jc w:val="both"/>
        <w:rPr>
          <w:sz w:val="28"/>
          <w:szCs w:val="28"/>
        </w:rPr>
      </w:pPr>
      <w:r>
        <w:rPr>
          <w:sz w:val="28"/>
          <w:szCs w:val="28"/>
        </w:rPr>
        <w:t xml:space="preserve">3.5.4. Результатом выполнения административной процедуры является: </w:t>
      </w:r>
    </w:p>
    <w:p w:rsidR="00CF34FA" w:rsidRDefault="00CF34FA" w:rsidP="00685051">
      <w:pPr>
        <w:pStyle w:val="Default"/>
        <w:jc w:val="both"/>
        <w:rPr>
          <w:sz w:val="28"/>
          <w:szCs w:val="28"/>
        </w:rPr>
      </w:pPr>
      <w:r>
        <w:rPr>
          <w:sz w:val="28"/>
          <w:szCs w:val="28"/>
        </w:rPr>
        <w:t xml:space="preserve">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 </w:t>
      </w:r>
    </w:p>
    <w:p w:rsidR="00CF34FA" w:rsidRDefault="00CF34FA" w:rsidP="00685051">
      <w:pPr>
        <w:pStyle w:val="Default"/>
        <w:jc w:val="both"/>
        <w:rPr>
          <w:sz w:val="28"/>
          <w:szCs w:val="28"/>
        </w:rPr>
      </w:pPr>
      <w:r>
        <w:rPr>
          <w:sz w:val="28"/>
          <w:szCs w:val="28"/>
        </w:rPr>
        <w:t xml:space="preserve">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 </w:t>
      </w:r>
    </w:p>
    <w:p w:rsidR="00CF34FA" w:rsidRDefault="00CF34FA" w:rsidP="00685051">
      <w:pPr>
        <w:pStyle w:val="Default"/>
        <w:jc w:val="both"/>
        <w:rPr>
          <w:sz w:val="28"/>
          <w:szCs w:val="28"/>
        </w:rPr>
      </w:pPr>
      <w:r>
        <w:rPr>
          <w:sz w:val="28"/>
          <w:szCs w:val="28"/>
        </w:rPr>
        <w:t xml:space="preserve">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CF34FA" w:rsidRDefault="00CF34FA" w:rsidP="00685051">
      <w:pPr>
        <w:pStyle w:val="Default"/>
        <w:jc w:val="both"/>
        <w:rPr>
          <w:sz w:val="28"/>
          <w:szCs w:val="28"/>
        </w:rPr>
      </w:pPr>
      <w:r>
        <w:rPr>
          <w:sz w:val="28"/>
          <w:szCs w:val="28"/>
        </w:rPr>
        <w:t xml:space="preserve">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w:t>
      </w:r>
    </w:p>
    <w:p w:rsidR="00CF34FA" w:rsidRDefault="00CF34FA" w:rsidP="00685051">
      <w:pPr>
        <w:pStyle w:val="Default"/>
        <w:jc w:val="both"/>
        <w:rPr>
          <w:sz w:val="28"/>
          <w:szCs w:val="28"/>
        </w:rPr>
      </w:pPr>
      <w:r>
        <w:rPr>
          <w:sz w:val="28"/>
          <w:szCs w:val="28"/>
        </w:rPr>
        <w:t xml:space="preserve">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CF34FA" w:rsidRDefault="00CF34FA" w:rsidP="00685051">
      <w:pPr>
        <w:pStyle w:val="Default"/>
        <w:pageBreakBefore/>
        <w:jc w:val="both"/>
        <w:rPr>
          <w:sz w:val="28"/>
          <w:szCs w:val="28"/>
        </w:rPr>
      </w:pPr>
      <w:r>
        <w:rPr>
          <w:sz w:val="28"/>
          <w:szCs w:val="28"/>
        </w:rPr>
        <w:lastRenderedPageBreak/>
        <w:t xml:space="preserve">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 </w:t>
      </w:r>
    </w:p>
    <w:p w:rsidR="00CF34FA" w:rsidRDefault="00CF34FA" w:rsidP="00685051">
      <w:pPr>
        <w:pStyle w:val="Default"/>
        <w:jc w:val="both"/>
        <w:rPr>
          <w:sz w:val="28"/>
          <w:szCs w:val="28"/>
        </w:rPr>
      </w:pPr>
      <w:r>
        <w:rPr>
          <w:sz w:val="28"/>
          <w:szCs w:val="28"/>
        </w:rPr>
        <w:t xml:space="preserve">3.7.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 </w:t>
      </w:r>
    </w:p>
    <w:p w:rsidR="00CF34FA" w:rsidRDefault="00CF34FA" w:rsidP="00685051">
      <w:pPr>
        <w:pStyle w:val="Default"/>
        <w:jc w:val="both"/>
        <w:rPr>
          <w:sz w:val="28"/>
          <w:szCs w:val="28"/>
        </w:rPr>
      </w:pPr>
      <w:r>
        <w:rPr>
          <w:sz w:val="28"/>
          <w:szCs w:val="28"/>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w:t>
      </w:r>
    </w:p>
    <w:p w:rsidR="00CF34FA" w:rsidRDefault="00CF34FA" w:rsidP="00685051">
      <w:pPr>
        <w:pStyle w:val="Default"/>
        <w:jc w:val="both"/>
        <w:rPr>
          <w:sz w:val="28"/>
          <w:szCs w:val="28"/>
        </w:rPr>
      </w:pPr>
      <w:r>
        <w:rPr>
          <w:sz w:val="28"/>
          <w:szCs w:val="28"/>
        </w:rPr>
        <w:t xml:space="preserve">IV. Формы контроля за исполнением Административного регламента </w:t>
      </w:r>
    </w:p>
    <w:p w:rsidR="00CF34FA" w:rsidRDefault="00CF34FA" w:rsidP="00685051">
      <w:pPr>
        <w:pStyle w:val="Default"/>
        <w:jc w:val="both"/>
        <w:rPr>
          <w:sz w:val="28"/>
          <w:szCs w:val="28"/>
        </w:rPr>
      </w:pPr>
      <w:r>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CF34FA" w:rsidRDefault="00CF34FA" w:rsidP="00685051">
      <w:pPr>
        <w:pStyle w:val="Default"/>
        <w:jc w:val="both"/>
        <w:rPr>
          <w:sz w:val="28"/>
          <w:szCs w:val="28"/>
        </w:rPr>
      </w:pPr>
      <w:r>
        <w:rPr>
          <w:sz w:val="28"/>
          <w:szCs w:val="28"/>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 </w:t>
      </w:r>
    </w:p>
    <w:p w:rsidR="00CF34FA" w:rsidRDefault="00CF34FA" w:rsidP="00685051">
      <w:pPr>
        <w:pStyle w:val="Default"/>
        <w:jc w:val="both"/>
        <w:rPr>
          <w:sz w:val="28"/>
          <w:szCs w:val="28"/>
        </w:rPr>
      </w:pPr>
      <w:r>
        <w:rPr>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w:t>
      </w:r>
    </w:p>
    <w:p w:rsidR="00CF34FA" w:rsidRDefault="00CF34FA" w:rsidP="00685051">
      <w:pPr>
        <w:pStyle w:val="Default"/>
        <w:jc w:val="both"/>
        <w:rPr>
          <w:sz w:val="28"/>
          <w:szCs w:val="28"/>
        </w:rPr>
      </w:pPr>
      <w:r>
        <w:rPr>
          <w:sz w:val="28"/>
          <w:szCs w:val="28"/>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CF34FA" w:rsidRDefault="00CF34FA" w:rsidP="00685051">
      <w:pPr>
        <w:pStyle w:val="Default"/>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сельсовета. </w:t>
      </w:r>
    </w:p>
    <w:p w:rsidR="00CF34FA" w:rsidRDefault="00CF34FA" w:rsidP="00685051">
      <w:pPr>
        <w:pStyle w:val="Default"/>
        <w:jc w:val="both"/>
        <w:rPr>
          <w:sz w:val="28"/>
          <w:szCs w:val="28"/>
        </w:rPr>
      </w:pPr>
      <w:r>
        <w:rPr>
          <w:sz w:val="28"/>
          <w:szCs w:val="28"/>
        </w:rPr>
        <w:t xml:space="preserve">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CF34FA" w:rsidRDefault="00CF34FA" w:rsidP="00685051">
      <w:pPr>
        <w:pStyle w:val="Default"/>
        <w:jc w:val="both"/>
        <w:rPr>
          <w:sz w:val="28"/>
          <w:szCs w:val="28"/>
        </w:rPr>
      </w:pPr>
      <w:r>
        <w:rPr>
          <w:sz w:val="28"/>
          <w:szCs w:val="28"/>
        </w:rPr>
        <w:t xml:space="preserve">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CF34FA" w:rsidRDefault="00CF34FA" w:rsidP="00685051">
      <w:pPr>
        <w:pStyle w:val="Default"/>
        <w:jc w:val="both"/>
        <w:rPr>
          <w:sz w:val="28"/>
          <w:szCs w:val="28"/>
        </w:rPr>
      </w:pPr>
      <w:r>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p>
    <w:p w:rsidR="00CF34FA" w:rsidRDefault="00CF34FA" w:rsidP="00685051">
      <w:pPr>
        <w:pStyle w:val="Default"/>
        <w:pageBreakBefore/>
        <w:jc w:val="both"/>
        <w:rPr>
          <w:sz w:val="28"/>
          <w:szCs w:val="28"/>
        </w:rPr>
      </w:pPr>
      <w:r>
        <w:rPr>
          <w:sz w:val="28"/>
          <w:szCs w:val="28"/>
        </w:rPr>
        <w:lastRenderedPageBreak/>
        <w:t xml:space="preserve">ответственности в соответствии с законодательством Российской Федерации. </w:t>
      </w:r>
    </w:p>
    <w:p w:rsidR="00CF34FA" w:rsidRDefault="00CF34FA" w:rsidP="00685051">
      <w:pPr>
        <w:pStyle w:val="Default"/>
        <w:jc w:val="both"/>
        <w:rPr>
          <w:sz w:val="28"/>
          <w:szCs w:val="28"/>
        </w:rPr>
      </w:pPr>
      <w:r>
        <w:rPr>
          <w:sz w:val="28"/>
          <w:szCs w:val="28"/>
        </w:rPr>
        <w:t xml:space="preserve">Персональная ответственность должностных лиц Администрации сельсовета закрепляется в их должностных инструкциях в соответствии с требованиями законодательства Российской Федерации. </w:t>
      </w:r>
    </w:p>
    <w:p w:rsidR="00CF34FA" w:rsidRDefault="00CF34FA" w:rsidP="00685051">
      <w:pPr>
        <w:pStyle w:val="Default"/>
        <w:jc w:val="both"/>
        <w:rPr>
          <w:sz w:val="28"/>
          <w:szCs w:val="28"/>
        </w:rPr>
      </w:pPr>
      <w:r>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CF34FA" w:rsidRDefault="00CF34FA" w:rsidP="00685051">
      <w:pPr>
        <w:pStyle w:val="Default"/>
        <w:jc w:val="both"/>
        <w:rPr>
          <w:sz w:val="28"/>
          <w:szCs w:val="28"/>
        </w:rPr>
      </w:pPr>
      <w:r>
        <w:rPr>
          <w:sz w:val="28"/>
          <w:szCs w:val="28"/>
        </w:rPr>
        <w:t xml:space="preserve">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 </w:t>
      </w:r>
    </w:p>
    <w:p w:rsidR="00CF34FA" w:rsidRDefault="00CF34FA" w:rsidP="00685051">
      <w:pPr>
        <w:pStyle w:val="Default"/>
        <w:jc w:val="both"/>
        <w:rPr>
          <w:sz w:val="28"/>
          <w:szCs w:val="28"/>
        </w:rPr>
      </w:pPr>
      <w:r>
        <w:rPr>
          <w:sz w:val="28"/>
          <w:szCs w:val="28"/>
        </w:rPr>
        <w:t xml:space="preserve">5.2. Заявитель может обратиться с жалобой, в том числе в следующих случаях: </w:t>
      </w:r>
    </w:p>
    <w:p w:rsidR="00CF34FA" w:rsidRDefault="00CF34FA" w:rsidP="00685051">
      <w:pPr>
        <w:pStyle w:val="Default"/>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CF34FA" w:rsidRDefault="00CF34FA" w:rsidP="00685051">
      <w:pPr>
        <w:pStyle w:val="Default"/>
        <w:jc w:val="both"/>
        <w:rPr>
          <w:sz w:val="28"/>
          <w:szCs w:val="28"/>
        </w:rPr>
      </w:pPr>
      <w:r>
        <w:rPr>
          <w:sz w:val="28"/>
          <w:szCs w:val="28"/>
        </w:rPr>
        <w:t xml:space="preserve">2) нарушение срока предоставления муниципальной услуги; </w:t>
      </w:r>
    </w:p>
    <w:p w:rsidR="00CF34FA" w:rsidRDefault="00CF34FA" w:rsidP="00685051">
      <w:pPr>
        <w:pStyle w:val="Default"/>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CF34FA" w:rsidRDefault="00CF34FA" w:rsidP="00685051">
      <w:pPr>
        <w:pStyle w:val="Default"/>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 </w:t>
      </w:r>
    </w:p>
    <w:p w:rsidR="00CF34FA" w:rsidRDefault="00CF34FA" w:rsidP="00685051">
      <w:pPr>
        <w:pStyle w:val="Default"/>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w:t>
      </w:r>
    </w:p>
    <w:p w:rsidR="00CF34FA" w:rsidRDefault="00CF34FA" w:rsidP="00685051">
      <w:pPr>
        <w:pStyle w:val="Default"/>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CF34FA" w:rsidRDefault="00CF34FA" w:rsidP="00685051">
      <w:pPr>
        <w:pStyle w:val="Default"/>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F34FA" w:rsidRDefault="00CF34FA" w:rsidP="00685051">
      <w:pPr>
        <w:pStyle w:val="Default"/>
        <w:jc w:val="both"/>
        <w:rPr>
          <w:sz w:val="28"/>
          <w:szCs w:val="28"/>
        </w:rPr>
      </w:pPr>
      <w:r>
        <w:rPr>
          <w:sz w:val="28"/>
          <w:szCs w:val="28"/>
        </w:rPr>
        <w:t xml:space="preserve">5.3. Общие требования к порядку подачи и рассмотрения жалобы. </w:t>
      </w:r>
    </w:p>
    <w:p w:rsidR="00CF34FA" w:rsidRDefault="00CF34FA" w:rsidP="00685051">
      <w:pPr>
        <w:pStyle w:val="Default"/>
        <w:jc w:val="both"/>
        <w:rPr>
          <w:sz w:val="28"/>
          <w:szCs w:val="28"/>
        </w:rPr>
      </w:pPr>
      <w:r>
        <w:rPr>
          <w:sz w:val="28"/>
          <w:szCs w:val="28"/>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p>
    <w:p w:rsidR="00CF34FA" w:rsidRDefault="00CF34FA" w:rsidP="00685051">
      <w:pPr>
        <w:pStyle w:val="Default"/>
        <w:pageBreakBefore/>
        <w:jc w:val="both"/>
        <w:rPr>
          <w:sz w:val="28"/>
          <w:szCs w:val="28"/>
        </w:rPr>
      </w:pPr>
      <w:r>
        <w:rPr>
          <w:sz w:val="28"/>
          <w:szCs w:val="28"/>
        </w:rPr>
        <w:lastRenderedPageBreak/>
        <w:t xml:space="preserve">лицом, муниципальным служащим на имя руководителя органа местного самоуправления. </w:t>
      </w:r>
    </w:p>
    <w:p w:rsidR="00CF34FA" w:rsidRDefault="00CF34FA" w:rsidP="00685051">
      <w:pPr>
        <w:pStyle w:val="Default"/>
        <w:jc w:val="both"/>
        <w:rPr>
          <w:sz w:val="28"/>
          <w:szCs w:val="28"/>
        </w:rPr>
      </w:pPr>
      <w:r>
        <w:rPr>
          <w:sz w:val="28"/>
          <w:szCs w:val="28"/>
        </w:rPr>
        <w:t xml:space="preserve">Жалоба на действия (бездействие) или решения, принятые руководителем органа местного самоуправления подаются главе Администрации муниципального образования. </w:t>
      </w:r>
    </w:p>
    <w:p w:rsidR="00CF34FA" w:rsidRDefault="00CF34FA" w:rsidP="00685051">
      <w:pPr>
        <w:pStyle w:val="Default"/>
        <w:jc w:val="both"/>
        <w:rPr>
          <w:sz w:val="28"/>
          <w:szCs w:val="28"/>
        </w:rPr>
      </w:pPr>
      <w:r>
        <w:rPr>
          <w:sz w:val="28"/>
          <w:szCs w:val="28"/>
        </w:rPr>
        <w:t xml:space="preserve">5.3.2. Жалоба может быть направлена по почте, через МФЦ, официальный сайт Администрации сельсовета,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 </w:t>
      </w:r>
    </w:p>
    <w:p w:rsidR="00CF34FA" w:rsidRDefault="00CF34FA" w:rsidP="00685051">
      <w:pPr>
        <w:pStyle w:val="Default"/>
        <w:jc w:val="both"/>
        <w:rPr>
          <w:sz w:val="28"/>
          <w:szCs w:val="28"/>
        </w:rPr>
      </w:pPr>
      <w:r>
        <w:rPr>
          <w:sz w:val="28"/>
          <w:szCs w:val="28"/>
        </w:rPr>
        <w:t xml:space="preserve">5.4. Жалоба должна содержать: </w:t>
      </w:r>
    </w:p>
    <w:p w:rsidR="00CF34FA" w:rsidRDefault="00CF34FA" w:rsidP="00685051">
      <w:pPr>
        <w:pStyle w:val="Default"/>
        <w:jc w:val="both"/>
        <w:rPr>
          <w:sz w:val="28"/>
          <w:szCs w:val="28"/>
        </w:rPr>
      </w:pPr>
      <w:r>
        <w:rPr>
          <w:sz w:val="28"/>
          <w:szCs w:val="28"/>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лица Администрации сельсовета, предоставляющего муниципальную услугу, решения и действия (бездействие) которого обжалуются; </w:t>
      </w:r>
    </w:p>
    <w:p w:rsidR="00CF34FA" w:rsidRDefault="00CF34FA" w:rsidP="00685051">
      <w:pPr>
        <w:pStyle w:val="Default"/>
        <w:jc w:val="both"/>
        <w:rPr>
          <w:sz w:val="28"/>
          <w:szCs w:val="28"/>
        </w:rPr>
      </w:pPr>
      <w:r>
        <w:rPr>
          <w:sz w:val="28"/>
          <w:szCs w:val="28"/>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34FA" w:rsidRDefault="00CF34FA" w:rsidP="00685051">
      <w:pPr>
        <w:pStyle w:val="Default"/>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F34FA" w:rsidRDefault="00CF34FA" w:rsidP="00685051">
      <w:pPr>
        <w:pStyle w:val="Default"/>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F34FA" w:rsidRDefault="00CF34FA" w:rsidP="00685051">
      <w:pPr>
        <w:pStyle w:val="Default"/>
        <w:jc w:val="both"/>
        <w:rPr>
          <w:sz w:val="28"/>
          <w:szCs w:val="28"/>
        </w:rPr>
      </w:pPr>
      <w:r>
        <w:rPr>
          <w:sz w:val="28"/>
          <w:szCs w:val="28"/>
        </w:rPr>
        <w:t xml:space="preserve">5.5. 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34FA" w:rsidRDefault="00CF34FA" w:rsidP="00685051">
      <w:pPr>
        <w:pStyle w:val="Default"/>
        <w:jc w:val="both"/>
        <w:rPr>
          <w:sz w:val="28"/>
          <w:szCs w:val="28"/>
        </w:rPr>
      </w:pPr>
      <w:r>
        <w:rPr>
          <w:sz w:val="28"/>
          <w:szCs w:val="28"/>
        </w:rPr>
        <w:t xml:space="preserve">5.6. По результатам рассмотрения жалобы глава Администрации сельсовета принимает одно из следующих решений: </w:t>
      </w:r>
    </w:p>
    <w:p w:rsidR="00CF34FA" w:rsidRDefault="00CF34FA" w:rsidP="00685051">
      <w:pPr>
        <w:pStyle w:val="Default"/>
        <w:jc w:val="both"/>
        <w:rPr>
          <w:sz w:val="28"/>
          <w:szCs w:val="28"/>
        </w:rPr>
      </w:pPr>
      <w:r>
        <w:rPr>
          <w:sz w:val="28"/>
          <w:szCs w:val="28"/>
        </w:rPr>
        <w:t xml:space="preserve">1) удовлетворяет жалобу, в том числе в форме отмены принятого решения, исправления допущенных Администрации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
    <w:p w:rsidR="00CF34FA" w:rsidRDefault="00CF34FA" w:rsidP="00685051">
      <w:pPr>
        <w:pStyle w:val="Default"/>
        <w:pageBreakBefore/>
        <w:jc w:val="both"/>
        <w:rPr>
          <w:sz w:val="28"/>
          <w:szCs w:val="28"/>
        </w:rPr>
      </w:pPr>
      <w:r>
        <w:rPr>
          <w:sz w:val="28"/>
          <w:szCs w:val="28"/>
        </w:rPr>
        <w:lastRenderedPageBreak/>
        <w:t xml:space="preserve">2) отказывает в удовлетворении жалобы. </w:t>
      </w:r>
    </w:p>
    <w:p w:rsidR="00CF34FA" w:rsidRDefault="00CF34FA" w:rsidP="00685051">
      <w:pPr>
        <w:pStyle w:val="Default"/>
        <w:jc w:val="both"/>
        <w:rPr>
          <w:sz w:val="28"/>
          <w:szCs w:val="28"/>
        </w:rPr>
      </w:pPr>
      <w:r>
        <w:rPr>
          <w:sz w:val="28"/>
          <w:szCs w:val="28"/>
        </w:rPr>
        <w:t xml:space="preserve">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34FA" w:rsidRDefault="00CF34FA" w:rsidP="00685051">
      <w:pPr>
        <w:pStyle w:val="Default"/>
        <w:jc w:val="both"/>
        <w:rPr>
          <w:sz w:val="28"/>
          <w:szCs w:val="28"/>
        </w:rPr>
      </w:pPr>
      <w:r>
        <w:rPr>
          <w:sz w:val="28"/>
          <w:szCs w:val="28"/>
        </w:rPr>
        <w:t xml:space="preserve">5.8. В ответе по результатам рассмотрения жалобы указываются: </w:t>
      </w:r>
    </w:p>
    <w:p w:rsidR="00CF34FA" w:rsidRDefault="00CF34FA" w:rsidP="00685051">
      <w:pPr>
        <w:pStyle w:val="Default"/>
        <w:jc w:val="both"/>
        <w:rPr>
          <w:sz w:val="28"/>
          <w:szCs w:val="28"/>
        </w:rPr>
      </w:pPr>
      <w:r>
        <w:rPr>
          <w:sz w:val="28"/>
          <w:szCs w:val="28"/>
        </w:rPr>
        <w:t xml:space="preserve">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w:t>
      </w:r>
    </w:p>
    <w:p w:rsidR="00CF34FA" w:rsidRDefault="00CF34FA" w:rsidP="00685051">
      <w:pPr>
        <w:pStyle w:val="Default"/>
        <w:jc w:val="both"/>
        <w:rPr>
          <w:sz w:val="28"/>
          <w:szCs w:val="28"/>
        </w:rPr>
      </w:pPr>
      <w:r>
        <w:rPr>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F34FA" w:rsidRDefault="00CF34FA" w:rsidP="00685051">
      <w:pPr>
        <w:pStyle w:val="Default"/>
        <w:jc w:val="both"/>
        <w:rPr>
          <w:sz w:val="28"/>
          <w:szCs w:val="28"/>
        </w:rPr>
      </w:pPr>
      <w:r>
        <w:rPr>
          <w:sz w:val="28"/>
          <w:szCs w:val="28"/>
        </w:rPr>
        <w:t xml:space="preserve">в) фамилия, имя, отчество (при наличии) или наименование заявителя; </w:t>
      </w:r>
    </w:p>
    <w:p w:rsidR="00CF34FA" w:rsidRDefault="00CF34FA" w:rsidP="00685051">
      <w:pPr>
        <w:pStyle w:val="Default"/>
        <w:jc w:val="both"/>
        <w:rPr>
          <w:sz w:val="28"/>
          <w:szCs w:val="28"/>
        </w:rPr>
      </w:pPr>
      <w:r>
        <w:rPr>
          <w:sz w:val="28"/>
          <w:szCs w:val="28"/>
        </w:rPr>
        <w:t xml:space="preserve">г) основания для принятия решения по жалобе; </w:t>
      </w:r>
    </w:p>
    <w:p w:rsidR="00CF34FA" w:rsidRDefault="00CF34FA" w:rsidP="00685051">
      <w:pPr>
        <w:pStyle w:val="Default"/>
        <w:jc w:val="both"/>
        <w:rPr>
          <w:sz w:val="28"/>
          <w:szCs w:val="28"/>
        </w:rPr>
      </w:pPr>
      <w:r>
        <w:rPr>
          <w:sz w:val="28"/>
          <w:szCs w:val="28"/>
        </w:rPr>
        <w:t xml:space="preserve">д) принятое по жалобе решение; </w:t>
      </w:r>
    </w:p>
    <w:p w:rsidR="00CF34FA" w:rsidRDefault="00CF34FA" w:rsidP="00685051">
      <w:pPr>
        <w:pStyle w:val="Default"/>
        <w:jc w:val="both"/>
        <w:rPr>
          <w:sz w:val="28"/>
          <w:szCs w:val="28"/>
        </w:rPr>
      </w:pPr>
      <w:r>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F34FA" w:rsidRDefault="00CF34FA" w:rsidP="00685051">
      <w:pPr>
        <w:pStyle w:val="Default"/>
        <w:jc w:val="both"/>
        <w:rPr>
          <w:sz w:val="28"/>
          <w:szCs w:val="28"/>
        </w:rPr>
      </w:pPr>
      <w:r>
        <w:rPr>
          <w:sz w:val="28"/>
          <w:szCs w:val="28"/>
        </w:rPr>
        <w:t xml:space="preserve">ж) сведения о порядке обжалования принятого по жалобе решения. </w:t>
      </w:r>
    </w:p>
    <w:p w:rsidR="00CF34FA" w:rsidRDefault="00CF34FA" w:rsidP="00685051">
      <w:pPr>
        <w:pStyle w:val="Default"/>
        <w:jc w:val="both"/>
        <w:rPr>
          <w:sz w:val="28"/>
          <w:szCs w:val="28"/>
        </w:rPr>
      </w:pPr>
      <w:r>
        <w:rPr>
          <w:sz w:val="28"/>
          <w:szCs w:val="28"/>
        </w:rPr>
        <w:t xml:space="preserve">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CF34FA" w:rsidRDefault="00CF34FA" w:rsidP="00685051">
      <w:pPr>
        <w:pStyle w:val="Default"/>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CF34FA" w:rsidRDefault="00CF34FA" w:rsidP="00685051">
      <w:pPr>
        <w:pStyle w:val="Default"/>
        <w:jc w:val="both"/>
        <w:rPr>
          <w:sz w:val="28"/>
          <w:szCs w:val="28"/>
        </w:rPr>
      </w:pPr>
      <w:r>
        <w:rPr>
          <w:sz w:val="28"/>
          <w:szCs w:val="28"/>
        </w:rPr>
        <w:t xml:space="preserve">5.10. Основания для отказа в удовлетворении жалобы: </w:t>
      </w:r>
    </w:p>
    <w:p w:rsidR="00CF34FA" w:rsidRDefault="00CF34FA" w:rsidP="00685051">
      <w:pPr>
        <w:pStyle w:val="Default"/>
        <w:jc w:val="both"/>
        <w:rPr>
          <w:sz w:val="28"/>
          <w:szCs w:val="28"/>
        </w:rPr>
      </w:pPr>
      <w:r>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F34FA" w:rsidRDefault="00CF34FA" w:rsidP="00685051">
      <w:pPr>
        <w:pStyle w:val="Default"/>
        <w:jc w:val="both"/>
        <w:rPr>
          <w:sz w:val="28"/>
          <w:szCs w:val="28"/>
        </w:rPr>
      </w:pPr>
      <w:r>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F34FA" w:rsidRDefault="00CF34FA" w:rsidP="00685051">
      <w:pPr>
        <w:pStyle w:val="Default"/>
        <w:jc w:val="both"/>
        <w:rPr>
          <w:sz w:val="28"/>
          <w:szCs w:val="28"/>
        </w:rPr>
      </w:pPr>
      <w:r>
        <w:rPr>
          <w:sz w:val="28"/>
          <w:szCs w:val="28"/>
        </w:rPr>
        <w:t xml:space="preserve">в) наличие решения по жалобе, принятого ранее в отношении того же заявителя и по тому же предмету жалобы. </w:t>
      </w:r>
    </w:p>
    <w:p w:rsidR="00CF34FA" w:rsidRDefault="00CF34FA" w:rsidP="00685051">
      <w:pPr>
        <w:pStyle w:val="Default"/>
        <w:jc w:val="both"/>
        <w:rPr>
          <w:sz w:val="28"/>
          <w:szCs w:val="28"/>
        </w:rPr>
      </w:pPr>
      <w:r>
        <w:rPr>
          <w:sz w:val="28"/>
          <w:szCs w:val="28"/>
        </w:rPr>
        <w:t xml:space="preserve">5.11. Орган местного самоуправления, предоставляющий муниципальную услугу, вправе оставить жалобу без ответа в следующих случаях: </w:t>
      </w:r>
    </w:p>
    <w:p w:rsidR="00CF34FA" w:rsidRDefault="00CF34FA" w:rsidP="00685051">
      <w:pPr>
        <w:pStyle w:val="Default"/>
        <w:jc w:val="both"/>
        <w:rPr>
          <w:sz w:val="28"/>
          <w:szCs w:val="28"/>
        </w:rPr>
      </w:pPr>
      <w:r>
        <w:rPr>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CF34FA" w:rsidRDefault="00CF34FA" w:rsidP="00685051">
      <w:pPr>
        <w:pStyle w:val="Default"/>
        <w:jc w:val="both"/>
        <w:rPr>
          <w:sz w:val="28"/>
          <w:szCs w:val="28"/>
        </w:rPr>
      </w:pPr>
      <w:r>
        <w:rPr>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F34FA" w:rsidRDefault="00CF34FA" w:rsidP="00685051">
      <w:pPr>
        <w:pStyle w:val="Default"/>
        <w:pageBreakBefore/>
        <w:jc w:val="both"/>
        <w:rPr>
          <w:sz w:val="28"/>
          <w:szCs w:val="28"/>
        </w:rPr>
      </w:pPr>
      <w:r>
        <w:rPr>
          <w:sz w:val="28"/>
          <w:szCs w:val="28"/>
        </w:rPr>
        <w:lastRenderedPageBreak/>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34FA" w:rsidRDefault="002E1915" w:rsidP="002E1915">
      <w:pPr>
        <w:pStyle w:val="Default"/>
        <w:pageBreakBefore/>
        <w:jc w:val="right"/>
        <w:rPr>
          <w:sz w:val="28"/>
          <w:szCs w:val="28"/>
        </w:rPr>
      </w:pPr>
      <w:r>
        <w:rPr>
          <w:sz w:val="28"/>
          <w:szCs w:val="28"/>
        </w:rPr>
        <w:lastRenderedPageBreak/>
        <w:t xml:space="preserve">                            </w:t>
      </w:r>
      <w:r w:rsidR="00CF34FA">
        <w:rPr>
          <w:sz w:val="28"/>
          <w:szCs w:val="28"/>
        </w:rPr>
        <w:t xml:space="preserve">Приложение 1 </w:t>
      </w:r>
    </w:p>
    <w:p w:rsidR="002E1915" w:rsidRDefault="002E1915" w:rsidP="002E1915">
      <w:pPr>
        <w:pStyle w:val="Default"/>
        <w:jc w:val="right"/>
        <w:rPr>
          <w:sz w:val="28"/>
          <w:szCs w:val="28"/>
        </w:rPr>
      </w:pPr>
      <w:r>
        <w:rPr>
          <w:sz w:val="28"/>
          <w:szCs w:val="28"/>
        </w:rPr>
        <w:t xml:space="preserve">                                                            к Административному регламенту                     </w:t>
      </w:r>
      <w:r w:rsidR="00CF34FA">
        <w:rPr>
          <w:sz w:val="28"/>
          <w:szCs w:val="28"/>
        </w:rPr>
        <w:t>предоставления муниципальной</w:t>
      </w:r>
    </w:p>
    <w:p w:rsidR="002E1915" w:rsidRDefault="002E1915" w:rsidP="002E1915">
      <w:pPr>
        <w:pStyle w:val="Default"/>
        <w:rPr>
          <w:sz w:val="28"/>
          <w:szCs w:val="28"/>
        </w:rPr>
      </w:pPr>
      <w:r>
        <w:rPr>
          <w:sz w:val="28"/>
          <w:szCs w:val="28"/>
        </w:rPr>
        <w:t xml:space="preserve">                                                                              </w:t>
      </w:r>
      <w:r w:rsidR="00CF34FA">
        <w:rPr>
          <w:sz w:val="28"/>
          <w:szCs w:val="28"/>
        </w:rPr>
        <w:t xml:space="preserve">услуги </w:t>
      </w:r>
      <w:r>
        <w:rPr>
          <w:sz w:val="28"/>
          <w:szCs w:val="28"/>
        </w:rPr>
        <w:t>«Предоставление    вы-</w:t>
      </w:r>
    </w:p>
    <w:p w:rsidR="002E1915" w:rsidRDefault="002E1915" w:rsidP="002E1915">
      <w:pPr>
        <w:pStyle w:val="Default"/>
        <w:tabs>
          <w:tab w:val="left" w:pos="5475"/>
        </w:tabs>
        <w:rPr>
          <w:sz w:val="28"/>
          <w:szCs w:val="28"/>
        </w:rPr>
      </w:pPr>
      <w:r>
        <w:rPr>
          <w:sz w:val="28"/>
          <w:szCs w:val="28"/>
        </w:rPr>
        <w:t xml:space="preserve">                                        </w:t>
      </w:r>
      <w:r>
        <w:rPr>
          <w:sz w:val="28"/>
          <w:szCs w:val="28"/>
        </w:rPr>
        <w:tab/>
        <w:t>писки из реестра муниципаль-</w:t>
      </w:r>
    </w:p>
    <w:p w:rsidR="002E1915" w:rsidRDefault="002E1915" w:rsidP="002E1915">
      <w:pPr>
        <w:pStyle w:val="Default"/>
        <w:tabs>
          <w:tab w:val="left" w:pos="5520"/>
        </w:tabs>
        <w:rPr>
          <w:sz w:val="28"/>
          <w:szCs w:val="28"/>
        </w:rPr>
      </w:pPr>
      <w:r>
        <w:rPr>
          <w:sz w:val="28"/>
          <w:szCs w:val="28"/>
        </w:rPr>
        <w:tab/>
        <w:t>ной собственности»</w:t>
      </w:r>
    </w:p>
    <w:p w:rsidR="002E1915" w:rsidRDefault="002E1915" w:rsidP="002E1915">
      <w:pPr>
        <w:pStyle w:val="Default"/>
        <w:tabs>
          <w:tab w:val="left" w:pos="5520"/>
        </w:tabs>
        <w:rPr>
          <w:sz w:val="28"/>
          <w:szCs w:val="28"/>
        </w:rPr>
      </w:pPr>
    </w:p>
    <w:p w:rsidR="002E1915" w:rsidRDefault="002E1915" w:rsidP="002E1915">
      <w:pPr>
        <w:pStyle w:val="Default"/>
        <w:tabs>
          <w:tab w:val="left" w:pos="5520"/>
        </w:tabs>
        <w:rPr>
          <w:sz w:val="28"/>
          <w:szCs w:val="28"/>
        </w:rPr>
      </w:pPr>
    </w:p>
    <w:p w:rsidR="002E1915" w:rsidRDefault="002E1915" w:rsidP="002E1915">
      <w:pPr>
        <w:pStyle w:val="Default"/>
        <w:tabs>
          <w:tab w:val="left" w:pos="5520"/>
        </w:tabs>
        <w:jc w:val="center"/>
        <w:rPr>
          <w:sz w:val="28"/>
          <w:szCs w:val="28"/>
        </w:rPr>
      </w:pPr>
      <w:r>
        <w:rPr>
          <w:sz w:val="28"/>
          <w:szCs w:val="28"/>
        </w:rPr>
        <w:t>Информация</w:t>
      </w:r>
    </w:p>
    <w:p w:rsidR="002E1915" w:rsidRDefault="002E1915" w:rsidP="002E1915">
      <w:pPr>
        <w:pStyle w:val="Default"/>
        <w:tabs>
          <w:tab w:val="left" w:pos="5520"/>
        </w:tabs>
        <w:jc w:val="center"/>
        <w:rPr>
          <w:sz w:val="28"/>
          <w:szCs w:val="28"/>
        </w:rPr>
      </w:pPr>
      <w:r>
        <w:rPr>
          <w:sz w:val="28"/>
          <w:szCs w:val="28"/>
        </w:rPr>
        <w:t>Об Администрации сельсовета, предоставляющем</w:t>
      </w:r>
    </w:p>
    <w:p w:rsidR="002E1915" w:rsidRDefault="002E1915" w:rsidP="002E1915">
      <w:pPr>
        <w:pStyle w:val="Default"/>
        <w:tabs>
          <w:tab w:val="left" w:pos="5520"/>
        </w:tabs>
        <w:jc w:val="center"/>
        <w:rPr>
          <w:sz w:val="28"/>
          <w:szCs w:val="28"/>
        </w:rPr>
      </w:pPr>
      <w:r>
        <w:rPr>
          <w:sz w:val="28"/>
          <w:szCs w:val="28"/>
        </w:rPr>
        <w:t>Муниципальную услугу</w:t>
      </w:r>
    </w:p>
    <w:p w:rsidR="002E1915" w:rsidRDefault="002E1915" w:rsidP="002E1915">
      <w:pPr>
        <w:pStyle w:val="Default"/>
        <w:tabs>
          <w:tab w:val="left" w:pos="5520"/>
        </w:tabs>
        <w:jc w:val="center"/>
        <w:rPr>
          <w:sz w:val="28"/>
          <w:szCs w:val="28"/>
        </w:rPr>
      </w:pPr>
    </w:p>
    <w:tbl>
      <w:tblPr>
        <w:tblStyle w:val="a3"/>
        <w:tblW w:w="0" w:type="auto"/>
        <w:tblLook w:val="04A0"/>
      </w:tblPr>
      <w:tblGrid>
        <w:gridCol w:w="6062"/>
        <w:gridCol w:w="3509"/>
      </w:tblGrid>
      <w:tr w:rsidR="002E1915" w:rsidTr="002E1915">
        <w:tc>
          <w:tcPr>
            <w:tcW w:w="6062" w:type="dxa"/>
          </w:tcPr>
          <w:p w:rsidR="002E1915" w:rsidRDefault="002E1915" w:rsidP="002E1915">
            <w:pPr>
              <w:pStyle w:val="Default"/>
              <w:tabs>
                <w:tab w:val="left" w:pos="5520"/>
              </w:tabs>
              <w:jc w:val="center"/>
              <w:rPr>
                <w:sz w:val="28"/>
                <w:szCs w:val="28"/>
              </w:rPr>
            </w:pPr>
            <w:r>
              <w:rPr>
                <w:sz w:val="28"/>
                <w:szCs w:val="28"/>
              </w:rPr>
              <w:t>Наименование органа местного  самоу</w:t>
            </w:r>
            <w:r w:rsidR="00ED6A6D">
              <w:rPr>
                <w:sz w:val="28"/>
                <w:szCs w:val="28"/>
              </w:rPr>
              <w:t>правления, предоставляющего муни</w:t>
            </w:r>
            <w:r>
              <w:rPr>
                <w:sz w:val="28"/>
                <w:szCs w:val="28"/>
              </w:rPr>
              <w:t>ципальную услугу</w:t>
            </w:r>
          </w:p>
        </w:tc>
        <w:tc>
          <w:tcPr>
            <w:tcW w:w="3509" w:type="dxa"/>
          </w:tcPr>
          <w:p w:rsidR="002E1915" w:rsidRDefault="00ED6A6D" w:rsidP="002E1915">
            <w:pPr>
              <w:pStyle w:val="Default"/>
              <w:tabs>
                <w:tab w:val="left" w:pos="5520"/>
              </w:tabs>
              <w:jc w:val="center"/>
              <w:rPr>
                <w:sz w:val="28"/>
                <w:szCs w:val="28"/>
              </w:rPr>
            </w:pPr>
            <w:r>
              <w:rPr>
                <w:sz w:val="28"/>
                <w:szCs w:val="28"/>
              </w:rPr>
              <w:t>Администрация Заветильичевского сельсовета Алейского района Алтайского края</w:t>
            </w:r>
          </w:p>
        </w:tc>
      </w:tr>
      <w:tr w:rsidR="002E1915" w:rsidTr="002E1915">
        <w:tc>
          <w:tcPr>
            <w:tcW w:w="6062" w:type="dxa"/>
          </w:tcPr>
          <w:p w:rsidR="002E1915" w:rsidRDefault="00ED6A6D" w:rsidP="002E1915">
            <w:pPr>
              <w:pStyle w:val="Default"/>
              <w:tabs>
                <w:tab w:val="left" w:pos="5520"/>
              </w:tabs>
              <w:jc w:val="center"/>
              <w:rPr>
                <w:sz w:val="28"/>
                <w:szCs w:val="28"/>
              </w:rPr>
            </w:pPr>
            <w:r>
              <w:rPr>
                <w:sz w:val="28"/>
                <w:szCs w:val="28"/>
              </w:rPr>
              <w:t>Руководитель органа местного самоуправления, предоставляющего муниципальную услугу</w:t>
            </w:r>
          </w:p>
        </w:tc>
        <w:tc>
          <w:tcPr>
            <w:tcW w:w="3509" w:type="dxa"/>
          </w:tcPr>
          <w:p w:rsidR="002E1915" w:rsidRDefault="00ED6A6D" w:rsidP="002E1915">
            <w:pPr>
              <w:pStyle w:val="Default"/>
              <w:tabs>
                <w:tab w:val="left" w:pos="5520"/>
              </w:tabs>
              <w:jc w:val="center"/>
              <w:rPr>
                <w:sz w:val="28"/>
                <w:szCs w:val="28"/>
              </w:rPr>
            </w:pPr>
            <w:r>
              <w:rPr>
                <w:sz w:val="28"/>
                <w:szCs w:val="28"/>
              </w:rPr>
              <w:t>Глава Администрации сельсовета Черковский Роман Викторович</w:t>
            </w:r>
          </w:p>
        </w:tc>
      </w:tr>
      <w:tr w:rsidR="002E1915" w:rsidTr="002E1915">
        <w:tc>
          <w:tcPr>
            <w:tcW w:w="6062" w:type="dxa"/>
          </w:tcPr>
          <w:p w:rsidR="002E1915" w:rsidRDefault="00ED6A6D" w:rsidP="002E1915">
            <w:pPr>
              <w:pStyle w:val="Default"/>
              <w:tabs>
                <w:tab w:val="left" w:pos="5520"/>
              </w:tabs>
              <w:jc w:val="center"/>
              <w:rPr>
                <w:sz w:val="28"/>
                <w:szCs w:val="28"/>
              </w:rPr>
            </w:pPr>
            <w:r>
              <w:rPr>
                <w:sz w:val="28"/>
                <w:szCs w:val="28"/>
              </w:rPr>
              <w:t>Наименование структурного подразделения, осуществляющего рассмотрение заявления</w:t>
            </w:r>
          </w:p>
        </w:tc>
        <w:tc>
          <w:tcPr>
            <w:tcW w:w="3509" w:type="dxa"/>
          </w:tcPr>
          <w:p w:rsidR="002E1915" w:rsidRDefault="00ED6A6D" w:rsidP="002E1915">
            <w:pPr>
              <w:pStyle w:val="Default"/>
              <w:tabs>
                <w:tab w:val="left" w:pos="5520"/>
              </w:tabs>
              <w:jc w:val="center"/>
              <w:rPr>
                <w:sz w:val="28"/>
                <w:szCs w:val="28"/>
              </w:rPr>
            </w:pPr>
            <w:r>
              <w:rPr>
                <w:sz w:val="28"/>
                <w:szCs w:val="28"/>
              </w:rPr>
              <w:t>Администрация Заветильичевского сельсовета Алейского района Алтайского края</w:t>
            </w:r>
          </w:p>
        </w:tc>
      </w:tr>
      <w:tr w:rsidR="002E1915" w:rsidTr="002E1915">
        <w:tc>
          <w:tcPr>
            <w:tcW w:w="6062" w:type="dxa"/>
          </w:tcPr>
          <w:p w:rsidR="002E1915" w:rsidRDefault="00ED6A6D" w:rsidP="002E1915">
            <w:pPr>
              <w:pStyle w:val="Default"/>
              <w:tabs>
                <w:tab w:val="left" w:pos="5520"/>
              </w:tabs>
              <w:jc w:val="center"/>
              <w:rPr>
                <w:sz w:val="28"/>
                <w:szCs w:val="28"/>
              </w:rPr>
            </w:pPr>
            <w:r>
              <w:rPr>
                <w:sz w:val="28"/>
                <w:szCs w:val="28"/>
              </w:rPr>
              <w:t>Руководитель структурного подразделения, осуществляющего рассмотрение заявления</w:t>
            </w:r>
          </w:p>
        </w:tc>
        <w:tc>
          <w:tcPr>
            <w:tcW w:w="3509" w:type="dxa"/>
          </w:tcPr>
          <w:p w:rsidR="002E1915" w:rsidRDefault="00ED6A6D" w:rsidP="002E1915">
            <w:pPr>
              <w:pStyle w:val="Default"/>
              <w:tabs>
                <w:tab w:val="left" w:pos="5520"/>
              </w:tabs>
              <w:jc w:val="center"/>
              <w:rPr>
                <w:sz w:val="28"/>
                <w:szCs w:val="28"/>
              </w:rPr>
            </w:pPr>
            <w:r>
              <w:rPr>
                <w:sz w:val="28"/>
                <w:szCs w:val="28"/>
              </w:rPr>
              <w:t>Зам.главы Администрации сельсовета Парри Елена Ивановна</w:t>
            </w:r>
          </w:p>
        </w:tc>
      </w:tr>
      <w:tr w:rsidR="002E1915" w:rsidTr="002E1915">
        <w:tc>
          <w:tcPr>
            <w:tcW w:w="6062" w:type="dxa"/>
          </w:tcPr>
          <w:p w:rsidR="002E1915" w:rsidRDefault="00ED6A6D" w:rsidP="002E1915">
            <w:pPr>
              <w:pStyle w:val="Default"/>
              <w:tabs>
                <w:tab w:val="left" w:pos="5520"/>
              </w:tabs>
              <w:jc w:val="center"/>
              <w:rPr>
                <w:sz w:val="28"/>
                <w:szCs w:val="28"/>
              </w:rPr>
            </w:pPr>
            <w:r>
              <w:rPr>
                <w:sz w:val="28"/>
                <w:szCs w:val="28"/>
              </w:rPr>
              <w:t>Место нахождения и почтовый адрес</w:t>
            </w:r>
          </w:p>
        </w:tc>
        <w:tc>
          <w:tcPr>
            <w:tcW w:w="3509" w:type="dxa"/>
          </w:tcPr>
          <w:p w:rsidR="002E1915" w:rsidRDefault="00ED6A6D" w:rsidP="002E1915">
            <w:pPr>
              <w:pStyle w:val="Default"/>
              <w:tabs>
                <w:tab w:val="left" w:pos="5520"/>
              </w:tabs>
              <w:jc w:val="center"/>
              <w:rPr>
                <w:sz w:val="28"/>
                <w:szCs w:val="28"/>
              </w:rPr>
            </w:pPr>
            <w:r>
              <w:rPr>
                <w:sz w:val="28"/>
                <w:szCs w:val="28"/>
              </w:rPr>
              <w:t>658110 Алтайский край, Алейский район, пос. Заветы Ильича, ул.Садовая,17</w:t>
            </w:r>
          </w:p>
        </w:tc>
      </w:tr>
      <w:tr w:rsidR="002E1915" w:rsidTr="002E1915">
        <w:tc>
          <w:tcPr>
            <w:tcW w:w="6062" w:type="dxa"/>
          </w:tcPr>
          <w:p w:rsidR="002E1915" w:rsidRDefault="007F75C9" w:rsidP="002E1915">
            <w:pPr>
              <w:pStyle w:val="Default"/>
              <w:tabs>
                <w:tab w:val="left" w:pos="5520"/>
              </w:tabs>
              <w:jc w:val="center"/>
              <w:rPr>
                <w:sz w:val="28"/>
                <w:szCs w:val="28"/>
              </w:rPr>
            </w:pPr>
            <w:r>
              <w:rPr>
                <w:sz w:val="28"/>
                <w:szCs w:val="28"/>
              </w:rPr>
              <w:t>График работы ( приема заявителей)</w:t>
            </w:r>
          </w:p>
        </w:tc>
        <w:tc>
          <w:tcPr>
            <w:tcW w:w="3509" w:type="dxa"/>
          </w:tcPr>
          <w:p w:rsidR="002E1915" w:rsidRDefault="007F75C9" w:rsidP="002E1915">
            <w:pPr>
              <w:pStyle w:val="Default"/>
              <w:tabs>
                <w:tab w:val="left" w:pos="5520"/>
              </w:tabs>
              <w:jc w:val="center"/>
              <w:rPr>
                <w:sz w:val="28"/>
                <w:szCs w:val="28"/>
              </w:rPr>
            </w:pPr>
            <w:r>
              <w:rPr>
                <w:sz w:val="28"/>
                <w:szCs w:val="28"/>
              </w:rPr>
              <w:t>ПН-ПТ 8-00-17-00</w:t>
            </w:r>
          </w:p>
          <w:p w:rsidR="007F75C9" w:rsidRDefault="007F75C9" w:rsidP="002E1915">
            <w:pPr>
              <w:pStyle w:val="Default"/>
              <w:tabs>
                <w:tab w:val="left" w:pos="5520"/>
              </w:tabs>
              <w:jc w:val="center"/>
              <w:rPr>
                <w:sz w:val="28"/>
                <w:szCs w:val="28"/>
              </w:rPr>
            </w:pPr>
            <w:r>
              <w:rPr>
                <w:sz w:val="28"/>
                <w:szCs w:val="28"/>
              </w:rPr>
              <w:t>Обед 12-00-14-00</w:t>
            </w:r>
          </w:p>
          <w:p w:rsidR="007F75C9" w:rsidRDefault="007F75C9" w:rsidP="002E1915">
            <w:pPr>
              <w:pStyle w:val="Default"/>
              <w:tabs>
                <w:tab w:val="left" w:pos="5520"/>
              </w:tabs>
              <w:jc w:val="center"/>
              <w:rPr>
                <w:sz w:val="28"/>
                <w:szCs w:val="28"/>
              </w:rPr>
            </w:pPr>
            <w:r>
              <w:rPr>
                <w:sz w:val="28"/>
                <w:szCs w:val="28"/>
              </w:rPr>
              <w:t>Сб.,Вс - выходной</w:t>
            </w:r>
          </w:p>
        </w:tc>
      </w:tr>
      <w:tr w:rsidR="002E1915" w:rsidRPr="003403B0" w:rsidTr="002E1915">
        <w:tc>
          <w:tcPr>
            <w:tcW w:w="6062" w:type="dxa"/>
          </w:tcPr>
          <w:p w:rsidR="002E1915" w:rsidRPr="007F75C9" w:rsidRDefault="007F75C9" w:rsidP="002E1915">
            <w:pPr>
              <w:pStyle w:val="Default"/>
              <w:tabs>
                <w:tab w:val="left" w:pos="5520"/>
              </w:tabs>
              <w:jc w:val="center"/>
              <w:rPr>
                <w:sz w:val="28"/>
                <w:szCs w:val="28"/>
              </w:rPr>
            </w:pPr>
            <w:r>
              <w:rPr>
                <w:sz w:val="28"/>
                <w:szCs w:val="28"/>
              </w:rPr>
              <w:t>Телефон, адрес электронной почты</w:t>
            </w:r>
          </w:p>
        </w:tc>
        <w:tc>
          <w:tcPr>
            <w:tcW w:w="3509" w:type="dxa"/>
          </w:tcPr>
          <w:p w:rsidR="002E1915" w:rsidRPr="007F75C9" w:rsidRDefault="007F75C9" w:rsidP="002E1915">
            <w:pPr>
              <w:pStyle w:val="Default"/>
              <w:tabs>
                <w:tab w:val="left" w:pos="5520"/>
              </w:tabs>
              <w:jc w:val="center"/>
              <w:rPr>
                <w:sz w:val="28"/>
                <w:szCs w:val="28"/>
                <w:lang w:val="en-US"/>
              </w:rPr>
            </w:pPr>
            <w:r w:rsidRPr="007F75C9">
              <w:rPr>
                <w:sz w:val="28"/>
                <w:szCs w:val="28"/>
                <w:lang w:val="en-US"/>
              </w:rPr>
              <w:t>8-38553-40-6-41</w:t>
            </w:r>
          </w:p>
          <w:p w:rsidR="007F75C9" w:rsidRPr="007F75C9" w:rsidRDefault="007F75C9" w:rsidP="002E1915">
            <w:pPr>
              <w:pStyle w:val="Default"/>
              <w:tabs>
                <w:tab w:val="left" w:pos="5520"/>
              </w:tabs>
              <w:jc w:val="center"/>
              <w:rPr>
                <w:sz w:val="28"/>
                <w:szCs w:val="28"/>
                <w:lang w:val="en-US"/>
              </w:rPr>
            </w:pPr>
            <w:r>
              <w:rPr>
                <w:sz w:val="28"/>
                <w:szCs w:val="28"/>
                <w:lang w:val="en-US"/>
              </w:rPr>
              <w:t>e-mail : alzavess@mail.ru</w:t>
            </w:r>
          </w:p>
        </w:tc>
      </w:tr>
      <w:tr w:rsidR="002E1915" w:rsidTr="002E1915">
        <w:tc>
          <w:tcPr>
            <w:tcW w:w="6062" w:type="dxa"/>
          </w:tcPr>
          <w:p w:rsidR="002E1915" w:rsidRDefault="007F75C9" w:rsidP="002E1915">
            <w:pPr>
              <w:pStyle w:val="Default"/>
              <w:tabs>
                <w:tab w:val="left" w:pos="5520"/>
              </w:tabs>
              <w:jc w:val="center"/>
              <w:rPr>
                <w:sz w:val="28"/>
                <w:szCs w:val="28"/>
              </w:rPr>
            </w:pPr>
            <w:r>
              <w:rPr>
                <w:sz w:val="28"/>
                <w:szCs w:val="28"/>
              </w:rPr>
              <w:t>Адрес официального сайта органа местного самоуправления, предоставляющего муниципальную услугу ( в случае отсутствия – адрес официального  сайта муниципального образования</w:t>
            </w:r>
          </w:p>
        </w:tc>
        <w:tc>
          <w:tcPr>
            <w:tcW w:w="3509" w:type="dxa"/>
          </w:tcPr>
          <w:p w:rsidR="002E1915" w:rsidRPr="007F75C9" w:rsidRDefault="007F75C9" w:rsidP="002E1915">
            <w:pPr>
              <w:pStyle w:val="Default"/>
              <w:tabs>
                <w:tab w:val="left" w:pos="5520"/>
              </w:tabs>
              <w:jc w:val="center"/>
              <w:rPr>
                <w:sz w:val="28"/>
                <w:szCs w:val="28"/>
                <w:lang w:val="en-US"/>
              </w:rPr>
            </w:pPr>
            <w:r>
              <w:rPr>
                <w:sz w:val="28"/>
                <w:szCs w:val="28"/>
                <w:lang w:val="en-US"/>
              </w:rPr>
              <w:t>www.aladm.ru</w:t>
            </w:r>
          </w:p>
        </w:tc>
      </w:tr>
    </w:tbl>
    <w:p w:rsidR="002E1915" w:rsidRDefault="002E1915" w:rsidP="002E1915">
      <w:pPr>
        <w:pStyle w:val="Default"/>
        <w:tabs>
          <w:tab w:val="left" w:pos="5520"/>
        </w:tabs>
        <w:jc w:val="center"/>
        <w:rPr>
          <w:sz w:val="28"/>
          <w:szCs w:val="28"/>
        </w:rPr>
      </w:pPr>
    </w:p>
    <w:p w:rsidR="002E1915" w:rsidRDefault="002E1915" w:rsidP="00CF34FA">
      <w:pPr>
        <w:pStyle w:val="Default"/>
        <w:rPr>
          <w:sz w:val="28"/>
          <w:szCs w:val="28"/>
        </w:rPr>
      </w:pPr>
    </w:p>
    <w:p w:rsidR="000B1DEC" w:rsidRPr="000B1DEC" w:rsidRDefault="000B1DEC" w:rsidP="000B1DEC">
      <w:pPr>
        <w:tabs>
          <w:tab w:val="left" w:pos="2295"/>
        </w:tabs>
      </w:pPr>
      <w:r>
        <w:tab/>
      </w:r>
    </w:p>
    <w:p w:rsidR="000B1DEC" w:rsidRDefault="000B1DEC" w:rsidP="006729A4">
      <w:pPr>
        <w:pStyle w:val="Default"/>
        <w:pageBreakBefore/>
        <w:jc w:val="both"/>
        <w:rPr>
          <w:sz w:val="28"/>
          <w:szCs w:val="28"/>
        </w:rPr>
      </w:pPr>
    </w:p>
    <w:p w:rsidR="00A935F2" w:rsidRDefault="00A935F2" w:rsidP="006729A4">
      <w:pPr>
        <w:pStyle w:val="Default"/>
        <w:pageBreakBefore/>
        <w:jc w:val="both"/>
        <w:rPr>
          <w:sz w:val="28"/>
          <w:szCs w:val="28"/>
        </w:rPr>
      </w:pPr>
      <w:r>
        <w:rPr>
          <w:sz w:val="28"/>
          <w:szCs w:val="28"/>
        </w:rPr>
        <w:lastRenderedPageBreak/>
        <w:t xml:space="preserve"> </w:t>
      </w:r>
    </w:p>
    <w:sectPr w:rsidR="00A935F2" w:rsidSect="00205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AF" w:rsidRDefault="005E13AF" w:rsidP="00CF34FA">
      <w:pPr>
        <w:spacing w:after="0" w:line="240" w:lineRule="auto"/>
      </w:pPr>
      <w:r>
        <w:separator/>
      </w:r>
    </w:p>
  </w:endnote>
  <w:endnote w:type="continuationSeparator" w:id="1">
    <w:p w:rsidR="005E13AF" w:rsidRDefault="005E13AF" w:rsidP="00CF3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AF" w:rsidRDefault="005E13AF" w:rsidP="00CF34FA">
      <w:pPr>
        <w:spacing w:after="0" w:line="240" w:lineRule="auto"/>
      </w:pPr>
      <w:r>
        <w:separator/>
      </w:r>
    </w:p>
  </w:footnote>
  <w:footnote w:type="continuationSeparator" w:id="1">
    <w:p w:rsidR="005E13AF" w:rsidRDefault="005E13AF" w:rsidP="00CF3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35F2"/>
    <w:rsid w:val="00016F6C"/>
    <w:rsid w:val="00022D97"/>
    <w:rsid w:val="000B1DEC"/>
    <w:rsid w:val="00193FDE"/>
    <w:rsid w:val="001C7F1A"/>
    <w:rsid w:val="0020504C"/>
    <w:rsid w:val="002E1915"/>
    <w:rsid w:val="003403B0"/>
    <w:rsid w:val="005066D4"/>
    <w:rsid w:val="0054775B"/>
    <w:rsid w:val="005E13AF"/>
    <w:rsid w:val="005E41D1"/>
    <w:rsid w:val="006729A4"/>
    <w:rsid w:val="00685051"/>
    <w:rsid w:val="007274D4"/>
    <w:rsid w:val="007C657A"/>
    <w:rsid w:val="007E071A"/>
    <w:rsid w:val="007F75C9"/>
    <w:rsid w:val="0083379A"/>
    <w:rsid w:val="008F4EFB"/>
    <w:rsid w:val="00960E3B"/>
    <w:rsid w:val="00A935F2"/>
    <w:rsid w:val="00B329E2"/>
    <w:rsid w:val="00B41B4B"/>
    <w:rsid w:val="00CB1A2B"/>
    <w:rsid w:val="00CF34FA"/>
    <w:rsid w:val="00D5106F"/>
    <w:rsid w:val="00DA6CAE"/>
    <w:rsid w:val="00DD515C"/>
    <w:rsid w:val="00E3633C"/>
    <w:rsid w:val="00ED6A6D"/>
    <w:rsid w:val="00FA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5F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B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F34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34FA"/>
  </w:style>
  <w:style w:type="paragraph" w:styleId="a6">
    <w:name w:val="footer"/>
    <w:basedOn w:val="a"/>
    <w:link w:val="a7"/>
    <w:uiPriority w:val="99"/>
    <w:semiHidden/>
    <w:unhideWhenUsed/>
    <w:rsid w:val="00CF34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3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dm.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27</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Restart</cp:lastModifiedBy>
  <cp:revision>17</cp:revision>
  <dcterms:created xsi:type="dcterms:W3CDTF">2019-11-20T02:24:00Z</dcterms:created>
  <dcterms:modified xsi:type="dcterms:W3CDTF">2020-01-30T03:15:00Z</dcterms:modified>
</cp:coreProperties>
</file>