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0C94" w:rsidRDefault="00D00C94" w:rsidP="00D00C94">
      <w:pPr>
        <w:pStyle w:val="ConsPlusTitle"/>
        <w:widowControl/>
        <w:jc w:val="center"/>
        <w:outlineLvl w:val="0"/>
        <w:rPr>
          <w:b w:val="0"/>
        </w:rPr>
      </w:pPr>
      <w:r>
        <w:rPr>
          <w:b w:val="0"/>
        </w:rPr>
        <w:t xml:space="preserve">СОБРАНИЕ ДЕПУТАТОВ </w:t>
      </w:r>
      <w:r w:rsidR="008F144A">
        <w:rPr>
          <w:b w:val="0"/>
        </w:rPr>
        <w:t>БОЛЬШЕПАНЮШЕВСКОГО</w:t>
      </w:r>
      <w:r>
        <w:rPr>
          <w:b w:val="0"/>
        </w:rPr>
        <w:t xml:space="preserve"> СЕЛЬСОВЕТА</w:t>
      </w:r>
    </w:p>
    <w:p w:rsidR="00D00C94" w:rsidRDefault="00D00C94" w:rsidP="00D00C94">
      <w:pPr>
        <w:pStyle w:val="ConsPlusTitle"/>
        <w:widowControl/>
        <w:jc w:val="center"/>
        <w:outlineLvl w:val="0"/>
        <w:rPr>
          <w:b w:val="0"/>
        </w:rPr>
      </w:pPr>
      <w:r>
        <w:rPr>
          <w:b w:val="0"/>
        </w:rPr>
        <w:t>АЛЕЙСКОГО РАЙОНА АЛТАЙСКОГО КРАЯ</w:t>
      </w:r>
    </w:p>
    <w:p w:rsidR="00D00C94" w:rsidRDefault="00D00C94" w:rsidP="00D00C94">
      <w:pPr>
        <w:pStyle w:val="ConsPlusTitle"/>
        <w:widowControl/>
        <w:jc w:val="center"/>
        <w:outlineLvl w:val="0"/>
        <w:rPr>
          <w:b w:val="0"/>
        </w:rPr>
      </w:pPr>
      <w:r>
        <w:rPr>
          <w:b w:val="0"/>
        </w:rPr>
        <w:t>(</w:t>
      </w:r>
      <w:r w:rsidR="008F144A">
        <w:rPr>
          <w:b w:val="0"/>
        </w:rPr>
        <w:t>шестой</w:t>
      </w:r>
      <w:r>
        <w:rPr>
          <w:b w:val="0"/>
        </w:rPr>
        <w:t xml:space="preserve"> созыв)</w:t>
      </w:r>
    </w:p>
    <w:p w:rsidR="00D00C94" w:rsidRDefault="00D00C94" w:rsidP="00D00C94">
      <w:pPr>
        <w:pStyle w:val="ConsPlusTitle"/>
        <w:widowControl/>
        <w:jc w:val="center"/>
        <w:outlineLvl w:val="0"/>
        <w:rPr>
          <w:b w:val="0"/>
        </w:rPr>
      </w:pPr>
    </w:p>
    <w:p w:rsidR="00D00C94" w:rsidRDefault="00D00C94" w:rsidP="00D00C9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900432" w:rsidRPr="00AA5B7D" w:rsidRDefault="00900432" w:rsidP="00900432">
      <w:pPr>
        <w:pStyle w:val="ConsPlusTitle"/>
        <w:widowControl/>
        <w:jc w:val="center"/>
        <w:rPr>
          <w:b w:val="0"/>
          <w:sz w:val="36"/>
          <w:szCs w:val="36"/>
        </w:rPr>
      </w:pPr>
      <w:r w:rsidRPr="00AA5B7D">
        <w:rPr>
          <w:b w:val="0"/>
          <w:sz w:val="36"/>
          <w:szCs w:val="36"/>
        </w:rPr>
        <w:t>РЕШЕНИЕ</w:t>
      </w:r>
    </w:p>
    <w:p w:rsidR="00900432" w:rsidRDefault="00900432" w:rsidP="00900432">
      <w:pPr>
        <w:pStyle w:val="ConsPlusTitle"/>
        <w:widowControl/>
        <w:jc w:val="center"/>
      </w:pPr>
    </w:p>
    <w:p w:rsidR="00900432" w:rsidRDefault="00900432" w:rsidP="00900432">
      <w:pPr>
        <w:pStyle w:val="ConsPlusTitle"/>
        <w:widowControl/>
        <w:jc w:val="both"/>
        <w:rPr>
          <w:b w:val="0"/>
        </w:rPr>
      </w:pPr>
      <w:r>
        <w:rPr>
          <w:b w:val="0"/>
        </w:rPr>
        <w:t xml:space="preserve">29.06.2018                                                                                                      </w:t>
      </w:r>
      <w:proofErr w:type="gramStart"/>
      <w:r>
        <w:rPr>
          <w:b w:val="0"/>
        </w:rPr>
        <w:t>№  44</w:t>
      </w:r>
      <w:proofErr w:type="gramEnd"/>
    </w:p>
    <w:p w:rsidR="00900432" w:rsidRDefault="00900432" w:rsidP="00900432">
      <w:pPr>
        <w:pStyle w:val="ConsPlusTitle"/>
        <w:widowControl/>
        <w:ind w:right="-5"/>
        <w:jc w:val="center"/>
        <w:rPr>
          <w:b w:val="0"/>
          <w:sz w:val="24"/>
          <w:szCs w:val="24"/>
        </w:rPr>
      </w:pPr>
      <w:proofErr w:type="spellStart"/>
      <w:r>
        <w:rPr>
          <w:b w:val="0"/>
          <w:sz w:val="24"/>
          <w:szCs w:val="24"/>
        </w:rPr>
        <w:t>с.Большепанюшево</w:t>
      </w:r>
      <w:proofErr w:type="spellEnd"/>
    </w:p>
    <w:p w:rsidR="00900432" w:rsidRDefault="00900432" w:rsidP="00900432">
      <w:pPr>
        <w:pStyle w:val="ConsPlusTitle"/>
        <w:widowControl/>
        <w:ind w:right="-5"/>
        <w:jc w:val="center"/>
        <w:rPr>
          <w:b w:val="0"/>
          <w:sz w:val="24"/>
          <w:szCs w:val="24"/>
        </w:rPr>
      </w:pPr>
    </w:p>
    <w:p w:rsidR="00900432" w:rsidRDefault="00900432" w:rsidP="00900432">
      <w:pPr>
        <w:pStyle w:val="ConsPlusTitle"/>
        <w:widowControl/>
        <w:ind w:right="-5"/>
        <w:rPr>
          <w:b w:val="0"/>
        </w:rPr>
      </w:pPr>
      <w:r>
        <w:rPr>
          <w:b w:val="0"/>
        </w:rPr>
        <w:t>Об утверждении Положения</w:t>
      </w:r>
    </w:p>
    <w:p w:rsidR="00900432" w:rsidRDefault="00900432" w:rsidP="00900432">
      <w:pPr>
        <w:pStyle w:val="ConsPlusTitle"/>
        <w:widowControl/>
        <w:ind w:right="-5"/>
        <w:rPr>
          <w:b w:val="0"/>
        </w:rPr>
      </w:pPr>
      <w:r>
        <w:rPr>
          <w:b w:val="0"/>
        </w:rPr>
        <w:t>об административной комиссии</w:t>
      </w:r>
    </w:p>
    <w:p w:rsidR="00900432" w:rsidRDefault="00900432" w:rsidP="00900432">
      <w:pPr>
        <w:pStyle w:val="ConsPlusTitle"/>
        <w:widowControl/>
        <w:ind w:right="-5"/>
        <w:rPr>
          <w:b w:val="0"/>
        </w:rPr>
      </w:pPr>
      <w:r>
        <w:rPr>
          <w:b w:val="0"/>
        </w:rPr>
        <w:t>при Администрации Большепанюшевского сельсовета</w:t>
      </w:r>
    </w:p>
    <w:p w:rsidR="00900432" w:rsidRDefault="00900432" w:rsidP="00900432">
      <w:pPr>
        <w:pStyle w:val="ConsPlusTitle"/>
        <w:widowControl/>
        <w:ind w:right="-5"/>
        <w:rPr>
          <w:b w:val="0"/>
        </w:rPr>
      </w:pPr>
      <w:r>
        <w:rPr>
          <w:b w:val="0"/>
        </w:rPr>
        <w:t>Алейского района Алтайского края</w:t>
      </w:r>
    </w:p>
    <w:p w:rsidR="00900432" w:rsidRDefault="00900432" w:rsidP="00900432">
      <w:pPr>
        <w:pStyle w:val="ConsPlusTitle"/>
        <w:widowControl/>
        <w:ind w:right="-5"/>
        <w:rPr>
          <w:b w:val="0"/>
        </w:rPr>
      </w:pPr>
    </w:p>
    <w:p w:rsidR="00900432" w:rsidRDefault="00900432" w:rsidP="0090043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hyperlink r:id="rId6" w:history="1">
        <w:r w:rsidRPr="00F7128F">
          <w:rPr>
            <w:rStyle w:val="a6"/>
            <w:color w:val="auto"/>
            <w:sz w:val="28"/>
            <w:szCs w:val="28"/>
          </w:rPr>
          <w:t>Законом</w:t>
        </w:r>
      </w:hyperlink>
      <w:r w:rsidRPr="00F7128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Алтайского края от 10 марта </w:t>
      </w:r>
      <w:smartTag w:uri="urn:schemas-microsoft-com:office:smarttags" w:element="metricconverter">
        <w:smartTagPr>
          <w:attr w:name="ProductID" w:val="2009 г"/>
        </w:smartTagPr>
        <w:r>
          <w:rPr>
            <w:sz w:val="28"/>
            <w:szCs w:val="28"/>
          </w:rPr>
          <w:t>2009 г</w:t>
        </w:r>
      </w:smartTag>
      <w:r>
        <w:rPr>
          <w:sz w:val="28"/>
          <w:szCs w:val="28"/>
        </w:rPr>
        <w:t xml:space="preserve">. N 12-ЗС «О наделении органов местного самоуправления государственными полномочиями в области создания и функционирования административных комиссий при местных администрациях» с внесенными изменениями от 31.01.2018 № 4-ЗС, поступившим Протестом </w:t>
      </w: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 xml:space="preserve">. межрайонного прокурора от 20.04.2018 № 02-47-2018, руководствуясь </w:t>
      </w:r>
      <w:hyperlink r:id="rId7" w:history="1">
        <w:r w:rsidRPr="00F7128F">
          <w:rPr>
            <w:rStyle w:val="a6"/>
            <w:color w:val="auto"/>
            <w:sz w:val="28"/>
            <w:szCs w:val="28"/>
          </w:rPr>
          <w:t>Уставом</w:t>
        </w:r>
      </w:hyperlink>
      <w:r>
        <w:rPr>
          <w:sz w:val="28"/>
          <w:szCs w:val="28"/>
        </w:rPr>
        <w:t xml:space="preserve"> муниципального образования Большепанюшевский сельсовет Алейского района Алтайского края, Собрание депутатов Большепанюшевского сельсовета Алейского района Алтайского края РЕШИЛО:</w:t>
      </w:r>
    </w:p>
    <w:p w:rsidR="00900432" w:rsidRDefault="00900432" w:rsidP="0090043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0" w:name="sub_1000"/>
      <w:r>
        <w:rPr>
          <w:sz w:val="28"/>
          <w:szCs w:val="28"/>
        </w:rPr>
        <w:t>1. Образовать для осуществления государственных полномочий в области создания и функционирования административных комиссий административную комиссию при Администрации Большепанюшевского сельсовета Алейского района Алтайского края на срок полномочий 5 лет.</w:t>
      </w:r>
    </w:p>
    <w:p w:rsidR="00900432" w:rsidRDefault="00900432" w:rsidP="0090043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" w:name="sub_2000"/>
      <w:bookmarkEnd w:id="0"/>
      <w:r>
        <w:rPr>
          <w:sz w:val="28"/>
          <w:szCs w:val="28"/>
        </w:rPr>
        <w:t xml:space="preserve">2. Утвердить </w:t>
      </w:r>
      <w:hyperlink r:id="rId8" w:anchor="sub_8000" w:history="1">
        <w:r w:rsidRPr="00F7128F">
          <w:rPr>
            <w:rStyle w:val="a6"/>
            <w:color w:val="auto"/>
            <w:sz w:val="28"/>
            <w:szCs w:val="28"/>
          </w:rPr>
          <w:t>Положение</w:t>
        </w:r>
      </w:hyperlink>
      <w:r w:rsidRPr="00F7128F">
        <w:rPr>
          <w:sz w:val="28"/>
          <w:szCs w:val="28"/>
        </w:rPr>
        <w:t xml:space="preserve"> </w:t>
      </w:r>
      <w:r>
        <w:rPr>
          <w:sz w:val="28"/>
          <w:szCs w:val="28"/>
        </w:rPr>
        <w:t>«Об административной комиссии при Администрации Большепанюшевского сельсовета Алейского района Алтайского края» (приложение №1).</w:t>
      </w:r>
    </w:p>
    <w:p w:rsidR="00900432" w:rsidRDefault="00900432" w:rsidP="0090043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2" w:name="sub_3000"/>
      <w:bookmarkEnd w:id="1"/>
      <w:r>
        <w:rPr>
          <w:sz w:val="28"/>
          <w:szCs w:val="28"/>
        </w:rPr>
        <w:t>3. Установить количественный состав административной комиссии - 6 человек.</w:t>
      </w:r>
    </w:p>
    <w:p w:rsidR="00900432" w:rsidRDefault="00900432" w:rsidP="0090043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3" w:name="sub_4000"/>
      <w:bookmarkEnd w:id="2"/>
      <w:r>
        <w:rPr>
          <w:sz w:val="28"/>
          <w:szCs w:val="28"/>
        </w:rPr>
        <w:t xml:space="preserve">4. Утвердить персональный </w:t>
      </w:r>
      <w:hyperlink r:id="rId9" w:anchor="sub_9000" w:history="1">
        <w:r w:rsidRPr="00F7128F">
          <w:rPr>
            <w:rStyle w:val="a6"/>
            <w:color w:val="auto"/>
            <w:sz w:val="28"/>
            <w:szCs w:val="28"/>
          </w:rPr>
          <w:t>состав</w:t>
        </w:r>
      </w:hyperlink>
      <w:r w:rsidRPr="00F7128F">
        <w:rPr>
          <w:sz w:val="28"/>
          <w:szCs w:val="28"/>
        </w:rPr>
        <w:t>,</w:t>
      </w:r>
      <w:r>
        <w:rPr>
          <w:sz w:val="28"/>
          <w:szCs w:val="28"/>
        </w:rPr>
        <w:t xml:space="preserve"> назначить председателя, заместителя председателя, секретаря и членов административной комиссии (приложение №2).</w:t>
      </w:r>
    </w:p>
    <w:p w:rsidR="00900432" w:rsidRDefault="00900432" w:rsidP="0090043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4" w:name="sub_5000"/>
      <w:bookmarkEnd w:id="3"/>
      <w:r>
        <w:rPr>
          <w:sz w:val="28"/>
          <w:szCs w:val="28"/>
        </w:rPr>
        <w:t xml:space="preserve">5. Определить </w:t>
      </w:r>
      <w:hyperlink r:id="rId10" w:anchor="sub_100000" w:history="1">
        <w:r w:rsidRPr="00F7128F">
          <w:rPr>
            <w:rStyle w:val="a6"/>
            <w:color w:val="auto"/>
            <w:sz w:val="28"/>
            <w:szCs w:val="28"/>
          </w:rPr>
          <w:t>Перечень</w:t>
        </w:r>
      </w:hyperlink>
      <w:r w:rsidRPr="00F7128F">
        <w:rPr>
          <w:sz w:val="28"/>
          <w:szCs w:val="28"/>
        </w:rPr>
        <w:t xml:space="preserve"> </w:t>
      </w:r>
      <w:r>
        <w:rPr>
          <w:sz w:val="28"/>
          <w:szCs w:val="28"/>
        </w:rPr>
        <w:t>должностных лиц органа местного самоуправления муниципального образования Большепанюшевский сельсовет Алейского района  Алтайского края, уполномоченных составлять протоколы о совершении административных правонарушений в соответствии с законом Алтайского края от 10 июля 2002 года N 46-ЗС «Об административной ответственности за совершение правонарушений на территории Алтайского края» (приложение №3).</w:t>
      </w:r>
    </w:p>
    <w:p w:rsidR="00900432" w:rsidRDefault="00900432" w:rsidP="0090043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5" w:name="sub_6000"/>
      <w:bookmarkEnd w:id="4"/>
      <w:r>
        <w:rPr>
          <w:sz w:val="28"/>
          <w:szCs w:val="28"/>
        </w:rPr>
        <w:t>6. Признать утратившими силу решения  Собрания депутатов Алейского сельсовета Алейского района Алтайского края  от 28.06.2013 г.  № 10 «Об утверждении  Положения об административной комиссии при Администрации Большепанюшевского сельсовета Алейского района Алтайского края</w:t>
      </w:r>
      <w:bookmarkStart w:id="6" w:name="sub_7000"/>
      <w:bookmarkEnd w:id="5"/>
      <w:r>
        <w:rPr>
          <w:sz w:val="28"/>
          <w:szCs w:val="28"/>
        </w:rPr>
        <w:t>.</w:t>
      </w:r>
    </w:p>
    <w:p w:rsidR="00900432" w:rsidRDefault="00900432" w:rsidP="0090043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7. Настоящее решение обнародовать в установленном порядке.</w:t>
      </w:r>
    </w:p>
    <w:p w:rsidR="00900432" w:rsidRDefault="00900432" w:rsidP="0090043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900432" w:rsidRDefault="00900432" w:rsidP="0090043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900432" w:rsidRDefault="00900432" w:rsidP="0090043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сельсовета                                                                                 </w:t>
      </w:r>
      <w:proofErr w:type="spellStart"/>
      <w:r>
        <w:rPr>
          <w:sz w:val="28"/>
          <w:szCs w:val="28"/>
        </w:rPr>
        <w:t>А.Н.Кучкин</w:t>
      </w:r>
      <w:proofErr w:type="spellEnd"/>
    </w:p>
    <w:p w:rsidR="00900432" w:rsidRDefault="00900432" w:rsidP="00900432">
      <w:pPr>
        <w:autoSpaceDE w:val="0"/>
        <w:autoSpaceDN w:val="0"/>
        <w:adjustRightInd w:val="0"/>
        <w:spacing w:before="108" w:after="108"/>
        <w:jc w:val="right"/>
        <w:outlineLvl w:val="0"/>
        <w:rPr>
          <w:bCs/>
        </w:rPr>
      </w:pPr>
      <w:bookmarkStart w:id="7" w:name="sub_8000"/>
      <w:bookmarkEnd w:id="6"/>
      <w:r>
        <w:rPr>
          <w:bCs/>
        </w:rPr>
        <w:lastRenderedPageBreak/>
        <w:t>Приложение № 1</w:t>
      </w:r>
    </w:p>
    <w:p w:rsidR="00900432" w:rsidRDefault="00900432" w:rsidP="00900432">
      <w:pPr>
        <w:autoSpaceDE w:val="0"/>
        <w:autoSpaceDN w:val="0"/>
        <w:adjustRightInd w:val="0"/>
        <w:spacing w:before="108" w:after="108"/>
        <w:jc w:val="right"/>
        <w:outlineLvl w:val="0"/>
        <w:rPr>
          <w:bCs/>
        </w:rPr>
      </w:pPr>
      <w:r>
        <w:rPr>
          <w:bCs/>
        </w:rPr>
        <w:t>к решению Собрания депутатов</w:t>
      </w:r>
    </w:p>
    <w:p w:rsidR="00900432" w:rsidRDefault="00900432" w:rsidP="00900432">
      <w:pPr>
        <w:autoSpaceDE w:val="0"/>
        <w:autoSpaceDN w:val="0"/>
        <w:adjustRightInd w:val="0"/>
        <w:spacing w:before="108" w:after="108"/>
        <w:jc w:val="right"/>
        <w:outlineLvl w:val="0"/>
        <w:rPr>
          <w:bCs/>
        </w:rPr>
      </w:pPr>
      <w:r>
        <w:rPr>
          <w:bCs/>
        </w:rPr>
        <w:t>Большепанюшевского сельсовета</w:t>
      </w:r>
    </w:p>
    <w:p w:rsidR="00900432" w:rsidRDefault="00900432" w:rsidP="00900432">
      <w:pPr>
        <w:autoSpaceDE w:val="0"/>
        <w:autoSpaceDN w:val="0"/>
        <w:adjustRightInd w:val="0"/>
        <w:spacing w:before="108" w:after="108"/>
        <w:jc w:val="right"/>
        <w:outlineLvl w:val="0"/>
        <w:rPr>
          <w:bCs/>
        </w:rPr>
      </w:pPr>
      <w:r>
        <w:rPr>
          <w:bCs/>
        </w:rPr>
        <w:t>от  29.06.2018 № 44</w:t>
      </w:r>
    </w:p>
    <w:p w:rsidR="00900432" w:rsidRDefault="00900432" w:rsidP="00900432">
      <w:pPr>
        <w:autoSpaceDE w:val="0"/>
        <w:autoSpaceDN w:val="0"/>
        <w:adjustRightInd w:val="0"/>
        <w:spacing w:before="108" w:after="108"/>
        <w:jc w:val="center"/>
        <w:outlineLvl w:val="0"/>
        <w:rPr>
          <w:rFonts w:ascii="Arial" w:hAnsi="Arial" w:cs="Arial"/>
          <w:b/>
          <w:bCs/>
        </w:rPr>
      </w:pPr>
    </w:p>
    <w:p w:rsidR="00900432" w:rsidRDefault="00900432" w:rsidP="00900432">
      <w:pPr>
        <w:autoSpaceDE w:val="0"/>
        <w:autoSpaceDN w:val="0"/>
        <w:adjustRightInd w:val="0"/>
        <w:spacing w:before="108" w:after="108"/>
        <w:jc w:val="center"/>
        <w:outlineLvl w:val="0"/>
        <w:rPr>
          <w:rFonts w:ascii="Arial" w:hAnsi="Arial" w:cs="Arial"/>
          <w:b/>
          <w:bCs/>
        </w:rPr>
      </w:pPr>
    </w:p>
    <w:p w:rsidR="00900432" w:rsidRPr="00AA5B7D" w:rsidRDefault="00900432" w:rsidP="00900432">
      <w:pPr>
        <w:autoSpaceDE w:val="0"/>
        <w:autoSpaceDN w:val="0"/>
        <w:adjustRightInd w:val="0"/>
        <w:spacing w:before="108" w:after="108"/>
        <w:jc w:val="center"/>
        <w:outlineLvl w:val="0"/>
        <w:rPr>
          <w:bCs/>
          <w:sz w:val="28"/>
          <w:szCs w:val="28"/>
        </w:rPr>
      </w:pPr>
      <w:r w:rsidRPr="00AA5B7D">
        <w:rPr>
          <w:bCs/>
          <w:sz w:val="28"/>
          <w:szCs w:val="28"/>
        </w:rPr>
        <w:t>Положение</w:t>
      </w:r>
      <w:r w:rsidRPr="00AA5B7D">
        <w:rPr>
          <w:bCs/>
          <w:sz w:val="28"/>
          <w:szCs w:val="28"/>
        </w:rPr>
        <w:br/>
        <w:t xml:space="preserve">об административной комиссии при Администрации </w:t>
      </w:r>
      <w:r w:rsidRPr="00AA5B7D">
        <w:rPr>
          <w:bCs/>
          <w:sz w:val="28"/>
          <w:szCs w:val="28"/>
        </w:rPr>
        <w:br/>
        <w:t>Большепанюшевского сельсовета Алейского района  Алтайского края</w:t>
      </w:r>
      <w:r w:rsidRPr="00AA5B7D">
        <w:rPr>
          <w:bCs/>
          <w:sz w:val="28"/>
          <w:szCs w:val="28"/>
        </w:rPr>
        <w:br/>
      </w:r>
      <w:bookmarkEnd w:id="7"/>
    </w:p>
    <w:p w:rsidR="00900432" w:rsidRPr="00AA5B7D" w:rsidRDefault="00900432" w:rsidP="00900432">
      <w:pPr>
        <w:autoSpaceDE w:val="0"/>
        <w:autoSpaceDN w:val="0"/>
        <w:adjustRightInd w:val="0"/>
        <w:spacing w:before="108" w:after="108"/>
        <w:jc w:val="center"/>
        <w:outlineLvl w:val="0"/>
        <w:rPr>
          <w:bCs/>
          <w:sz w:val="28"/>
          <w:szCs w:val="28"/>
        </w:rPr>
      </w:pPr>
      <w:bookmarkStart w:id="8" w:name="sub_100"/>
      <w:r w:rsidRPr="00AA5B7D">
        <w:rPr>
          <w:bCs/>
          <w:sz w:val="28"/>
          <w:szCs w:val="28"/>
        </w:rPr>
        <w:t>1. Общие положения</w:t>
      </w:r>
    </w:p>
    <w:bookmarkEnd w:id="8"/>
    <w:p w:rsidR="00900432" w:rsidRDefault="00900432" w:rsidP="0090043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900432" w:rsidRDefault="00900432" w:rsidP="0090043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9" w:name="sub_10"/>
      <w:r>
        <w:rPr>
          <w:sz w:val="28"/>
          <w:szCs w:val="28"/>
        </w:rPr>
        <w:t>1.1. Административная комиссия при Администрации Большепанюшевского сельсовета Алейского района Алтайского края (далее - административная комиссия) является коллегиальным органом административной юрисдикции, образуемой для рассмотрения дел об административных правонарушениях, предусмотренных законом Алтайского края «Об административной ответственности за совершение правонарушений на территории Алтайского края».</w:t>
      </w:r>
    </w:p>
    <w:p w:rsidR="00900432" w:rsidRDefault="00900432" w:rsidP="0090043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0" w:name="sub_1"/>
      <w:bookmarkEnd w:id="9"/>
      <w:r>
        <w:rPr>
          <w:sz w:val="28"/>
          <w:szCs w:val="28"/>
        </w:rPr>
        <w:t xml:space="preserve">1.2. Настоящее Положение разработано в соответствии с </w:t>
      </w:r>
      <w:hyperlink r:id="rId11" w:history="1">
        <w:r>
          <w:rPr>
            <w:rStyle w:val="a6"/>
          </w:rPr>
          <w:t>Кодексом</w:t>
        </w:r>
      </w:hyperlink>
      <w:r>
        <w:rPr>
          <w:sz w:val="28"/>
          <w:szCs w:val="28"/>
        </w:rPr>
        <w:t xml:space="preserve"> Российской Федерации об административных правонарушениях, законом Алтайского края от 10 июля 2002 года N 46-ЗС «Об административной ответственности за совершение правонарушений на территории Алтайского края», </w:t>
      </w:r>
      <w:hyperlink r:id="rId12" w:history="1">
        <w:r>
          <w:rPr>
            <w:rStyle w:val="a6"/>
          </w:rPr>
          <w:t>законом</w:t>
        </w:r>
      </w:hyperlink>
      <w:r>
        <w:rPr>
          <w:sz w:val="28"/>
          <w:szCs w:val="28"/>
        </w:rPr>
        <w:t xml:space="preserve"> Алтайского края от 10 марта 2009 года N 12-ЗС «О наделении органов местного самоуправления государственными полномочиями в области создания и функционирования административных комиссий при местных </w:t>
      </w:r>
      <w:proofErr w:type="spellStart"/>
      <w:r>
        <w:rPr>
          <w:sz w:val="28"/>
          <w:szCs w:val="28"/>
        </w:rPr>
        <w:t>администрациях»с</w:t>
      </w:r>
      <w:proofErr w:type="spellEnd"/>
      <w:r>
        <w:rPr>
          <w:sz w:val="28"/>
          <w:szCs w:val="28"/>
        </w:rPr>
        <w:t xml:space="preserve"> внесенными изменениями от 31.01.2018 № 4-ЗС и определяет порядок образования административной комиссии, ее состав, компетенцию и порядок организации ее работы.</w:t>
      </w:r>
    </w:p>
    <w:p w:rsidR="00900432" w:rsidRDefault="00900432" w:rsidP="0090043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1" w:name="sub_2"/>
      <w:bookmarkEnd w:id="10"/>
      <w:r>
        <w:rPr>
          <w:sz w:val="28"/>
          <w:szCs w:val="28"/>
        </w:rPr>
        <w:t>1.3. Задачами административной комиссии являются рассмотрение дел об административных правонарушениях в пределах своей компетенции на основе всестороннего, полного, объективного и своевременного выяснения обстоятельств каждого дела, разрешения его в соответствии с законом, а также обеспечение исполнения вынесенного постановления, выявление причин и условий, способствовавших совершению административных правонарушений, и предупреждение административных правонарушений на территории муниципального образования.</w:t>
      </w:r>
    </w:p>
    <w:p w:rsidR="00900432" w:rsidRDefault="00900432" w:rsidP="0090043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2" w:name="sub_3"/>
      <w:bookmarkEnd w:id="11"/>
      <w:r>
        <w:rPr>
          <w:sz w:val="28"/>
          <w:szCs w:val="28"/>
        </w:rPr>
        <w:t>1.4. Основной целью административной комиссии является разрешение вопроса о привлечении к административной ответственности граждан, должностных и юридических лиц, в отношении которых составлен протокол о совершении административного правонарушения, на основе общепризнанных принципов международного права, принципов равенства перед законом, презумпции невиновности, обеспечения законности при назначении административного наказания.</w:t>
      </w:r>
    </w:p>
    <w:p w:rsidR="00900432" w:rsidRPr="00AA5B7D" w:rsidRDefault="00900432" w:rsidP="00900432">
      <w:pPr>
        <w:autoSpaceDE w:val="0"/>
        <w:autoSpaceDN w:val="0"/>
        <w:adjustRightInd w:val="0"/>
        <w:spacing w:before="108" w:after="108"/>
        <w:jc w:val="center"/>
        <w:outlineLvl w:val="0"/>
        <w:rPr>
          <w:bCs/>
          <w:sz w:val="28"/>
          <w:szCs w:val="28"/>
        </w:rPr>
      </w:pPr>
      <w:bookmarkStart w:id="13" w:name="sub_200"/>
      <w:bookmarkEnd w:id="12"/>
      <w:r w:rsidRPr="00AA5B7D">
        <w:rPr>
          <w:bCs/>
          <w:sz w:val="28"/>
          <w:szCs w:val="28"/>
        </w:rPr>
        <w:t>2. Образование административной комиссии</w:t>
      </w:r>
    </w:p>
    <w:bookmarkEnd w:id="13"/>
    <w:p w:rsidR="00900432" w:rsidRPr="00AA5B7D" w:rsidRDefault="00900432" w:rsidP="0090043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900432" w:rsidRPr="00AA5B7D" w:rsidRDefault="00900432" w:rsidP="0090043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4" w:name="sub_20"/>
      <w:r w:rsidRPr="00AA5B7D">
        <w:rPr>
          <w:sz w:val="28"/>
          <w:szCs w:val="28"/>
        </w:rPr>
        <w:t xml:space="preserve">2.1. Административная комиссия образуется решением Собрания депутатов Большепанюшевского сельсовета Алейского района Алтайского края по представлению администрации </w:t>
      </w:r>
      <w:proofErr w:type="spellStart"/>
      <w:r w:rsidRPr="00AA5B7D">
        <w:rPr>
          <w:sz w:val="28"/>
          <w:szCs w:val="28"/>
        </w:rPr>
        <w:t>Большепанюшеского</w:t>
      </w:r>
      <w:proofErr w:type="spellEnd"/>
      <w:r w:rsidRPr="00AA5B7D">
        <w:rPr>
          <w:sz w:val="28"/>
          <w:szCs w:val="28"/>
        </w:rPr>
        <w:t xml:space="preserve"> сельсовета Алейского района Алтайского края.</w:t>
      </w:r>
    </w:p>
    <w:p w:rsidR="00900432" w:rsidRPr="00AA5B7D" w:rsidRDefault="00900432" w:rsidP="0090043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5" w:name="sub_30"/>
      <w:bookmarkEnd w:id="14"/>
      <w:r w:rsidRPr="00AA5B7D">
        <w:rPr>
          <w:sz w:val="28"/>
          <w:szCs w:val="28"/>
        </w:rPr>
        <w:t>2.2. Административная комиссия образуется в составе председателя, заместителя председателя, секретаря и не менее четырех членов административной комиссии.</w:t>
      </w:r>
    </w:p>
    <w:p w:rsidR="00900432" w:rsidRPr="00AA5B7D" w:rsidRDefault="00900432" w:rsidP="0090043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6" w:name="sub_40"/>
      <w:bookmarkEnd w:id="15"/>
      <w:r w:rsidRPr="00AA5B7D">
        <w:rPr>
          <w:sz w:val="28"/>
          <w:szCs w:val="28"/>
        </w:rPr>
        <w:t>2.3. В состав административной комиссии могут входить депутаты Собрания  депутатов Большепанюшевского сельсовета, государственные и муниципальные служащие, а также представители общественных объединений и трудовых коллективов. Срок полномочий административной комиссии составляет 5 лет.</w:t>
      </w:r>
    </w:p>
    <w:bookmarkEnd w:id="16"/>
    <w:p w:rsidR="00900432" w:rsidRPr="00AA5B7D" w:rsidRDefault="00900432" w:rsidP="0090043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900432" w:rsidRPr="00AA5B7D" w:rsidRDefault="00900432" w:rsidP="00900432">
      <w:pPr>
        <w:autoSpaceDE w:val="0"/>
        <w:autoSpaceDN w:val="0"/>
        <w:adjustRightInd w:val="0"/>
        <w:spacing w:before="108" w:after="108"/>
        <w:jc w:val="center"/>
        <w:outlineLvl w:val="0"/>
        <w:rPr>
          <w:bCs/>
          <w:sz w:val="28"/>
          <w:szCs w:val="28"/>
        </w:rPr>
      </w:pPr>
      <w:bookmarkStart w:id="17" w:name="sub_300"/>
      <w:r w:rsidRPr="00AA5B7D">
        <w:rPr>
          <w:bCs/>
          <w:sz w:val="28"/>
          <w:szCs w:val="28"/>
        </w:rPr>
        <w:t>3. Организация работы административной комиссии</w:t>
      </w:r>
    </w:p>
    <w:bookmarkEnd w:id="17"/>
    <w:p w:rsidR="00900432" w:rsidRPr="00AA5B7D" w:rsidRDefault="00900432" w:rsidP="0090043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900432" w:rsidRPr="00AA5B7D" w:rsidRDefault="00900432" w:rsidP="0090043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8" w:name="sub_50"/>
      <w:r w:rsidRPr="00AA5B7D">
        <w:rPr>
          <w:sz w:val="28"/>
          <w:szCs w:val="28"/>
        </w:rPr>
        <w:t xml:space="preserve">3.1. Административная комиссия осуществляет подготовку и рассмотрение дел об административных правонарушениях в соответствии с </w:t>
      </w:r>
      <w:hyperlink r:id="rId13" w:history="1">
        <w:r w:rsidRPr="00AA5B7D">
          <w:rPr>
            <w:rStyle w:val="a6"/>
          </w:rPr>
          <w:t>Кодексом</w:t>
        </w:r>
      </w:hyperlink>
      <w:r w:rsidRPr="00AA5B7D">
        <w:rPr>
          <w:sz w:val="28"/>
          <w:szCs w:val="28"/>
        </w:rPr>
        <w:t xml:space="preserve"> Российской Федерации об административных правонарушениях.</w:t>
      </w:r>
    </w:p>
    <w:p w:rsidR="00900432" w:rsidRPr="00AA5B7D" w:rsidRDefault="00900432" w:rsidP="0090043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9" w:name="sub_60"/>
      <w:bookmarkEnd w:id="18"/>
      <w:r w:rsidRPr="00AA5B7D">
        <w:rPr>
          <w:sz w:val="28"/>
          <w:szCs w:val="28"/>
        </w:rPr>
        <w:t>3.2. Основной формой работы административной комиссии являются заседания. Заседания административной комиссии про</w:t>
      </w:r>
      <w:r>
        <w:rPr>
          <w:sz w:val="28"/>
          <w:szCs w:val="28"/>
        </w:rPr>
        <w:t xml:space="preserve">водятся по мере необходимости. </w:t>
      </w:r>
      <w:r w:rsidRPr="00AA5B7D">
        <w:rPr>
          <w:sz w:val="28"/>
          <w:szCs w:val="28"/>
        </w:rPr>
        <w:t xml:space="preserve"> Заседание административной комиссии считается правомочным, если в нем принимают участие не менее половины установленного числа ее членов.</w:t>
      </w:r>
    </w:p>
    <w:p w:rsidR="00900432" w:rsidRPr="00AA5B7D" w:rsidRDefault="00900432" w:rsidP="0090043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20" w:name="sub_70"/>
      <w:bookmarkEnd w:id="19"/>
      <w:r w:rsidRPr="00AA5B7D">
        <w:rPr>
          <w:sz w:val="28"/>
          <w:szCs w:val="28"/>
        </w:rPr>
        <w:t>3.3. Постановление административной комиссии о назначении административного наказания принимается большинством голосов ее членов, присутствующих на заседании, Постановление о назначении административного наказания объявляется немедленно по окончании рассмотрения дела об административном правонарушении. Копия постановления о назначении административного наказания в течение трех дней вручается или высылается лицу, в отношении которого оно вынесено, а также потерпевшему по его просьбе.</w:t>
      </w:r>
    </w:p>
    <w:p w:rsidR="00900432" w:rsidRPr="00AA5B7D" w:rsidRDefault="00900432" w:rsidP="0090043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21" w:name="sub_80"/>
      <w:bookmarkEnd w:id="20"/>
      <w:r w:rsidRPr="00AA5B7D">
        <w:rPr>
          <w:sz w:val="28"/>
          <w:szCs w:val="28"/>
        </w:rPr>
        <w:t>3.4. Если при рассмотрении дела об административном правонарушении будет установлено, что в действиях (бездействии) правонарушителя содержатся признаки преступления, то административная комиссия выносит постановление о прекращении производства по делу и передаче материалов дела прокурору, в орган предварительного следствия или орган дознания.</w:t>
      </w:r>
    </w:p>
    <w:p w:rsidR="00900432" w:rsidRPr="00AA5B7D" w:rsidRDefault="00900432" w:rsidP="0090043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22" w:name="sub_90"/>
      <w:bookmarkEnd w:id="21"/>
      <w:r w:rsidRPr="00AA5B7D">
        <w:rPr>
          <w:sz w:val="28"/>
          <w:szCs w:val="28"/>
        </w:rPr>
        <w:t>3.5. Административная комиссия вправе вносить в соответствующие органы и организации предложения по устранению причин и условий, способствующих совершению административных правонарушений.</w:t>
      </w:r>
    </w:p>
    <w:p w:rsidR="00900432" w:rsidRPr="00AA5B7D" w:rsidRDefault="00900432" w:rsidP="0090043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23" w:name="sub_4"/>
      <w:bookmarkEnd w:id="22"/>
      <w:r w:rsidRPr="00AA5B7D">
        <w:rPr>
          <w:sz w:val="28"/>
          <w:szCs w:val="28"/>
        </w:rPr>
        <w:t>3.6. Деятельность административной комиссии организуется ее председателем и секретарем.</w:t>
      </w:r>
    </w:p>
    <w:p w:rsidR="00900432" w:rsidRPr="00AA5B7D" w:rsidRDefault="00900432" w:rsidP="0090043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24" w:name="sub_110"/>
      <w:bookmarkEnd w:id="23"/>
      <w:r w:rsidRPr="00AA5B7D">
        <w:rPr>
          <w:sz w:val="28"/>
          <w:szCs w:val="28"/>
        </w:rPr>
        <w:t xml:space="preserve">3.7. Председатель административной комиссии, осуществляя свои полномочия в соответствии с </w:t>
      </w:r>
      <w:hyperlink r:id="rId14" w:history="1">
        <w:r w:rsidRPr="00AA5B7D">
          <w:rPr>
            <w:rStyle w:val="a6"/>
          </w:rPr>
          <w:t>Кодексом</w:t>
        </w:r>
      </w:hyperlink>
      <w:r w:rsidRPr="00AA5B7D">
        <w:rPr>
          <w:sz w:val="28"/>
          <w:szCs w:val="28"/>
        </w:rPr>
        <w:t xml:space="preserve"> Российской Федерации об административных правонарушениях:</w:t>
      </w:r>
    </w:p>
    <w:bookmarkEnd w:id="24"/>
    <w:p w:rsidR="00900432" w:rsidRPr="00AA5B7D" w:rsidRDefault="00900432" w:rsidP="0090043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A5B7D">
        <w:rPr>
          <w:sz w:val="28"/>
          <w:szCs w:val="28"/>
        </w:rPr>
        <w:t>а) планирует работу комиссии;</w:t>
      </w:r>
    </w:p>
    <w:p w:rsidR="00900432" w:rsidRPr="00AA5B7D" w:rsidRDefault="00900432" w:rsidP="0090043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A5B7D">
        <w:rPr>
          <w:sz w:val="28"/>
          <w:szCs w:val="28"/>
        </w:rPr>
        <w:t>б) утверждает повестку каждого заседания комиссии;</w:t>
      </w:r>
    </w:p>
    <w:p w:rsidR="00900432" w:rsidRPr="00AA5B7D" w:rsidRDefault="00900432" w:rsidP="0090043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A5B7D">
        <w:rPr>
          <w:sz w:val="28"/>
          <w:szCs w:val="28"/>
        </w:rPr>
        <w:t>в) назначает заседания комиссии;</w:t>
      </w:r>
    </w:p>
    <w:p w:rsidR="00900432" w:rsidRPr="00AA5B7D" w:rsidRDefault="00900432" w:rsidP="0090043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A5B7D">
        <w:rPr>
          <w:sz w:val="28"/>
          <w:szCs w:val="28"/>
        </w:rPr>
        <w:t>г) председательствует на заседании комиссии;</w:t>
      </w:r>
    </w:p>
    <w:p w:rsidR="00900432" w:rsidRPr="00AA5B7D" w:rsidRDefault="00900432" w:rsidP="0090043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A5B7D">
        <w:rPr>
          <w:sz w:val="28"/>
          <w:szCs w:val="28"/>
        </w:rPr>
        <w:lastRenderedPageBreak/>
        <w:t>д) подписывает постановления, определения, представления, выносимые на заседаниях комиссии;</w:t>
      </w:r>
    </w:p>
    <w:p w:rsidR="00900432" w:rsidRPr="00AA5B7D" w:rsidRDefault="00900432" w:rsidP="0090043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A5B7D">
        <w:rPr>
          <w:sz w:val="28"/>
          <w:szCs w:val="28"/>
        </w:rPr>
        <w:t>е) подписывает протоколы о рассмотрении дел об административных правонарушениях;</w:t>
      </w:r>
    </w:p>
    <w:p w:rsidR="00900432" w:rsidRPr="00AA5B7D" w:rsidRDefault="00900432" w:rsidP="0090043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A5B7D">
        <w:rPr>
          <w:sz w:val="28"/>
          <w:szCs w:val="28"/>
        </w:rPr>
        <w:t>ж) осуществляет иные полномочия в соответствии с требованиями федеральных законов, законов Алтайского края, решениями органов государственной власти Алтайского края, органов местного самоуправления, Положением об административной комиссии.</w:t>
      </w:r>
    </w:p>
    <w:p w:rsidR="00900432" w:rsidRPr="00AA5B7D" w:rsidRDefault="00900432" w:rsidP="0090043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25" w:name="sub_120"/>
      <w:r w:rsidRPr="00AA5B7D">
        <w:rPr>
          <w:sz w:val="28"/>
          <w:szCs w:val="28"/>
        </w:rPr>
        <w:t>3.8. Заместитель председателя административной комиссии исполняет полномочия председателя комиссии в период его временного отсутствия.</w:t>
      </w:r>
    </w:p>
    <w:p w:rsidR="00900432" w:rsidRPr="00AA5B7D" w:rsidRDefault="00900432" w:rsidP="0090043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26" w:name="sub_130"/>
      <w:bookmarkEnd w:id="25"/>
      <w:r w:rsidRPr="00AA5B7D">
        <w:rPr>
          <w:sz w:val="28"/>
          <w:szCs w:val="28"/>
        </w:rPr>
        <w:t xml:space="preserve">3.9. Секретарь административной комиссии, осуществляя свои полномочия в соответствии с </w:t>
      </w:r>
      <w:hyperlink r:id="rId15" w:history="1">
        <w:r w:rsidRPr="00AA5B7D">
          <w:rPr>
            <w:rStyle w:val="a6"/>
          </w:rPr>
          <w:t>Кодексом</w:t>
        </w:r>
      </w:hyperlink>
      <w:r w:rsidRPr="00AA5B7D">
        <w:rPr>
          <w:sz w:val="28"/>
          <w:szCs w:val="28"/>
        </w:rPr>
        <w:t xml:space="preserve"> Российской Федерации об административных правонарушениях:</w:t>
      </w:r>
    </w:p>
    <w:bookmarkEnd w:id="26"/>
    <w:p w:rsidR="00900432" w:rsidRPr="00AA5B7D" w:rsidRDefault="00900432" w:rsidP="0090043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A5B7D">
        <w:rPr>
          <w:sz w:val="28"/>
          <w:szCs w:val="28"/>
        </w:rPr>
        <w:t>а) обеспечивает подготовку материалов дел об административных правонарушениях к рассмотрению на заседании комиссии;</w:t>
      </w:r>
    </w:p>
    <w:p w:rsidR="00900432" w:rsidRPr="00AA5B7D" w:rsidRDefault="00900432" w:rsidP="0090043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A5B7D">
        <w:rPr>
          <w:sz w:val="28"/>
          <w:szCs w:val="28"/>
        </w:rPr>
        <w:t>б) оповещает членов комиссии и лиц, участвующих в производстве по делу об административном правонарушении, о времени и месте рассмотрения дела, знакомит их с материалами дел об административных правонарушениях, внесенных на рассмотрение заседания комиссии;</w:t>
      </w:r>
    </w:p>
    <w:p w:rsidR="00900432" w:rsidRPr="00AA5B7D" w:rsidRDefault="00900432" w:rsidP="0090043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A5B7D">
        <w:rPr>
          <w:sz w:val="28"/>
          <w:szCs w:val="28"/>
        </w:rPr>
        <w:t xml:space="preserve">в) ведет и оформляет в соответствии с требованиями, установленными </w:t>
      </w:r>
      <w:hyperlink r:id="rId16" w:history="1">
        <w:r w:rsidRPr="00AA5B7D">
          <w:rPr>
            <w:rStyle w:val="a6"/>
          </w:rPr>
          <w:t>Кодексом</w:t>
        </w:r>
      </w:hyperlink>
      <w:r w:rsidRPr="00AA5B7D">
        <w:rPr>
          <w:sz w:val="28"/>
          <w:szCs w:val="28"/>
        </w:rPr>
        <w:t xml:space="preserve"> Российской Федерации об административных правонарушениях, протокол о рассмотрении дела об административном правонарушении и подписывает его после изучения и подписания председательствующим на заседании комиссии;</w:t>
      </w:r>
    </w:p>
    <w:p w:rsidR="00900432" w:rsidRPr="00AA5B7D" w:rsidRDefault="00900432" w:rsidP="0090043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A5B7D">
        <w:rPr>
          <w:sz w:val="28"/>
          <w:szCs w:val="28"/>
        </w:rPr>
        <w:t xml:space="preserve">г) обеспечивает подготовку и оформление в соответствии с требованиями, установленными </w:t>
      </w:r>
      <w:hyperlink r:id="rId17" w:history="1">
        <w:r w:rsidRPr="00AA5B7D">
          <w:rPr>
            <w:rStyle w:val="a6"/>
          </w:rPr>
          <w:t>Кодексом</w:t>
        </w:r>
      </w:hyperlink>
      <w:r w:rsidRPr="00AA5B7D">
        <w:rPr>
          <w:sz w:val="28"/>
          <w:szCs w:val="28"/>
        </w:rPr>
        <w:t xml:space="preserve"> Российской Федерации об административных правонарушениях, текста постановлений, определений и представлений, вынесенных комиссией по рассматриваемым делам об административных правонарушениях;</w:t>
      </w:r>
    </w:p>
    <w:p w:rsidR="00900432" w:rsidRPr="00AA5B7D" w:rsidRDefault="00900432" w:rsidP="0090043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A5B7D">
        <w:rPr>
          <w:sz w:val="28"/>
          <w:szCs w:val="28"/>
        </w:rPr>
        <w:t>д) обеспечивает вручение копий постановлений, определений и представлений, вынесенных комиссией, а также их рассылку лицам, в отношении которых они вынесены, их представителям и потерпевшим;</w:t>
      </w:r>
    </w:p>
    <w:p w:rsidR="00900432" w:rsidRPr="00AA5B7D" w:rsidRDefault="00900432" w:rsidP="0090043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A5B7D">
        <w:rPr>
          <w:sz w:val="28"/>
          <w:szCs w:val="28"/>
        </w:rPr>
        <w:t>е) принимает жалобы на постановления, выносимые комиссией по делам об административных правонарушениях, и в течение трех суток со дня поступления жалобы направляет их со всеми материалами дела в соответствующий районный или арбитражный суд для последующего рассмотрения;</w:t>
      </w:r>
    </w:p>
    <w:p w:rsidR="00900432" w:rsidRPr="00AA5B7D" w:rsidRDefault="00900432" w:rsidP="0090043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A5B7D">
        <w:rPr>
          <w:sz w:val="28"/>
          <w:szCs w:val="28"/>
        </w:rPr>
        <w:t>ж) принимает необходимые меры для обращения к исполнению вынесенных комиссией постановлений о наложении административных наказаний;</w:t>
      </w:r>
    </w:p>
    <w:p w:rsidR="00900432" w:rsidRPr="00AA5B7D" w:rsidRDefault="00900432" w:rsidP="0090043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A5B7D">
        <w:rPr>
          <w:sz w:val="28"/>
          <w:szCs w:val="28"/>
        </w:rPr>
        <w:t>з) осуществляет контроль за исполнением лицами, участвующими в производстве по делу, иными физическими и юридическими лицами вынесенных комиссией постановлений, определений;</w:t>
      </w:r>
    </w:p>
    <w:p w:rsidR="00900432" w:rsidRPr="00AA5B7D" w:rsidRDefault="00900432" w:rsidP="0090043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A5B7D">
        <w:rPr>
          <w:sz w:val="28"/>
          <w:szCs w:val="28"/>
        </w:rPr>
        <w:t>и) осуществляет иные полномочия в соответствии с требованиями федеральных законов, законов Алтайского края, решениями органов государственной власти, органов местного самоуправления, Положением об административной комиссии.</w:t>
      </w:r>
    </w:p>
    <w:p w:rsidR="00900432" w:rsidRPr="00AA5B7D" w:rsidRDefault="00900432" w:rsidP="0090043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A5B7D">
        <w:rPr>
          <w:sz w:val="28"/>
          <w:szCs w:val="28"/>
        </w:rPr>
        <w:t>к) осуществляет контроль за соответствием представляемых на рассмотрение административной комиссии материалов требованиям действующего законодательства в области административных правоотношений.</w:t>
      </w:r>
    </w:p>
    <w:p w:rsidR="00900432" w:rsidRPr="00AA5B7D" w:rsidRDefault="00900432" w:rsidP="0090043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A5B7D">
        <w:rPr>
          <w:sz w:val="28"/>
          <w:szCs w:val="28"/>
        </w:rPr>
        <w:t xml:space="preserve">В обязанности секретаря также входит предоставление информации о результатах осуществления государственных полномочий в области создания и </w:t>
      </w:r>
      <w:r w:rsidRPr="00AA5B7D">
        <w:rPr>
          <w:sz w:val="28"/>
          <w:szCs w:val="28"/>
        </w:rPr>
        <w:lastRenderedPageBreak/>
        <w:t>функционирования административных комиссий при местных администрациях в уполномоченные органы исполнительной власти Алтайского края.</w:t>
      </w:r>
    </w:p>
    <w:p w:rsidR="00900432" w:rsidRPr="00AA5B7D" w:rsidRDefault="00900432" w:rsidP="0090043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27" w:name="sub_140"/>
      <w:r w:rsidRPr="00AA5B7D">
        <w:rPr>
          <w:sz w:val="28"/>
          <w:szCs w:val="28"/>
        </w:rPr>
        <w:t>3.10. В период временного отсутствия секретаря административной комиссии его полномочия исполняет один из членов административной комиссии, назначаемый по решению председателя административной комиссии.</w:t>
      </w:r>
    </w:p>
    <w:p w:rsidR="00900432" w:rsidRPr="00AA5B7D" w:rsidRDefault="00900432" w:rsidP="0090043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28" w:name="sub_150"/>
      <w:bookmarkEnd w:id="27"/>
      <w:r w:rsidRPr="00AA5B7D">
        <w:rPr>
          <w:sz w:val="28"/>
          <w:szCs w:val="28"/>
        </w:rPr>
        <w:t>3.11. Материально-техническое обеспечение деятельности административной комиссии осуществляется за счет финансовых средств, переданных в виде субвенций из районного бюджета для финансовых расходов, связанных с осуществлением государственных полномочий в области создания и функционирования административной комиссии.</w:t>
      </w:r>
    </w:p>
    <w:bookmarkEnd w:id="28"/>
    <w:p w:rsidR="00900432" w:rsidRPr="00AA5B7D" w:rsidRDefault="00900432" w:rsidP="00900432">
      <w:pPr>
        <w:autoSpaceDE w:val="0"/>
        <w:autoSpaceDN w:val="0"/>
        <w:adjustRightInd w:val="0"/>
        <w:ind w:left="140"/>
        <w:jc w:val="both"/>
        <w:rPr>
          <w:sz w:val="28"/>
          <w:szCs w:val="28"/>
        </w:rPr>
      </w:pPr>
    </w:p>
    <w:p w:rsidR="00900432" w:rsidRPr="00AA5B7D" w:rsidRDefault="00900432" w:rsidP="00900432">
      <w:pPr>
        <w:autoSpaceDE w:val="0"/>
        <w:autoSpaceDN w:val="0"/>
        <w:adjustRightInd w:val="0"/>
        <w:spacing w:before="108" w:after="108"/>
        <w:jc w:val="center"/>
        <w:outlineLvl w:val="0"/>
        <w:rPr>
          <w:bCs/>
          <w:sz w:val="28"/>
          <w:szCs w:val="28"/>
        </w:rPr>
      </w:pPr>
      <w:bookmarkStart w:id="29" w:name="sub_400"/>
      <w:r w:rsidRPr="00AA5B7D">
        <w:rPr>
          <w:bCs/>
          <w:sz w:val="28"/>
          <w:szCs w:val="28"/>
        </w:rPr>
        <w:t>4. Производство и исполнение постановлений</w:t>
      </w:r>
      <w:r w:rsidRPr="00AA5B7D">
        <w:rPr>
          <w:bCs/>
          <w:sz w:val="28"/>
          <w:szCs w:val="28"/>
        </w:rPr>
        <w:br/>
        <w:t>по делам об административных правонарушениях</w:t>
      </w:r>
    </w:p>
    <w:bookmarkEnd w:id="29"/>
    <w:p w:rsidR="00900432" w:rsidRPr="00AA5B7D" w:rsidRDefault="00900432" w:rsidP="0090043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900432" w:rsidRPr="00AA5B7D" w:rsidRDefault="00900432" w:rsidP="0090043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30" w:name="sub_160"/>
      <w:r w:rsidRPr="00AA5B7D">
        <w:rPr>
          <w:sz w:val="28"/>
          <w:szCs w:val="28"/>
        </w:rPr>
        <w:t xml:space="preserve">4.1. Производство по делам об административных правонарушениях, рассматриваемым административной комиссией, осуществляется в соответствии с </w:t>
      </w:r>
      <w:hyperlink r:id="rId18" w:history="1">
        <w:r w:rsidRPr="00AA5B7D">
          <w:rPr>
            <w:rStyle w:val="a6"/>
          </w:rPr>
          <w:t>главами 24-26</w:t>
        </w:r>
      </w:hyperlink>
      <w:r w:rsidRPr="00AA5B7D">
        <w:rPr>
          <w:sz w:val="28"/>
          <w:szCs w:val="28"/>
        </w:rPr>
        <w:t xml:space="preserve">, </w:t>
      </w:r>
      <w:hyperlink r:id="rId19" w:history="1">
        <w:r w:rsidRPr="00AA5B7D">
          <w:rPr>
            <w:rStyle w:val="a6"/>
          </w:rPr>
          <w:t>28</w:t>
        </w:r>
      </w:hyperlink>
      <w:r w:rsidRPr="00AA5B7D">
        <w:rPr>
          <w:sz w:val="28"/>
          <w:szCs w:val="28"/>
        </w:rPr>
        <w:t xml:space="preserve">, </w:t>
      </w:r>
      <w:hyperlink r:id="rId20" w:history="1">
        <w:r w:rsidRPr="00AA5B7D">
          <w:rPr>
            <w:rStyle w:val="a6"/>
          </w:rPr>
          <w:t>29</w:t>
        </w:r>
      </w:hyperlink>
      <w:r w:rsidRPr="00AA5B7D">
        <w:rPr>
          <w:sz w:val="28"/>
          <w:szCs w:val="28"/>
        </w:rPr>
        <w:t xml:space="preserve"> Кодекса Российской Федерации об административных правонарушениях.</w:t>
      </w:r>
    </w:p>
    <w:p w:rsidR="00900432" w:rsidRPr="00AA5B7D" w:rsidRDefault="00900432" w:rsidP="0090043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31" w:name="sub_170"/>
      <w:bookmarkEnd w:id="30"/>
      <w:r w:rsidRPr="00AA5B7D">
        <w:rPr>
          <w:sz w:val="28"/>
          <w:szCs w:val="28"/>
        </w:rPr>
        <w:t xml:space="preserve">4.2. Исполнение принятых административной комиссией постановлений по делам об административных правонарушениях осуществляется в соответствии с </w:t>
      </w:r>
      <w:hyperlink r:id="rId21" w:history="1">
        <w:r w:rsidRPr="00AA5B7D">
          <w:rPr>
            <w:rStyle w:val="a6"/>
          </w:rPr>
          <w:t>главой 31</w:t>
        </w:r>
      </w:hyperlink>
      <w:r w:rsidRPr="00AA5B7D">
        <w:rPr>
          <w:sz w:val="28"/>
          <w:szCs w:val="28"/>
        </w:rPr>
        <w:t xml:space="preserve"> и </w:t>
      </w:r>
      <w:hyperlink r:id="rId22" w:history="1">
        <w:r w:rsidRPr="00AA5B7D">
          <w:rPr>
            <w:rStyle w:val="a6"/>
          </w:rPr>
          <w:t>статьями 32.1</w:t>
        </w:r>
      </w:hyperlink>
      <w:r w:rsidRPr="00AA5B7D">
        <w:rPr>
          <w:sz w:val="28"/>
          <w:szCs w:val="28"/>
        </w:rPr>
        <w:t xml:space="preserve">, </w:t>
      </w:r>
      <w:hyperlink r:id="rId23" w:history="1">
        <w:r w:rsidRPr="00AA5B7D">
          <w:rPr>
            <w:rStyle w:val="a6"/>
          </w:rPr>
          <w:t>32.2</w:t>
        </w:r>
      </w:hyperlink>
      <w:r w:rsidRPr="00AA5B7D">
        <w:rPr>
          <w:sz w:val="28"/>
          <w:szCs w:val="28"/>
        </w:rPr>
        <w:t xml:space="preserve"> Кодекса Российской Федерации об административных правонарушениях.</w:t>
      </w:r>
    </w:p>
    <w:bookmarkEnd w:id="31"/>
    <w:p w:rsidR="00900432" w:rsidRDefault="00900432" w:rsidP="0090043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D00C94" w:rsidRDefault="00D00C94" w:rsidP="00D00C9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FF6F13" w:rsidRDefault="00FF6F13" w:rsidP="00D00C9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FF6F13" w:rsidRDefault="00FF6F13" w:rsidP="00D00C9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FF6F13" w:rsidRDefault="00FF6F13" w:rsidP="00D00C9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FF6F13" w:rsidRDefault="00FF6F13" w:rsidP="00D00C9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FF6F13" w:rsidRDefault="00FF6F13" w:rsidP="00D00C9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FF6F13" w:rsidRDefault="00FF6F13" w:rsidP="00D00C9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FF6F13" w:rsidRDefault="00FF6F13" w:rsidP="00D00C9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D00C94" w:rsidRDefault="00D00C94" w:rsidP="00D00C9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FD5718" w:rsidRDefault="00FD5718" w:rsidP="00D00C9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FD5718" w:rsidRDefault="00FD5718" w:rsidP="00D00C9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FD5718" w:rsidRDefault="00FD5718" w:rsidP="00D00C9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FD5718" w:rsidRDefault="00FD5718" w:rsidP="00D00C9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D00C94" w:rsidRDefault="00D00C94" w:rsidP="00D00C94">
      <w:pPr>
        <w:autoSpaceDE w:val="0"/>
        <w:autoSpaceDN w:val="0"/>
        <w:adjustRightInd w:val="0"/>
        <w:rPr>
          <w:sz w:val="28"/>
          <w:szCs w:val="28"/>
        </w:rPr>
      </w:pPr>
    </w:p>
    <w:p w:rsidR="00AE0D15" w:rsidRDefault="00AE0D15">
      <w:pPr>
        <w:spacing w:after="200" w:line="276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br w:type="page"/>
      </w:r>
    </w:p>
    <w:p w:rsidR="00D00C94" w:rsidRDefault="00D00C94" w:rsidP="00D00C94">
      <w:pPr>
        <w:autoSpaceDE w:val="0"/>
        <w:autoSpaceDN w:val="0"/>
        <w:adjustRightInd w:val="0"/>
        <w:ind w:firstLine="698"/>
        <w:jc w:val="right"/>
        <w:rPr>
          <w:sz w:val="28"/>
          <w:szCs w:val="28"/>
        </w:rPr>
      </w:pPr>
      <w:r>
        <w:rPr>
          <w:bCs/>
          <w:sz w:val="28"/>
          <w:szCs w:val="28"/>
        </w:rPr>
        <w:lastRenderedPageBreak/>
        <w:t>Приложение 2</w:t>
      </w:r>
    </w:p>
    <w:p w:rsidR="00D00C94" w:rsidRDefault="00642C1B" w:rsidP="00D00C94">
      <w:pPr>
        <w:autoSpaceDE w:val="0"/>
        <w:autoSpaceDN w:val="0"/>
        <w:adjustRightInd w:val="0"/>
        <w:ind w:firstLine="698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к решению</w:t>
      </w:r>
      <w:r w:rsidR="00D00C94">
        <w:rPr>
          <w:bCs/>
          <w:sz w:val="28"/>
          <w:szCs w:val="28"/>
        </w:rPr>
        <w:t xml:space="preserve"> Собрания депутатов</w:t>
      </w:r>
    </w:p>
    <w:p w:rsidR="00D00C94" w:rsidRDefault="00591B65" w:rsidP="00D00C94">
      <w:pPr>
        <w:autoSpaceDE w:val="0"/>
        <w:autoSpaceDN w:val="0"/>
        <w:adjustRightInd w:val="0"/>
        <w:ind w:firstLine="698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Большепанюшевского</w:t>
      </w:r>
      <w:r w:rsidR="00D00C94">
        <w:rPr>
          <w:bCs/>
          <w:sz w:val="28"/>
          <w:szCs w:val="28"/>
        </w:rPr>
        <w:t xml:space="preserve"> сельсовета</w:t>
      </w:r>
    </w:p>
    <w:p w:rsidR="00D00C94" w:rsidRDefault="00ED3D89" w:rsidP="00D00C94">
      <w:pPr>
        <w:autoSpaceDE w:val="0"/>
        <w:autoSpaceDN w:val="0"/>
        <w:adjustRightInd w:val="0"/>
        <w:ind w:firstLine="698"/>
        <w:jc w:val="right"/>
        <w:rPr>
          <w:sz w:val="28"/>
          <w:szCs w:val="28"/>
        </w:rPr>
      </w:pPr>
      <w:r>
        <w:rPr>
          <w:bCs/>
          <w:sz w:val="28"/>
          <w:szCs w:val="28"/>
        </w:rPr>
        <w:t>от 2</w:t>
      </w:r>
      <w:r w:rsidR="00591B65">
        <w:rPr>
          <w:bCs/>
          <w:sz w:val="28"/>
          <w:szCs w:val="28"/>
        </w:rPr>
        <w:t>9</w:t>
      </w:r>
      <w:r w:rsidR="00940961">
        <w:rPr>
          <w:bCs/>
          <w:sz w:val="28"/>
          <w:szCs w:val="28"/>
        </w:rPr>
        <w:t xml:space="preserve">.06.2018  № </w:t>
      </w:r>
      <w:r w:rsidR="00591B65">
        <w:rPr>
          <w:bCs/>
          <w:sz w:val="28"/>
          <w:szCs w:val="28"/>
        </w:rPr>
        <w:t>44</w:t>
      </w:r>
    </w:p>
    <w:p w:rsidR="00D00C94" w:rsidRDefault="00D00C94" w:rsidP="00D00C94">
      <w:pPr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</w:p>
    <w:p w:rsidR="00D00C94" w:rsidRDefault="00D00C94" w:rsidP="00D00C9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D00C94" w:rsidRDefault="00D00C94" w:rsidP="00D00C9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D00C94" w:rsidRDefault="00D00C94" w:rsidP="00D00C94">
      <w:pPr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</w:p>
    <w:p w:rsidR="00642C1B" w:rsidRDefault="00D00C94" w:rsidP="00D00C94">
      <w:pPr>
        <w:autoSpaceDE w:val="0"/>
        <w:autoSpaceDN w:val="0"/>
        <w:adjustRightInd w:val="0"/>
        <w:spacing w:before="108" w:after="108"/>
        <w:jc w:val="center"/>
        <w:outlineLvl w:val="0"/>
        <w:rPr>
          <w:bCs/>
          <w:sz w:val="28"/>
          <w:szCs w:val="28"/>
        </w:rPr>
      </w:pPr>
      <w:bookmarkStart w:id="32" w:name="sub_9000"/>
      <w:r>
        <w:rPr>
          <w:bCs/>
          <w:sz w:val="28"/>
          <w:szCs w:val="28"/>
        </w:rPr>
        <w:t>Состав</w:t>
      </w:r>
      <w:r>
        <w:rPr>
          <w:bCs/>
          <w:sz w:val="28"/>
          <w:szCs w:val="28"/>
        </w:rPr>
        <w:br/>
        <w:t>административной комис</w:t>
      </w:r>
      <w:r w:rsidR="00642C1B">
        <w:rPr>
          <w:bCs/>
          <w:sz w:val="28"/>
          <w:szCs w:val="28"/>
        </w:rPr>
        <w:t>сии при Администрации</w:t>
      </w:r>
    </w:p>
    <w:p w:rsidR="00D00C94" w:rsidRDefault="00591B65" w:rsidP="00D00C94">
      <w:pPr>
        <w:autoSpaceDE w:val="0"/>
        <w:autoSpaceDN w:val="0"/>
        <w:adjustRightInd w:val="0"/>
        <w:spacing w:before="108" w:after="108"/>
        <w:jc w:val="center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Большепанюшевского</w:t>
      </w:r>
      <w:r w:rsidR="00D00C94">
        <w:rPr>
          <w:bCs/>
          <w:sz w:val="28"/>
          <w:szCs w:val="28"/>
        </w:rPr>
        <w:t xml:space="preserve"> сельсовета Алейского района Алтайского края</w:t>
      </w:r>
    </w:p>
    <w:bookmarkEnd w:id="32"/>
    <w:p w:rsidR="00D00C94" w:rsidRDefault="00D00C94" w:rsidP="00D00C9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EA6991" w:rsidRPr="00EA6991" w:rsidRDefault="00EA6991" w:rsidP="00EA6991">
      <w:pPr>
        <w:rPr>
          <w:sz w:val="28"/>
          <w:szCs w:val="28"/>
        </w:rPr>
      </w:pPr>
      <w:r w:rsidRPr="00EA6991">
        <w:rPr>
          <w:sz w:val="28"/>
          <w:szCs w:val="28"/>
        </w:rPr>
        <w:t xml:space="preserve">1. </w:t>
      </w:r>
      <w:proofErr w:type="spellStart"/>
      <w:r w:rsidR="00B34707">
        <w:rPr>
          <w:sz w:val="28"/>
          <w:szCs w:val="28"/>
        </w:rPr>
        <w:t>Гамазин</w:t>
      </w:r>
      <w:proofErr w:type="spellEnd"/>
      <w:r w:rsidR="00B34707">
        <w:rPr>
          <w:sz w:val="28"/>
          <w:szCs w:val="28"/>
        </w:rPr>
        <w:t xml:space="preserve"> Н.Ф.</w:t>
      </w:r>
      <w:r w:rsidR="00591B65">
        <w:rPr>
          <w:sz w:val="28"/>
          <w:szCs w:val="28"/>
        </w:rPr>
        <w:t xml:space="preserve"> </w:t>
      </w:r>
      <w:r w:rsidRPr="00EA6991">
        <w:rPr>
          <w:sz w:val="28"/>
          <w:szCs w:val="28"/>
        </w:rPr>
        <w:t>- председатель комиссии,</w:t>
      </w:r>
      <w:r>
        <w:rPr>
          <w:sz w:val="28"/>
          <w:szCs w:val="28"/>
        </w:rPr>
        <w:t xml:space="preserve"> </w:t>
      </w:r>
      <w:r w:rsidRPr="00EA6991">
        <w:rPr>
          <w:sz w:val="28"/>
          <w:szCs w:val="28"/>
        </w:rPr>
        <w:t xml:space="preserve"> пенс</w:t>
      </w:r>
      <w:r w:rsidR="00B34707">
        <w:rPr>
          <w:sz w:val="28"/>
          <w:szCs w:val="28"/>
        </w:rPr>
        <w:t>ионер</w:t>
      </w:r>
    </w:p>
    <w:p w:rsidR="00EA6991" w:rsidRPr="00EA6991" w:rsidRDefault="00EA6991" w:rsidP="00EA6991">
      <w:pPr>
        <w:rPr>
          <w:sz w:val="28"/>
          <w:szCs w:val="28"/>
        </w:rPr>
      </w:pPr>
    </w:p>
    <w:p w:rsidR="00EA6991" w:rsidRPr="00EA6991" w:rsidRDefault="00EA6991" w:rsidP="00EA6991">
      <w:pPr>
        <w:rPr>
          <w:sz w:val="28"/>
          <w:szCs w:val="28"/>
        </w:rPr>
      </w:pPr>
      <w:r w:rsidRPr="00EA6991">
        <w:rPr>
          <w:sz w:val="28"/>
          <w:szCs w:val="28"/>
        </w:rPr>
        <w:t xml:space="preserve">2. </w:t>
      </w:r>
      <w:r w:rsidR="00591B65">
        <w:rPr>
          <w:sz w:val="28"/>
          <w:szCs w:val="28"/>
        </w:rPr>
        <w:t xml:space="preserve">Тонких Е.В. </w:t>
      </w:r>
      <w:r w:rsidRPr="00EA6991">
        <w:rPr>
          <w:sz w:val="28"/>
          <w:szCs w:val="28"/>
        </w:rPr>
        <w:t>- зам. председателя ком</w:t>
      </w:r>
      <w:r>
        <w:rPr>
          <w:sz w:val="28"/>
          <w:szCs w:val="28"/>
        </w:rPr>
        <w:t>ис</w:t>
      </w:r>
      <w:r w:rsidRPr="00EA6991">
        <w:rPr>
          <w:sz w:val="28"/>
          <w:szCs w:val="28"/>
        </w:rPr>
        <w:t xml:space="preserve">сии, </w:t>
      </w:r>
      <w:r w:rsidR="00591B65">
        <w:rPr>
          <w:sz w:val="28"/>
          <w:szCs w:val="28"/>
        </w:rPr>
        <w:t xml:space="preserve">начальник ОПС </w:t>
      </w:r>
      <w:proofErr w:type="spellStart"/>
      <w:r w:rsidR="00591B65">
        <w:rPr>
          <w:sz w:val="28"/>
          <w:szCs w:val="28"/>
        </w:rPr>
        <w:t>с.Большепанюшево</w:t>
      </w:r>
      <w:proofErr w:type="spellEnd"/>
    </w:p>
    <w:p w:rsidR="00EA6991" w:rsidRPr="00EA6991" w:rsidRDefault="00EA6991" w:rsidP="00EA6991">
      <w:pPr>
        <w:rPr>
          <w:sz w:val="28"/>
          <w:szCs w:val="28"/>
        </w:rPr>
      </w:pPr>
    </w:p>
    <w:p w:rsidR="00EA6991" w:rsidRDefault="00EA6991" w:rsidP="00EA6991">
      <w:pPr>
        <w:rPr>
          <w:sz w:val="28"/>
          <w:szCs w:val="28"/>
        </w:rPr>
      </w:pPr>
      <w:r w:rsidRPr="00EA6991">
        <w:rPr>
          <w:sz w:val="28"/>
          <w:szCs w:val="28"/>
        </w:rPr>
        <w:t>3.</w:t>
      </w:r>
      <w:r w:rsidR="00591B65">
        <w:rPr>
          <w:sz w:val="28"/>
          <w:szCs w:val="28"/>
        </w:rPr>
        <w:t>Волобуева Н.А.</w:t>
      </w:r>
      <w:r w:rsidRPr="00EA6991">
        <w:rPr>
          <w:sz w:val="28"/>
          <w:szCs w:val="28"/>
        </w:rPr>
        <w:t xml:space="preserve"> -  секретарь комиссии,</w:t>
      </w:r>
      <w:r w:rsidR="00591B65">
        <w:rPr>
          <w:sz w:val="28"/>
          <w:szCs w:val="28"/>
        </w:rPr>
        <w:t xml:space="preserve"> </w:t>
      </w:r>
      <w:r w:rsidRPr="00EA6991">
        <w:rPr>
          <w:sz w:val="28"/>
          <w:szCs w:val="28"/>
        </w:rPr>
        <w:t>зам.   главы Администрации</w:t>
      </w:r>
    </w:p>
    <w:p w:rsidR="00EA6991" w:rsidRPr="00EA6991" w:rsidRDefault="00EA6991" w:rsidP="00EA699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сельсовета</w:t>
      </w:r>
    </w:p>
    <w:p w:rsidR="00EA6991" w:rsidRPr="00EA6991" w:rsidRDefault="00EA6991" w:rsidP="00EA6991">
      <w:pPr>
        <w:rPr>
          <w:sz w:val="28"/>
          <w:szCs w:val="28"/>
        </w:rPr>
      </w:pPr>
      <w:r w:rsidRPr="00EA6991">
        <w:rPr>
          <w:sz w:val="28"/>
          <w:szCs w:val="28"/>
        </w:rPr>
        <w:t>4.Члены комиссии:</w:t>
      </w:r>
    </w:p>
    <w:p w:rsidR="00EA6991" w:rsidRPr="00EA6991" w:rsidRDefault="00EA6991" w:rsidP="00EA6991">
      <w:pPr>
        <w:rPr>
          <w:sz w:val="28"/>
          <w:szCs w:val="28"/>
        </w:rPr>
      </w:pPr>
      <w:r w:rsidRPr="00EA6991">
        <w:rPr>
          <w:sz w:val="28"/>
          <w:szCs w:val="28"/>
        </w:rPr>
        <w:t xml:space="preserve">   </w:t>
      </w:r>
      <w:r w:rsidR="00591B65">
        <w:rPr>
          <w:sz w:val="28"/>
          <w:szCs w:val="28"/>
        </w:rPr>
        <w:t xml:space="preserve">Григорьева Т.В. </w:t>
      </w:r>
      <w:r w:rsidRPr="00EA6991">
        <w:rPr>
          <w:sz w:val="28"/>
          <w:szCs w:val="28"/>
        </w:rPr>
        <w:t xml:space="preserve">-  библиотекарь </w:t>
      </w:r>
      <w:proofErr w:type="spellStart"/>
      <w:r w:rsidR="00591B65">
        <w:rPr>
          <w:sz w:val="28"/>
          <w:szCs w:val="28"/>
        </w:rPr>
        <w:t>с.Большепанюшево</w:t>
      </w:r>
      <w:proofErr w:type="spellEnd"/>
    </w:p>
    <w:p w:rsidR="00EA6991" w:rsidRPr="00EA6991" w:rsidRDefault="00EA6991" w:rsidP="00EA6991">
      <w:pPr>
        <w:rPr>
          <w:sz w:val="28"/>
          <w:szCs w:val="28"/>
        </w:rPr>
      </w:pPr>
    </w:p>
    <w:p w:rsidR="00EA6991" w:rsidRPr="00EA6991" w:rsidRDefault="00EA6991" w:rsidP="00EA6991">
      <w:pPr>
        <w:rPr>
          <w:sz w:val="28"/>
          <w:szCs w:val="28"/>
        </w:rPr>
      </w:pPr>
      <w:r w:rsidRPr="00EA6991">
        <w:rPr>
          <w:sz w:val="28"/>
          <w:szCs w:val="28"/>
        </w:rPr>
        <w:t xml:space="preserve">5. </w:t>
      </w:r>
      <w:proofErr w:type="spellStart"/>
      <w:r w:rsidR="00591B65">
        <w:rPr>
          <w:sz w:val="28"/>
          <w:szCs w:val="28"/>
        </w:rPr>
        <w:t>Ефанова</w:t>
      </w:r>
      <w:proofErr w:type="spellEnd"/>
      <w:r w:rsidR="00591B65">
        <w:rPr>
          <w:sz w:val="28"/>
          <w:szCs w:val="28"/>
        </w:rPr>
        <w:t xml:space="preserve"> А.А.</w:t>
      </w:r>
      <w:r w:rsidRPr="00EA6991">
        <w:rPr>
          <w:sz w:val="28"/>
          <w:szCs w:val="28"/>
        </w:rPr>
        <w:t xml:space="preserve">- </w:t>
      </w:r>
      <w:r w:rsidR="00591B65">
        <w:rPr>
          <w:sz w:val="28"/>
          <w:szCs w:val="28"/>
        </w:rPr>
        <w:t>почтальон</w:t>
      </w:r>
      <w:r w:rsidRPr="00EA6991">
        <w:rPr>
          <w:sz w:val="28"/>
          <w:szCs w:val="28"/>
        </w:rPr>
        <w:t xml:space="preserve"> </w:t>
      </w:r>
      <w:r w:rsidR="00591B65">
        <w:rPr>
          <w:sz w:val="28"/>
          <w:szCs w:val="28"/>
        </w:rPr>
        <w:t xml:space="preserve">ОПС </w:t>
      </w:r>
      <w:proofErr w:type="spellStart"/>
      <w:r w:rsidR="00591B65">
        <w:rPr>
          <w:sz w:val="28"/>
          <w:szCs w:val="28"/>
        </w:rPr>
        <w:t>с.Большепанюшево</w:t>
      </w:r>
      <w:proofErr w:type="spellEnd"/>
    </w:p>
    <w:p w:rsidR="00EA6991" w:rsidRPr="00EA6991" w:rsidRDefault="00EA6991" w:rsidP="00EA6991">
      <w:pPr>
        <w:rPr>
          <w:sz w:val="28"/>
          <w:szCs w:val="28"/>
        </w:rPr>
      </w:pPr>
    </w:p>
    <w:p w:rsidR="00EA6991" w:rsidRPr="00EA6991" w:rsidRDefault="00EA6991" w:rsidP="00EA6991">
      <w:pPr>
        <w:rPr>
          <w:sz w:val="28"/>
          <w:szCs w:val="28"/>
        </w:rPr>
      </w:pPr>
      <w:r w:rsidRPr="00EA6991">
        <w:rPr>
          <w:sz w:val="28"/>
          <w:szCs w:val="28"/>
        </w:rPr>
        <w:t xml:space="preserve">6. </w:t>
      </w:r>
      <w:r w:rsidR="00591B65">
        <w:rPr>
          <w:sz w:val="28"/>
          <w:szCs w:val="28"/>
        </w:rPr>
        <w:t>Ковалева Н.В. –</w:t>
      </w:r>
      <w:r w:rsidRPr="00EA6991">
        <w:rPr>
          <w:sz w:val="28"/>
          <w:szCs w:val="28"/>
        </w:rPr>
        <w:t xml:space="preserve"> </w:t>
      </w:r>
      <w:r w:rsidR="00591B65">
        <w:rPr>
          <w:sz w:val="28"/>
          <w:szCs w:val="28"/>
        </w:rPr>
        <w:t xml:space="preserve">контролер </w:t>
      </w:r>
      <w:r w:rsidR="00591B65" w:rsidRPr="00591B65">
        <w:rPr>
          <w:color w:val="222222"/>
          <w:sz w:val="28"/>
          <w:szCs w:val="28"/>
        </w:rPr>
        <w:t>водопроводного хозяйства</w:t>
      </w:r>
      <w:r w:rsidR="00591B65">
        <w:rPr>
          <w:color w:val="222222"/>
          <w:sz w:val="28"/>
          <w:szCs w:val="28"/>
          <w:u w:val="single"/>
        </w:rPr>
        <w:t xml:space="preserve"> </w:t>
      </w:r>
      <w:r w:rsidR="00591B65" w:rsidRPr="00591B65">
        <w:rPr>
          <w:color w:val="222222"/>
          <w:sz w:val="28"/>
          <w:szCs w:val="28"/>
        </w:rPr>
        <w:t xml:space="preserve">с. </w:t>
      </w:r>
      <w:proofErr w:type="spellStart"/>
      <w:r w:rsidR="00591B65" w:rsidRPr="00591B65">
        <w:rPr>
          <w:color w:val="222222"/>
          <w:sz w:val="28"/>
          <w:szCs w:val="28"/>
        </w:rPr>
        <w:t>Большепанюшево</w:t>
      </w:r>
      <w:proofErr w:type="spellEnd"/>
    </w:p>
    <w:p w:rsidR="00EA6991" w:rsidRPr="00EA6991" w:rsidRDefault="00EA6991" w:rsidP="00EA6991">
      <w:pPr>
        <w:rPr>
          <w:sz w:val="28"/>
          <w:szCs w:val="28"/>
        </w:rPr>
      </w:pPr>
    </w:p>
    <w:p w:rsidR="00EA6991" w:rsidRPr="00EA6991" w:rsidRDefault="00EA6991" w:rsidP="00EA6991">
      <w:pPr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="00591B65">
        <w:rPr>
          <w:sz w:val="28"/>
          <w:szCs w:val="28"/>
        </w:rPr>
        <w:t xml:space="preserve">Воронина Т.В. - начальник ОПС </w:t>
      </w:r>
      <w:proofErr w:type="spellStart"/>
      <w:r w:rsidR="00591B65">
        <w:rPr>
          <w:sz w:val="28"/>
          <w:szCs w:val="28"/>
        </w:rPr>
        <w:t>с.Новоколпаково</w:t>
      </w:r>
      <w:proofErr w:type="spellEnd"/>
    </w:p>
    <w:p w:rsidR="00D00C94" w:rsidRPr="00EA6991" w:rsidRDefault="00D00C94" w:rsidP="00EA699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00C94" w:rsidRPr="00EA6991" w:rsidRDefault="00D00C94" w:rsidP="00D00C9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D00C94" w:rsidRPr="00EA6991" w:rsidRDefault="00D00C94" w:rsidP="00D00C9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D00C94" w:rsidRPr="00EA6991" w:rsidRDefault="00D00C94" w:rsidP="00D00C9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D00C94" w:rsidRDefault="00D00C94" w:rsidP="00D00C9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D00C94" w:rsidRDefault="00D00C94" w:rsidP="00D00C9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D00C94" w:rsidRDefault="00D00C94" w:rsidP="00D00C9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D00C94" w:rsidRDefault="00D00C94" w:rsidP="00D00C9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D00C94" w:rsidRDefault="00D00C94" w:rsidP="00D00C9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D00C94" w:rsidRDefault="00D00C94" w:rsidP="00D00C9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D00C94" w:rsidRDefault="00D00C94" w:rsidP="00D00C9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D00C94" w:rsidRDefault="00D00C94" w:rsidP="00D00C9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D00C94" w:rsidRDefault="00D00C94" w:rsidP="00D00C94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D00C94" w:rsidRDefault="00D00C94" w:rsidP="00D00C94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642C1B" w:rsidRDefault="00642C1B" w:rsidP="00B34707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D00C94" w:rsidRDefault="00D00C94" w:rsidP="00D00C94">
      <w:pPr>
        <w:autoSpaceDE w:val="0"/>
        <w:autoSpaceDN w:val="0"/>
        <w:adjustRightInd w:val="0"/>
        <w:ind w:firstLine="698"/>
        <w:jc w:val="right"/>
        <w:rPr>
          <w:bCs/>
          <w:sz w:val="28"/>
          <w:szCs w:val="28"/>
        </w:rPr>
      </w:pPr>
    </w:p>
    <w:p w:rsidR="00FD5718" w:rsidRDefault="00FD5718" w:rsidP="00D00C94">
      <w:pPr>
        <w:autoSpaceDE w:val="0"/>
        <w:autoSpaceDN w:val="0"/>
        <w:adjustRightInd w:val="0"/>
        <w:ind w:firstLine="698"/>
        <w:jc w:val="right"/>
        <w:rPr>
          <w:bCs/>
          <w:sz w:val="28"/>
          <w:szCs w:val="28"/>
        </w:rPr>
      </w:pPr>
    </w:p>
    <w:p w:rsidR="00FD5718" w:rsidRDefault="00FD5718" w:rsidP="00D00C94">
      <w:pPr>
        <w:autoSpaceDE w:val="0"/>
        <w:autoSpaceDN w:val="0"/>
        <w:adjustRightInd w:val="0"/>
        <w:ind w:firstLine="698"/>
        <w:jc w:val="right"/>
        <w:rPr>
          <w:bCs/>
          <w:sz w:val="28"/>
          <w:szCs w:val="28"/>
        </w:rPr>
      </w:pPr>
    </w:p>
    <w:p w:rsidR="00EA6991" w:rsidRDefault="00EA6991" w:rsidP="00D00C94">
      <w:pPr>
        <w:autoSpaceDE w:val="0"/>
        <w:autoSpaceDN w:val="0"/>
        <w:adjustRightInd w:val="0"/>
        <w:ind w:firstLine="698"/>
        <w:jc w:val="right"/>
        <w:rPr>
          <w:bCs/>
          <w:sz w:val="28"/>
          <w:szCs w:val="28"/>
        </w:rPr>
      </w:pPr>
    </w:p>
    <w:p w:rsidR="00D00C94" w:rsidRDefault="00D00C94" w:rsidP="00D00C94">
      <w:pPr>
        <w:autoSpaceDE w:val="0"/>
        <w:autoSpaceDN w:val="0"/>
        <w:adjustRightInd w:val="0"/>
        <w:ind w:firstLine="698"/>
        <w:jc w:val="right"/>
        <w:rPr>
          <w:sz w:val="28"/>
          <w:szCs w:val="28"/>
        </w:rPr>
      </w:pPr>
      <w:r>
        <w:rPr>
          <w:bCs/>
          <w:sz w:val="28"/>
          <w:szCs w:val="28"/>
        </w:rPr>
        <w:lastRenderedPageBreak/>
        <w:t>Приложение 3</w:t>
      </w:r>
    </w:p>
    <w:p w:rsidR="00D00C94" w:rsidRDefault="00D00C94" w:rsidP="00D00C94">
      <w:pPr>
        <w:autoSpaceDE w:val="0"/>
        <w:autoSpaceDN w:val="0"/>
        <w:adjustRightInd w:val="0"/>
        <w:ind w:firstLine="698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 </w:t>
      </w:r>
      <w:hyperlink r:id="rId24" w:anchor="sub_0" w:history="1">
        <w:r w:rsidRPr="00B34707">
          <w:rPr>
            <w:sz w:val="28"/>
            <w:szCs w:val="28"/>
          </w:rPr>
          <w:t>решению</w:t>
        </w:r>
      </w:hyperlink>
      <w:r>
        <w:rPr>
          <w:bCs/>
          <w:sz w:val="28"/>
          <w:szCs w:val="28"/>
        </w:rPr>
        <w:t xml:space="preserve"> Собрания депутатов</w:t>
      </w:r>
    </w:p>
    <w:p w:rsidR="00D00C94" w:rsidRDefault="00B34707" w:rsidP="00D00C94">
      <w:pPr>
        <w:autoSpaceDE w:val="0"/>
        <w:autoSpaceDN w:val="0"/>
        <w:adjustRightInd w:val="0"/>
        <w:ind w:firstLine="698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Большепанюшевского</w:t>
      </w:r>
      <w:r w:rsidR="00D00C94">
        <w:rPr>
          <w:bCs/>
          <w:sz w:val="28"/>
          <w:szCs w:val="28"/>
        </w:rPr>
        <w:t xml:space="preserve"> сельсовета</w:t>
      </w:r>
    </w:p>
    <w:p w:rsidR="00D00C94" w:rsidRDefault="00305553" w:rsidP="00D00C94">
      <w:pPr>
        <w:autoSpaceDE w:val="0"/>
        <w:autoSpaceDN w:val="0"/>
        <w:adjustRightInd w:val="0"/>
        <w:ind w:firstLine="698"/>
        <w:jc w:val="right"/>
        <w:rPr>
          <w:sz w:val="28"/>
          <w:szCs w:val="28"/>
        </w:rPr>
      </w:pPr>
      <w:r>
        <w:rPr>
          <w:bCs/>
          <w:sz w:val="28"/>
          <w:szCs w:val="28"/>
        </w:rPr>
        <w:t>от 2</w:t>
      </w:r>
      <w:r w:rsidR="00B34707">
        <w:rPr>
          <w:bCs/>
          <w:sz w:val="28"/>
          <w:szCs w:val="28"/>
        </w:rPr>
        <w:t>9</w:t>
      </w:r>
      <w:r w:rsidR="00940961">
        <w:rPr>
          <w:bCs/>
          <w:sz w:val="28"/>
          <w:szCs w:val="28"/>
        </w:rPr>
        <w:t xml:space="preserve">.06.2018 № </w:t>
      </w:r>
      <w:r w:rsidR="00B34707">
        <w:rPr>
          <w:bCs/>
          <w:sz w:val="28"/>
          <w:szCs w:val="28"/>
        </w:rPr>
        <w:t>44</w:t>
      </w:r>
    </w:p>
    <w:p w:rsidR="00D00C94" w:rsidRDefault="00D00C94" w:rsidP="00D00C9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D00C94" w:rsidRDefault="00D00C94" w:rsidP="00D00C94">
      <w:pPr>
        <w:autoSpaceDE w:val="0"/>
        <w:autoSpaceDN w:val="0"/>
        <w:adjustRightInd w:val="0"/>
        <w:spacing w:before="108" w:after="108"/>
        <w:jc w:val="center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Перечень</w:t>
      </w:r>
      <w:r>
        <w:rPr>
          <w:bCs/>
          <w:sz w:val="28"/>
          <w:szCs w:val="28"/>
        </w:rPr>
        <w:br/>
        <w:t>должностных лиц, уполномоченных составлять протоколы об административных</w:t>
      </w:r>
      <w:r>
        <w:rPr>
          <w:bCs/>
          <w:sz w:val="28"/>
          <w:szCs w:val="28"/>
        </w:rPr>
        <w:br/>
        <w:t xml:space="preserve">правонарушениях, предусмотренных законом Алтайского края </w:t>
      </w:r>
      <w:r>
        <w:rPr>
          <w:bCs/>
          <w:sz w:val="28"/>
          <w:szCs w:val="28"/>
        </w:rPr>
        <w:br/>
      </w:r>
      <w:r w:rsidR="00AA5B7D">
        <w:rPr>
          <w:bCs/>
          <w:sz w:val="28"/>
          <w:szCs w:val="28"/>
        </w:rPr>
        <w:t>«</w:t>
      </w:r>
      <w:r>
        <w:rPr>
          <w:bCs/>
          <w:sz w:val="28"/>
          <w:szCs w:val="28"/>
        </w:rPr>
        <w:t xml:space="preserve">Об административной ответственности за совершение правонарушений </w:t>
      </w:r>
      <w:r>
        <w:rPr>
          <w:bCs/>
          <w:sz w:val="28"/>
          <w:szCs w:val="28"/>
        </w:rPr>
        <w:br/>
        <w:t>на территории Алтайского края</w:t>
      </w:r>
      <w:r w:rsidR="00AA5B7D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br/>
      </w:r>
    </w:p>
    <w:p w:rsidR="00D00C94" w:rsidRDefault="00D00C94" w:rsidP="00D00C9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D00C94" w:rsidRDefault="00D00C94" w:rsidP="00D00C9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D00C94" w:rsidRDefault="00B34707" w:rsidP="00D00C94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 сельсовета.</w:t>
      </w:r>
    </w:p>
    <w:p w:rsidR="000C2B68" w:rsidRDefault="000C2B68" w:rsidP="00D00C9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C2B68" w:rsidRDefault="000C2B68" w:rsidP="00D00C9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C2B68" w:rsidRDefault="000C2B68" w:rsidP="00D00C9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C2B68" w:rsidRDefault="000C2B68" w:rsidP="00D00C9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C2B68" w:rsidRDefault="000C2B68" w:rsidP="00D00C9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C2B68" w:rsidRDefault="000C2B68" w:rsidP="00D00C9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C2B68" w:rsidRDefault="000C2B68" w:rsidP="00D00C9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C2B68" w:rsidRDefault="000C2B68" w:rsidP="00D00C9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C2B68" w:rsidRDefault="000C2B68" w:rsidP="00D00C9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C2B68" w:rsidRDefault="000C2B68" w:rsidP="00D00C9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C2B68" w:rsidRDefault="000C2B68" w:rsidP="00D00C9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C2B68" w:rsidRDefault="000C2B68" w:rsidP="00D00C9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C2B68" w:rsidRDefault="000C2B68" w:rsidP="00D00C9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C2B68" w:rsidRDefault="000C2B68" w:rsidP="00D00C9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C2B68" w:rsidRDefault="000C2B68" w:rsidP="00D00C9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C2B68" w:rsidRDefault="000C2B68" w:rsidP="00D00C9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C2B68" w:rsidRDefault="000C2B68" w:rsidP="00D00C9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C2B68" w:rsidRDefault="000C2B68" w:rsidP="00D00C9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C2B68" w:rsidRDefault="000C2B68" w:rsidP="00D00C9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C2B68" w:rsidRDefault="000C2B68" w:rsidP="00D00C9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C2B68" w:rsidRDefault="000C2B68" w:rsidP="00D00C9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C2B68" w:rsidRDefault="000C2B68" w:rsidP="00D00C9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C2B68" w:rsidRDefault="000C2B68" w:rsidP="00D00C9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C2B68" w:rsidRDefault="000C2B68" w:rsidP="00D00C9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C2B68" w:rsidRDefault="000C2B68" w:rsidP="00D00C9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C2B68" w:rsidRDefault="000C2B68" w:rsidP="00D00C9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C2B68" w:rsidRDefault="000C2B68" w:rsidP="00D00C9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D5718" w:rsidRDefault="00FD5718" w:rsidP="00D00C9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D5718" w:rsidRDefault="00FD5718" w:rsidP="00D00C9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D5718" w:rsidRDefault="00FD5718" w:rsidP="00D00C9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E0D15" w:rsidRDefault="00AE0D15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C2B68" w:rsidRPr="00F4230B" w:rsidRDefault="000C2B68" w:rsidP="000C2B68">
      <w:pPr>
        <w:jc w:val="center"/>
        <w:outlineLvl w:val="0"/>
        <w:rPr>
          <w:sz w:val="28"/>
          <w:szCs w:val="28"/>
        </w:rPr>
      </w:pPr>
      <w:bookmarkStart w:id="33" w:name="_GoBack"/>
      <w:bookmarkEnd w:id="33"/>
      <w:r w:rsidRPr="00F4230B">
        <w:rPr>
          <w:sz w:val="28"/>
          <w:szCs w:val="28"/>
        </w:rPr>
        <w:lastRenderedPageBreak/>
        <w:t>РОССИЙСКАЯ ФЕДЕРАЦИЯ</w:t>
      </w:r>
    </w:p>
    <w:p w:rsidR="000C2B68" w:rsidRPr="00F4230B" w:rsidRDefault="00F4230B" w:rsidP="000C2B68">
      <w:pPr>
        <w:jc w:val="center"/>
        <w:rPr>
          <w:sz w:val="28"/>
          <w:szCs w:val="28"/>
        </w:rPr>
      </w:pPr>
      <w:r w:rsidRPr="00F4230B">
        <w:rPr>
          <w:sz w:val="28"/>
          <w:szCs w:val="28"/>
        </w:rPr>
        <w:t xml:space="preserve">СОБРАНИЕ ДЕПУТАТОВ </w:t>
      </w:r>
      <w:r w:rsidR="00B34707">
        <w:rPr>
          <w:sz w:val="28"/>
          <w:szCs w:val="28"/>
        </w:rPr>
        <w:t>БОЛЬШЕПАНЮШЕВСКОГО</w:t>
      </w:r>
      <w:r w:rsidR="000C2B68" w:rsidRPr="00F4230B">
        <w:rPr>
          <w:sz w:val="28"/>
          <w:szCs w:val="28"/>
        </w:rPr>
        <w:t xml:space="preserve"> СЕЛЬСОВЕТА</w:t>
      </w:r>
    </w:p>
    <w:p w:rsidR="000C2B68" w:rsidRPr="00F4230B" w:rsidRDefault="000C2B68" w:rsidP="000C2B68">
      <w:pPr>
        <w:jc w:val="center"/>
        <w:rPr>
          <w:sz w:val="28"/>
          <w:szCs w:val="28"/>
        </w:rPr>
      </w:pPr>
      <w:r w:rsidRPr="00F4230B">
        <w:rPr>
          <w:sz w:val="28"/>
          <w:szCs w:val="28"/>
        </w:rPr>
        <w:t>АЛЕЙСКОГО РАЙОНА АЛТАЙСКОГО КРАЯ</w:t>
      </w:r>
    </w:p>
    <w:p w:rsidR="000C2B68" w:rsidRPr="00F4230B" w:rsidRDefault="00F4230B" w:rsidP="000C2B68">
      <w:pPr>
        <w:jc w:val="center"/>
        <w:rPr>
          <w:sz w:val="28"/>
          <w:szCs w:val="28"/>
        </w:rPr>
      </w:pPr>
      <w:r>
        <w:rPr>
          <w:sz w:val="28"/>
          <w:szCs w:val="28"/>
        </w:rPr>
        <w:t>(</w:t>
      </w:r>
      <w:r w:rsidR="00B34707">
        <w:rPr>
          <w:sz w:val="28"/>
          <w:szCs w:val="28"/>
        </w:rPr>
        <w:t>шестой</w:t>
      </w:r>
      <w:r w:rsidR="000C2B68" w:rsidRPr="00F4230B">
        <w:rPr>
          <w:sz w:val="28"/>
          <w:szCs w:val="28"/>
        </w:rPr>
        <w:t xml:space="preserve"> созыв)</w:t>
      </w:r>
    </w:p>
    <w:p w:rsidR="000C2B68" w:rsidRPr="00F4230B" w:rsidRDefault="000C2B68" w:rsidP="000C2B68">
      <w:pPr>
        <w:rPr>
          <w:sz w:val="28"/>
          <w:szCs w:val="28"/>
        </w:rPr>
      </w:pPr>
    </w:p>
    <w:p w:rsidR="000C2B68" w:rsidRDefault="000C2B68" w:rsidP="000C2B68">
      <w:pPr>
        <w:rPr>
          <w:b/>
          <w:sz w:val="28"/>
          <w:szCs w:val="28"/>
        </w:rPr>
      </w:pPr>
    </w:p>
    <w:p w:rsidR="000C2B68" w:rsidRPr="00AA5B7D" w:rsidRDefault="000C2B68" w:rsidP="000C2B68">
      <w:pPr>
        <w:jc w:val="center"/>
        <w:outlineLvl w:val="0"/>
        <w:rPr>
          <w:sz w:val="40"/>
          <w:szCs w:val="40"/>
        </w:rPr>
      </w:pPr>
      <w:r w:rsidRPr="00AA5B7D">
        <w:rPr>
          <w:sz w:val="40"/>
          <w:szCs w:val="40"/>
        </w:rPr>
        <w:t>Р Е Ш Е Н И Е</w:t>
      </w:r>
    </w:p>
    <w:p w:rsidR="000C2B68" w:rsidRDefault="000C2B68" w:rsidP="000C2B68">
      <w:pPr>
        <w:jc w:val="center"/>
        <w:rPr>
          <w:b/>
          <w:sz w:val="28"/>
          <w:szCs w:val="28"/>
        </w:rPr>
      </w:pPr>
    </w:p>
    <w:p w:rsidR="000C2B68" w:rsidRPr="00F4230B" w:rsidRDefault="000C2B68" w:rsidP="000C2B68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305553">
        <w:rPr>
          <w:sz w:val="28"/>
          <w:szCs w:val="28"/>
        </w:rPr>
        <w:t>2</w:t>
      </w:r>
      <w:r w:rsidR="00B34707">
        <w:rPr>
          <w:sz w:val="28"/>
          <w:szCs w:val="28"/>
        </w:rPr>
        <w:t>9</w:t>
      </w:r>
      <w:r w:rsidR="00EA2B88">
        <w:rPr>
          <w:sz w:val="28"/>
          <w:szCs w:val="28"/>
        </w:rPr>
        <w:t>.</w:t>
      </w:r>
      <w:r w:rsidR="00940961">
        <w:rPr>
          <w:sz w:val="28"/>
          <w:szCs w:val="28"/>
        </w:rPr>
        <w:t>06</w:t>
      </w:r>
      <w:r w:rsidR="00F4230B">
        <w:rPr>
          <w:sz w:val="28"/>
          <w:szCs w:val="28"/>
        </w:rPr>
        <w:t>.2018</w:t>
      </w:r>
      <w:r w:rsidRPr="00F4230B">
        <w:rPr>
          <w:sz w:val="28"/>
          <w:szCs w:val="28"/>
        </w:rPr>
        <w:t xml:space="preserve">г.                                                                       </w:t>
      </w:r>
      <w:r w:rsidR="00940961">
        <w:rPr>
          <w:sz w:val="28"/>
          <w:szCs w:val="28"/>
        </w:rPr>
        <w:t xml:space="preserve">                            № </w:t>
      </w:r>
      <w:r w:rsidR="00B34707">
        <w:rPr>
          <w:sz w:val="28"/>
          <w:szCs w:val="28"/>
        </w:rPr>
        <w:t>45</w:t>
      </w:r>
    </w:p>
    <w:p w:rsidR="000C2B68" w:rsidRPr="00F4230B" w:rsidRDefault="000C2B68" w:rsidP="000C2B68">
      <w:pPr>
        <w:jc w:val="both"/>
        <w:rPr>
          <w:sz w:val="28"/>
          <w:szCs w:val="28"/>
        </w:rPr>
      </w:pPr>
    </w:p>
    <w:p w:rsidR="00F4230B" w:rsidRDefault="000C2B68" w:rsidP="00B34707">
      <w:pPr>
        <w:spacing w:before="100" w:beforeAutospacing="1" w:after="100" w:afterAutospacing="1"/>
        <w:contextualSpacing/>
        <w:rPr>
          <w:sz w:val="28"/>
          <w:szCs w:val="28"/>
        </w:rPr>
      </w:pPr>
      <w:r w:rsidRPr="005016D1">
        <w:rPr>
          <w:sz w:val="28"/>
          <w:szCs w:val="28"/>
        </w:rPr>
        <w:t>Об       утверждении      Положения</w:t>
      </w:r>
      <w:r w:rsidRPr="005016D1">
        <w:rPr>
          <w:sz w:val="28"/>
          <w:szCs w:val="28"/>
        </w:rPr>
        <w:br/>
        <w:t>о    с</w:t>
      </w:r>
      <w:r w:rsidR="00F4230B">
        <w:rPr>
          <w:sz w:val="28"/>
          <w:szCs w:val="28"/>
        </w:rPr>
        <w:t>таросте    населенных пунктов</w:t>
      </w:r>
      <w:r w:rsidR="00F4230B">
        <w:rPr>
          <w:sz w:val="28"/>
          <w:szCs w:val="28"/>
        </w:rPr>
        <w:br/>
        <w:t xml:space="preserve">муниципального образования   </w:t>
      </w:r>
      <w:proofErr w:type="spellStart"/>
      <w:r w:rsidR="00B34707">
        <w:rPr>
          <w:sz w:val="28"/>
          <w:szCs w:val="28"/>
        </w:rPr>
        <w:t>Бльшепанюшевский</w:t>
      </w:r>
      <w:proofErr w:type="spellEnd"/>
    </w:p>
    <w:p w:rsidR="000C2B68" w:rsidRPr="005016D1" w:rsidRDefault="000C2B68" w:rsidP="00B34707">
      <w:pPr>
        <w:spacing w:before="100" w:beforeAutospacing="1" w:after="100" w:afterAutospacing="1"/>
        <w:contextualSpacing/>
        <w:rPr>
          <w:sz w:val="28"/>
          <w:szCs w:val="28"/>
        </w:rPr>
      </w:pPr>
      <w:r w:rsidRPr="005016D1">
        <w:rPr>
          <w:sz w:val="28"/>
          <w:szCs w:val="28"/>
        </w:rPr>
        <w:t xml:space="preserve"> </w:t>
      </w:r>
      <w:r w:rsidR="00F4230B">
        <w:rPr>
          <w:sz w:val="28"/>
          <w:szCs w:val="28"/>
        </w:rPr>
        <w:t>с</w:t>
      </w:r>
      <w:r w:rsidRPr="005016D1">
        <w:rPr>
          <w:sz w:val="28"/>
          <w:szCs w:val="28"/>
        </w:rPr>
        <w:t>ельсовет</w:t>
      </w:r>
      <w:r w:rsidR="00F4230B">
        <w:rPr>
          <w:sz w:val="28"/>
          <w:szCs w:val="28"/>
        </w:rPr>
        <w:t xml:space="preserve"> </w:t>
      </w:r>
      <w:r w:rsidRPr="005016D1">
        <w:rPr>
          <w:sz w:val="28"/>
          <w:szCs w:val="28"/>
        </w:rPr>
        <w:t>Алейского  района Алтайского края</w:t>
      </w:r>
    </w:p>
    <w:p w:rsidR="000C2B68" w:rsidRDefault="000C2B68" w:rsidP="000C2B68">
      <w:pPr>
        <w:jc w:val="both"/>
        <w:rPr>
          <w:b/>
          <w:sz w:val="28"/>
          <w:szCs w:val="28"/>
        </w:rPr>
      </w:pPr>
    </w:p>
    <w:p w:rsidR="000C2B68" w:rsidRDefault="000C2B68" w:rsidP="000C2B68">
      <w:pPr>
        <w:pStyle w:val="a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В целях оказания помощи органам местного самоуправления муни</w:t>
      </w:r>
      <w:r w:rsidR="00F4230B">
        <w:rPr>
          <w:b w:val="0"/>
          <w:sz w:val="28"/>
          <w:szCs w:val="28"/>
        </w:rPr>
        <w:t xml:space="preserve">ципального образования </w:t>
      </w:r>
      <w:r w:rsidR="00B34707">
        <w:rPr>
          <w:b w:val="0"/>
          <w:sz w:val="28"/>
          <w:szCs w:val="28"/>
        </w:rPr>
        <w:t>Большепанюшевский</w:t>
      </w:r>
      <w:r>
        <w:rPr>
          <w:b w:val="0"/>
          <w:sz w:val="28"/>
          <w:szCs w:val="28"/>
        </w:rPr>
        <w:t xml:space="preserve">  сельсовет Алейского района в решениях вопросов местного значения, а также для представления интересов населения в соответствии с Федеральным законом от 06.10.2003 № 131-ФЗ </w:t>
      </w:r>
      <w:r w:rsidR="00AA5B7D">
        <w:rPr>
          <w:b w:val="0"/>
          <w:sz w:val="28"/>
          <w:szCs w:val="28"/>
        </w:rPr>
        <w:t>«</w:t>
      </w:r>
      <w:r>
        <w:rPr>
          <w:b w:val="0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AA5B7D">
        <w:rPr>
          <w:b w:val="0"/>
          <w:sz w:val="28"/>
          <w:szCs w:val="28"/>
        </w:rPr>
        <w:t>»</w:t>
      </w:r>
      <w:r>
        <w:rPr>
          <w:b w:val="0"/>
          <w:sz w:val="28"/>
          <w:szCs w:val="28"/>
        </w:rPr>
        <w:t xml:space="preserve">, Законом Алтайского края от 07.06.2012 № 45-ЗС </w:t>
      </w:r>
      <w:r w:rsidR="00AA5B7D">
        <w:rPr>
          <w:b w:val="0"/>
          <w:sz w:val="28"/>
          <w:szCs w:val="28"/>
        </w:rPr>
        <w:t>«</w:t>
      </w:r>
      <w:r>
        <w:rPr>
          <w:b w:val="0"/>
          <w:sz w:val="28"/>
          <w:szCs w:val="28"/>
        </w:rPr>
        <w:t>О старосте сельского населенного пункта Алтайского края</w:t>
      </w:r>
      <w:r w:rsidR="00AA5B7D">
        <w:rPr>
          <w:b w:val="0"/>
          <w:sz w:val="28"/>
          <w:szCs w:val="28"/>
        </w:rPr>
        <w:t>»</w:t>
      </w:r>
      <w:r>
        <w:rPr>
          <w:b w:val="0"/>
          <w:sz w:val="28"/>
          <w:szCs w:val="28"/>
        </w:rPr>
        <w:t>, Уставом муни</w:t>
      </w:r>
      <w:r w:rsidR="00F4230B">
        <w:rPr>
          <w:b w:val="0"/>
          <w:sz w:val="28"/>
          <w:szCs w:val="28"/>
        </w:rPr>
        <w:t xml:space="preserve">ципального образования </w:t>
      </w:r>
      <w:r w:rsidR="00B34707">
        <w:rPr>
          <w:b w:val="0"/>
          <w:sz w:val="28"/>
          <w:szCs w:val="28"/>
        </w:rPr>
        <w:t>Большепанюшевский</w:t>
      </w:r>
      <w:r>
        <w:rPr>
          <w:b w:val="0"/>
          <w:sz w:val="28"/>
          <w:szCs w:val="28"/>
        </w:rPr>
        <w:t xml:space="preserve"> сельсовет Алейского района Алтайского края, Собрание депутатов      РЕШИЛО:</w:t>
      </w:r>
    </w:p>
    <w:p w:rsidR="00B34707" w:rsidRDefault="000C2B68" w:rsidP="000C2B68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5016D1">
        <w:rPr>
          <w:sz w:val="28"/>
          <w:szCs w:val="28"/>
        </w:rPr>
        <w:t xml:space="preserve">    1.Утвердить Положение </w:t>
      </w:r>
      <w:r w:rsidR="00AA5B7D">
        <w:rPr>
          <w:sz w:val="28"/>
          <w:szCs w:val="28"/>
        </w:rPr>
        <w:t>«</w:t>
      </w:r>
      <w:r w:rsidRPr="005016D1">
        <w:rPr>
          <w:sz w:val="28"/>
          <w:szCs w:val="28"/>
        </w:rPr>
        <w:t>О старосте населенных пунктов муни</w:t>
      </w:r>
      <w:r w:rsidR="00F4230B">
        <w:rPr>
          <w:sz w:val="28"/>
          <w:szCs w:val="28"/>
        </w:rPr>
        <w:t xml:space="preserve">ципального образования </w:t>
      </w:r>
      <w:r w:rsidR="00B34707">
        <w:rPr>
          <w:sz w:val="28"/>
          <w:szCs w:val="28"/>
        </w:rPr>
        <w:t>Большепанюшевский</w:t>
      </w:r>
      <w:r w:rsidRPr="005016D1">
        <w:rPr>
          <w:sz w:val="28"/>
          <w:szCs w:val="28"/>
        </w:rPr>
        <w:t xml:space="preserve"> сельсовет Алейского района Алтайского края</w:t>
      </w:r>
      <w:r w:rsidR="00AA5B7D">
        <w:rPr>
          <w:sz w:val="28"/>
          <w:szCs w:val="28"/>
        </w:rPr>
        <w:t>»</w:t>
      </w:r>
      <w:r w:rsidRPr="005016D1">
        <w:rPr>
          <w:sz w:val="28"/>
          <w:szCs w:val="28"/>
        </w:rPr>
        <w:t>.</w:t>
      </w:r>
    </w:p>
    <w:p w:rsidR="000C2B68" w:rsidRPr="005016D1" w:rsidRDefault="000C2B68" w:rsidP="000C2B68">
      <w:pPr>
        <w:jc w:val="both"/>
        <w:rPr>
          <w:sz w:val="28"/>
          <w:szCs w:val="28"/>
        </w:rPr>
      </w:pPr>
      <w:r w:rsidRPr="005016D1">
        <w:rPr>
          <w:sz w:val="28"/>
          <w:szCs w:val="28"/>
        </w:rPr>
        <w:t xml:space="preserve">    2.Обнародовать настоящее Решение в установленном порядке.</w:t>
      </w:r>
    </w:p>
    <w:p w:rsidR="00B34707" w:rsidRDefault="000C2B68" w:rsidP="000C2B68">
      <w:pPr>
        <w:jc w:val="both"/>
        <w:rPr>
          <w:sz w:val="28"/>
          <w:szCs w:val="28"/>
        </w:rPr>
      </w:pPr>
      <w:r w:rsidRPr="005016D1">
        <w:rPr>
          <w:sz w:val="28"/>
          <w:szCs w:val="28"/>
        </w:rPr>
        <w:t xml:space="preserve">    3.Решен</w:t>
      </w:r>
      <w:r w:rsidR="00F4230B">
        <w:rPr>
          <w:sz w:val="28"/>
          <w:szCs w:val="28"/>
        </w:rPr>
        <w:t>ие Собрания депутатов Алейского сельсовета от 24.12.2015 № 33</w:t>
      </w:r>
      <w:r w:rsidRPr="005016D1">
        <w:rPr>
          <w:sz w:val="28"/>
          <w:szCs w:val="28"/>
        </w:rPr>
        <w:t xml:space="preserve"> </w:t>
      </w:r>
      <w:r w:rsidR="00AA5B7D">
        <w:rPr>
          <w:sz w:val="28"/>
          <w:szCs w:val="28"/>
        </w:rPr>
        <w:t>«</w:t>
      </w:r>
      <w:r w:rsidRPr="005016D1">
        <w:rPr>
          <w:sz w:val="28"/>
          <w:szCs w:val="28"/>
        </w:rPr>
        <w:t xml:space="preserve">Об      утверждении     Положения о   </w:t>
      </w:r>
      <w:r>
        <w:rPr>
          <w:sz w:val="28"/>
          <w:szCs w:val="28"/>
        </w:rPr>
        <w:t>старосте   населенных пунктов муниципального образования</w:t>
      </w:r>
      <w:r w:rsidR="00F4230B">
        <w:rPr>
          <w:sz w:val="28"/>
          <w:szCs w:val="28"/>
        </w:rPr>
        <w:t xml:space="preserve"> </w:t>
      </w:r>
      <w:r w:rsidR="00B34707">
        <w:rPr>
          <w:sz w:val="28"/>
          <w:szCs w:val="28"/>
        </w:rPr>
        <w:t>Большепанюшевский</w:t>
      </w:r>
      <w:r w:rsidRPr="005016D1">
        <w:rPr>
          <w:sz w:val="28"/>
          <w:szCs w:val="28"/>
        </w:rPr>
        <w:t xml:space="preserve">          сельсовет Алейского  района Алтайского края</w:t>
      </w:r>
      <w:r w:rsidR="00AA5B7D">
        <w:rPr>
          <w:sz w:val="28"/>
          <w:szCs w:val="28"/>
        </w:rPr>
        <w:t>»</w:t>
      </w:r>
      <w:r w:rsidR="007D1388">
        <w:rPr>
          <w:sz w:val="28"/>
          <w:szCs w:val="28"/>
        </w:rPr>
        <w:t xml:space="preserve">, решение Собрания депутатов от 16.02.2017 № 30 </w:t>
      </w:r>
      <w:r w:rsidR="00AA5B7D">
        <w:rPr>
          <w:sz w:val="28"/>
          <w:szCs w:val="28"/>
        </w:rPr>
        <w:t>«</w:t>
      </w:r>
      <w:r w:rsidR="007D1388">
        <w:rPr>
          <w:sz w:val="28"/>
          <w:szCs w:val="28"/>
        </w:rPr>
        <w:t xml:space="preserve">О внесении дополнений в решение Собрания депутатов </w:t>
      </w:r>
      <w:r w:rsidR="00B34707">
        <w:rPr>
          <w:sz w:val="28"/>
          <w:szCs w:val="28"/>
        </w:rPr>
        <w:t>Большепанюшевского</w:t>
      </w:r>
      <w:r w:rsidR="007D1388">
        <w:rPr>
          <w:sz w:val="28"/>
          <w:szCs w:val="28"/>
        </w:rPr>
        <w:t xml:space="preserve"> сельсовета от 24.12.2015 № 33 </w:t>
      </w:r>
      <w:r w:rsidR="00AA5B7D">
        <w:rPr>
          <w:sz w:val="28"/>
          <w:szCs w:val="28"/>
        </w:rPr>
        <w:t>«</w:t>
      </w:r>
      <w:r w:rsidR="007D1388" w:rsidRPr="005016D1">
        <w:rPr>
          <w:sz w:val="28"/>
          <w:szCs w:val="28"/>
        </w:rPr>
        <w:t xml:space="preserve">Об      утверждении     Положения о   </w:t>
      </w:r>
      <w:r w:rsidR="007D1388">
        <w:rPr>
          <w:sz w:val="28"/>
          <w:szCs w:val="28"/>
        </w:rPr>
        <w:t>старосте   населенных пунк</w:t>
      </w:r>
      <w:r w:rsidR="00B34707">
        <w:rPr>
          <w:sz w:val="28"/>
          <w:szCs w:val="28"/>
        </w:rPr>
        <w:t>тов муниципального образования Большепанюшевский</w:t>
      </w:r>
      <w:r w:rsidR="007D1388" w:rsidRPr="005016D1">
        <w:rPr>
          <w:sz w:val="28"/>
          <w:szCs w:val="28"/>
        </w:rPr>
        <w:t xml:space="preserve">         сельсовет Алейского  района Алтайского края</w:t>
      </w:r>
      <w:r w:rsidR="00AA5B7D">
        <w:rPr>
          <w:sz w:val="28"/>
          <w:szCs w:val="28"/>
        </w:rPr>
        <w:t>»</w:t>
      </w:r>
      <w:r w:rsidR="007D1388" w:rsidRPr="005016D1">
        <w:rPr>
          <w:sz w:val="28"/>
          <w:szCs w:val="28"/>
        </w:rPr>
        <w:t xml:space="preserve"> </w:t>
      </w:r>
      <w:r w:rsidR="00F4230B">
        <w:rPr>
          <w:sz w:val="28"/>
          <w:szCs w:val="28"/>
        </w:rPr>
        <w:t xml:space="preserve"> и решение Собрания депутатов сельсовета от 27.03.2018 № 6 </w:t>
      </w:r>
      <w:r w:rsidR="00AA5B7D">
        <w:rPr>
          <w:sz w:val="28"/>
          <w:szCs w:val="28"/>
        </w:rPr>
        <w:t>«</w:t>
      </w:r>
      <w:r w:rsidR="00F4230B">
        <w:rPr>
          <w:sz w:val="28"/>
          <w:szCs w:val="28"/>
        </w:rPr>
        <w:t xml:space="preserve">О внесении  дополнений в решение Собрания депутатов </w:t>
      </w:r>
      <w:r w:rsidR="00B34707">
        <w:rPr>
          <w:sz w:val="28"/>
          <w:szCs w:val="28"/>
        </w:rPr>
        <w:t>Большепанюшевского</w:t>
      </w:r>
      <w:r w:rsidR="00F4230B">
        <w:rPr>
          <w:sz w:val="28"/>
          <w:szCs w:val="28"/>
        </w:rPr>
        <w:t xml:space="preserve"> сельсовета от 24.12.2015 № 33 </w:t>
      </w:r>
      <w:r w:rsidR="00AA5B7D">
        <w:rPr>
          <w:sz w:val="28"/>
          <w:szCs w:val="28"/>
        </w:rPr>
        <w:t>«</w:t>
      </w:r>
      <w:r w:rsidR="00F4230B" w:rsidRPr="005016D1">
        <w:rPr>
          <w:sz w:val="28"/>
          <w:szCs w:val="28"/>
        </w:rPr>
        <w:t xml:space="preserve">Об      утверждении     Положения о   </w:t>
      </w:r>
      <w:r w:rsidR="00F4230B">
        <w:rPr>
          <w:sz w:val="28"/>
          <w:szCs w:val="28"/>
        </w:rPr>
        <w:t xml:space="preserve">старосте   населенных пунктов муниципального образования </w:t>
      </w:r>
      <w:r w:rsidR="00B34707">
        <w:rPr>
          <w:sz w:val="28"/>
          <w:szCs w:val="28"/>
        </w:rPr>
        <w:t>Большепанюшевский</w:t>
      </w:r>
      <w:r w:rsidR="00F4230B" w:rsidRPr="005016D1">
        <w:rPr>
          <w:sz w:val="28"/>
          <w:szCs w:val="28"/>
        </w:rPr>
        <w:t xml:space="preserve">          сельсовет Алейского  района Алтайского края</w:t>
      </w:r>
      <w:r w:rsidR="00AA5B7D">
        <w:rPr>
          <w:sz w:val="28"/>
          <w:szCs w:val="28"/>
        </w:rPr>
        <w:t>»</w:t>
      </w:r>
      <w:r w:rsidRPr="005016D1">
        <w:rPr>
          <w:sz w:val="28"/>
          <w:szCs w:val="28"/>
        </w:rPr>
        <w:t xml:space="preserve"> считать утратившим силу.</w:t>
      </w:r>
    </w:p>
    <w:p w:rsidR="000C2B68" w:rsidRDefault="000C2B68" w:rsidP="000C2B68">
      <w:pPr>
        <w:jc w:val="both"/>
        <w:rPr>
          <w:sz w:val="28"/>
          <w:szCs w:val="28"/>
        </w:rPr>
      </w:pPr>
      <w:r w:rsidRPr="005016D1">
        <w:rPr>
          <w:sz w:val="28"/>
          <w:szCs w:val="28"/>
        </w:rPr>
        <w:t xml:space="preserve">    3.Контроль за исполнением данного р</w:t>
      </w:r>
      <w:r w:rsidR="00F4230B">
        <w:rPr>
          <w:sz w:val="28"/>
          <w:szCs w:val="28"/>
        </w:rPr>
        <w:t xml:space="preserve">ешения возложить на заместителя председателя Собрания депутатов </w:t>
      </w:r>
      <w:r w:rsidR="00B34707">
        <w:rPr>
          <w:sz w:val="28"/>
          <w:szCs w:val="28"/>
        </w:rPr>
        <w:t xml:space="preserve">Л.В. </w:t>
      </w:r>
      <w:proofErr w:type="spellStart"/>
      <w:r w:rsidR="00B34707">
        <w:rPr>
          <w:sz w:val="28"/>
          <w:szCs w:val="28"/>
        </w:rPr>
        <w:t>Бобневу</w:t>
      </w:r>
      <w:proofErr w:type="spellEnd"/>
      <w:r w:rsidRPr="005016D1">
        <w:rPr>
          <w:sz w:val="28"/>
          <w:szCs w:val="28"/>
        </w:rPr>
        <w:t>.</w:t>
      </w:r>
    </w:p>
    <w:p w:rsidR="00D64CC9" w:rsidRDefault="00D64CC9" w:rsidP="000C2B68">
      <w:pPr>
        <w:jc w:val="both"/>
        <w:rPr>
          <w:sz w:val="28"/>
          <w:szCs w:val="28"/>
        </w:rPr>
      </w:pPr>
    </w:p>
    <w:p w:rsidR="00D64CC9" w:rsidRPr="005016D1" w:rsidRDefault="00D64CC9" w:rsidP="000C2B68">
      <w:pPr>
        <w:jc w:val="both"/>
        <w:rPr>
          <w:sz w:val="28"/>
          <w:szCs w:val="28"/>
        </w:rPr>
      </w:pPr>
    </w:p>
    <w:p w:rsidR="000C2B68" w:rsidRDefault="000C2B68" w:rsidP="000C2B68">
      <w:pPr>
        <w:jc w:val="both"/>
        <w:outlineLvl w:val="0"/>
        <w:rPr>
          <w:sz w:val="28"/>
          <w:szCs w:val="28"/>
        </w:rPr>
      </w:pPr>
      <w:r w:rsidRPr="005016D1">
        <w:rPr>
          <w:sz w:val="28"/>
          <w:szCs w:val="28"/>
        </w:rPr>
        <w:t xml:space="preserve">Глава сельсовета                                                          </w:t>
      </w:r>
      <w:r w:rsidR="00F4230B">
        <w:rPr>
          <w:sz w:val="28"/>
          <w:szCs w:val="28"/>
        </w:rPr>
        <w:t xml:space="preserve">                       </w:t>
      </w:r>
      <w:proofErr w:type="spellStart"/>
      <w:r w:rsidR="00B34707">
        <w:rPr>
          <w:sz w:val="28"/>
          <w:szCs w:val="28"/>
        </w:rPr>
        <w:t>А.Н.Кучкин</w:t>
      </w:r>
      <w:proofErr w:type="spellEnd"/>
    </w:p>
    <w:p w:rsidR="005877F1" w:rsidRPr="005016D1" w:rsidRDefault="005877F1" w:rsidP="000C2B68">
      <w:pPr>
        <w:jc w:val="both"/>
        <w:outlineLvl w:val="0"/>
        <w:rPr>
          <w:sz w:val="28"/>
          <w:szCs w:val="28"/>
        </w:rPr>
      </w:pPr>
    </w:p>
    <w:p w:rsidR="00AA5B7D" w:rsidRDefault="00AA5B7D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C2B68" w:rsidRPr="005016D1" w:rsidRDefault="000C2B68" w:rsidP="000C2B68">
      <w:pPr>
        <w:jc w:val="right"/>
        <w:rPr>
          <w:sz w:val="28"/>
          <w:szCs w:val="28"/>
        </w:rPr>
      </w:pPr>
      <w:r w:rsidRPr="005016D1">
        <w:rPr>
          <w:sz w:val="28"/>
          <w:szCs w:val="28"/>
        </w:rPr>
        <w:lastRenderedPageBreak/>
        <w:t>Приложение № 1</w:t>
      </w:r>
    </w:p>
    <w:p w:rsidR="000C2B68" w:rsidRPr="005016D1" w:rsidRDefault="000C2B68" w:rsidP="000C2B68">
      <w:pPr>
        <w:jc w:val="right"/>
        <w:rPr>
          <w:sz w:val="28"/>
          <w:szCs w:val="28"/>
        </w:rPr>
      </w:pPr>
    </w:p>
    <w:p w:rsidR="000C2B68" w:rsidRPr="005016D1" w:rsidRDefault="000C2B68" w:rsidP="000C2B68">
      <w:pPr>
        <w:jc w:val="center"/>
        <w:rPr>
          <w:sz w:val="28"/>
          <w:szCs w:val="28"/>
        </w:rPr>
      </w:pPr>
      <w:r w:rsidRPr="005016D1">
        <w:rPr>
          <w:sz w:val="28"/>
          <w:szCs w:val="28"/>
        </w:rPr>
        <w:t xml:space="preserve">               Положение о старостах сельских населенных пунктов (поселений)</w:t>
      </w:r>
    </w:p>
    <w:p w:rsidR="000C2B68" w:rsidRPr="005016D1" w:rsidRDefault="000C2B68" w:rsidP="000C2B68">
      <w:pPr>
        <w:jc w:val="both"/>
        <w:rPr>
          <w:sz w:val="28"/>
          <w:szCs w:val="28"/>
        </w:rPr>
      </w:pPr>
    </w:p>
    <w:p w:rsidR="000C2B68" w:rsidRPr="005016D1" w:rsidRDefault="000C2B68" w:rsidP="000C2B68">
      <w:pPr>
        <w:jc w:val="center"/>
        <w:rPr>
          <w:sz w:val="28"/>
          <w:szCs w:val="28"/>
        </w:rPr>
      </w:pPr>
      <w:r w:rsidRPr="005016D1">
        <w:rPr>
          <w:sz w:val="28"/>
          <w:szCs w:val="28"/>
        </w:rPr>
        <w:t>I. Общие положения</w:t>
      </w:r>
    </w:p>
    <w:p w:rsidR="000C2B68" w:rsidRPr="005016D1" w:rsidRDefault="000C2B68" w:rsidP="000C2B68">
      <w:pPr>
        <w:jc w:val="both"/>
        <w:rPr>
          <w:sz w:val="28"/>
          <w:szCs w:val="28"/>
        </w:rPr>
      </w:pPr>
    </w:p>
    <w:p w:rsidR="00871701" w:rsidRPr="009878C2" w:rsidRDefault="00871701" w:rsidP="00AA5B7D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9878C2">
        <w:rPr>
          <w:sz w:val="28"/>
          <w:szCs w:val="28"/>
        </w:rPr>
        <w:t xml:space="preserve">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пункте, расположенном в поселении, назначается староста сельского населенного пункта.</w:t>
      </w:r>
    </w:p>
    <w:p w:rsidR="00871701" w:rsidRPr="009878C2" w:rsidRDefault="00871701" w:rsidP="00AA5B7D">
      <w:pPr>
        <w:ind w:firstLine="709"/>
        <w:contextualSpacing/>
        <w:jc w:val="both"/>
        <w:rPr>
          <w:sz w:val="28"/>
          <w:szCs w:val="28"/>
        </w:rPr>
      </w:pPr>
      <w:r w:rsidRPr="009878C2">
        <w:rPr>
          <w:sz w:val="28"/>
          <w:szCs w:val="28"/>
        </w:rPr>
        <w:t xml:space="preserve"> Староста сельского населенного пункта назначается представительным органом муниципального образования, в состав которого входит данный сельский населенный пункт, по представлению схода граждан сельского населенного пункта из числа лиц, проживающих на территории данного сельского населенного пункта и обладающих активным избирательным правом.</w:t>
      </w:r>
    </w:p>
    <w:p w:rsidR="00871701" w:rsidRPr="009878C2" w:rsidRDefault="00871701" w:rsidP="00AA5B7D">
      <w:pPr>
        <w:ind w:firstLine="709"/>
        <w:contextualSpacing/>
        <w:jc w:val="both"/>
        <w:rPr>
          <w:sz w:val="28"/>
          <w:szCs w:val="28"/>
        </w:rPr>
      </w:pPr>
      <w:r w:rsidRPr="009878C2">
        <w:rPr>
          <w:sz w:val="28"/>
          <w:szCs w:val="28"/>
        </w:rPr>
        <w:t xml:space="preserve">Срок полномочий старосты сельского населенного пункта </w:t>
      </w:r>
      <w:r>
        <w:rPr>
          <w:sz w:val="28"/>
          <w:szCs w:val="28"/>
        </w:rPr>
        <w:t xml:space="preserve">составляет </w:t>
      </w:r>
      <w:r w:rsidRPr="009878C2">
        <w:rPr>
          <w:sz w:val="28"/>
          <w:szCs w:val="28"/>
        </w:rPr>
        <w:t>пять лет.</w:t>
      </w:r>
    </w:p>
    <w:p w:rsidR="000C2B68" w:rsidRPr="005016D1" w:rsidRDefault="000C2B68" w:rsidP="00AA5B7D">
      <w:pPr>
        <w:ind w:firstLine="709"/>
        <w:contextualSpacing/>
        <w:jc w:val="both"/>
        <w:rPr>
          <w:sz w:val="28"/>
          <w:szCs w:val="28"/>
        </w:rPr>
      </w:pPr>
      <w:r w:rsidRPr="005016D1">
        <w:rPr>
          <w:sz w:val="28"/>
          <w:szCs w:val="28"/>
        </w:rPr>
        <w:t>2. Староста входит в состав коллегиально - представительного органа местного самоуправления (Совет старост), где представляет интересы жителей поселения, обеспечивает их защиту, докладывает о положении дел на соответствующей территории.</w:t>
      </w:r>
    </w:p>
    <w:p w:rsidR="000C2B68" w:rsidRPr="005016D1" w:rsidRDefault="000C2B68" w:rsidP="00AA5B7D">
      <w:pPr>
        <w:ind w:firstLine="709"/>
        <w:contextualSpacing/>
        <w:jc w:val="both"/>
        <w:rPr>
          <w:sz w:val="28"/>
          <w:szCs w:val="28"/>
        </w:rPr>
      </w:pPr>
      <w:r w:rsidRPr="005016D1">
        <w:rPr>
          <w:sz w:val="28"/>
          <w:szCs w:val="28"/>
        </w:rPr>
        <w:t>3. Староста в своей деятельности руководствуется Конституцией Российской Федерации, Законами и иными нормативно - правовыми актами РФ, актами органов государственной власти области, местного самоуправления и настоящим Положением. Староста отчитывается перед избравшим его</w:t>
      </w:r>
      <w:r w:rsidRPr="005016D1">
        <w:rPr>
          <w:color w:val="C00000"/>
          <w:sz w:val="28"/>
          <w:szCs w:val="28"/>
        </w:rPr>
        <w:t xml:space="preserve"> </w:t>
      </w:r>
      <w:r w:rsidRPr="005016D1">
        <w:rPr>
          <w:sz w:val="28"/>
          <w:szCs w:val="28"/>
        </w:rPr>
        <w:t>собранием граждан не реже одного раза в год.</w:t>
      </w:r>
    </w:p>
    <w:p w:rsidR="000C2B68" w:rsidRPr="005016D1" w:rsidRDefault="000C2B68" w:rsidP="00AA5B7D">
      <w:pPr>
        <w:ind w:firstLine="709"/>
        <w:contextualSpacing/>
        <w:jc w:val="both"/>
        <w:rPr>
          <w:sz w:val="28"/>
          <w:szCs w:val="28"/>
        </w:rPr>
      </w:pPr>
      <w:r w:rsidRPr="005016D1">
        <w:rPr>
          <w:sz w:val="28"/>
          <w:szCs w:val="28"/>
        </w:rPr>
        <w:t>4. Староста, как правило, осуществляет свою деятельности безвозмездно, на основе полномочий, предоставленных сходом</w:t>
      </w:r>
      <w:r w:rsidRPr="005016D1">
        <w:rPr>
          <w:color w:val="C00000"/>
          <w:sz w:val="28"/>
          <w:szCs w:val="28"/>
        </w:rPr>
        <w:t xml:space="preserve"> </w:t>
      </w:r>
      <w:r w:rsidRPr="005016D1">
        <w:rPr>
          <w:sz w:val="28"/>
          <w:szCs w:val="28"/>
        </w:rPr>
        <w:t>граждан и закрепленных настоящим Положением и Уставом (Положением) местного сообщества. На время осуществления своих полномочий, а также выполнения отдельных поручений органов местного самоуправления староста может освобождаться от выполнения производственных или служебных обязанностей.</w:t>
      </w:r>
    </w:p>
    <w:p w:rsidR="000C2B68" w:rsidRDefault="000C2B68" w:rsidP="00AA5B7D">
      <w:pPr>
        <w:ind w:firstLine="709"/>
        <w:contextualSpacing/>
        <w:jc w:val="both"/>
        <w:rPr>
          <w:sz w:val="28"/>
          <w:szCs w:val="28"/>
        </w:rPr>
      </w:pPr>
      <w:r w:rsidRPr="005016D1">
        <w:rPr>
          <w:sz w:val="28"/>
          <w:szCs w:val="28"/>
        </w:rPr>
        <w:t>5. Руководство деятельностью старосты осуществляется органами местного самоуправления.</w:t>
      </w:r>
    </w:p>
    <w:p w:rsidR="00EB4448" w:rsidRPr="009878C2" w:rsidRDefault="00EB4448" w:rsidP="00AA5B7D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9878C2">
        <w:rPr>
          <w:sz w:val="28"/>
          <w:szCs w:val="28"/>
        </w:rPr>
        <w:t>Староста сельского населенного пункта не является лицом, замещающим государственную должность, должность государственной гражданской службы, муниципальную должность или должность муниципальной службы, не может состоять в трудовых отношениях и иных непосредственно связанных с ними отношениях с органами местного самоуправления.</w:t>
      </w:r>
    </w:p>
    <w:p w:rsidR="00EB4448" w:rsidRPr="009878C2" w:rsidRDefault="00EB4448" w:rsidP="00AA5B7D">
      <w:pPr>
        <w:ind w:firstLine="709"/>
        <w:contextualSpacing/>
        <w:jc w:val="both"/>
        <w:rPr>
          <w:sz w:val="28"/>
          <w:szCs w:val="28"/>
        </w:rPr>
      </w:pPr>
      <w:r w:rsidRPr="009878C2">
        <w:rPr>
          <w:sz w:val="28"/>
          <w:szCs w:val="28"/>
        </w:rPr>
        <w:t>Старостой сельского населенного пункта не может быть назначено лицо:</w:t>
      </w:r>
    </w:p>
    <w:p w:rsidR="00EB4448" w:rsidRPr="009878C2" w:rsidRDefault="00EB4448" w:rsidP="00AA5B7D">
      <w:pPr>
        <w:ind w:firstLine="709"/>
        <w:contextualSpacing/>
        <w:jc w:val="both"/>
        <w:rPr>
          <w:sz w:val="28"/>
          <w:szCs w:val="28"/>
        </w:rPr>
      </w:pPr>
      <w:r w:rsidRPr="009878C2">
        <w:rPr>
          <w:sz w:val="28"/>
          <w:szCs w:val="28"/>
        </w:rPr>
        <w:t>1) замещающее государственную должность, должность государственной гражданской службы, муниципальную должность или должность муниципальной службы;</w:t>
      </w:r>
    </w:p>
    <w:p w:rsidR="00EB4448" w:rsidRPr="009878C2" w:rsidRDefault="00EB4448" w:rsidP="00AA5B7D">
      <w:pPr>
        <w:ind w:firstLine="709"/>
        <w:contextualSpacing/>
        <w:jc w:val="both"/>
        <w:rPr>
          <w:sz w:val="28"/>
          <w:szCs w:val="28"/>
        </w:rPr>
      </w:pPr>
      <w:r w:rsidRPr="009878C2">
        <w:rPr>
          <w:sz w:val="28"/>
          <w:szCs w:val="28"/>
        </w:rPr>
        <w:t>2) признанное судом недееспособным или ограниченно дееспособным;</w:t>
      </w:r>
    </w:p>
    <w:p w:rsidR="00EB4448" w:rsidRPr="009878C2" w:rsidRDefault="00EB4448" w:rsidP="00AA5B7D">
      <w:pPr>
        <w:ind w:firstLine="709"/>
        <w:contextualSpacing/>
        <w:jc w:val="both"/>
        <w:rPr>
          <w:sz w:val="28"/>
          <w:szCs w:val="28"/>
        </w:rPr>
      </w:pPr>
      <w:r w:rsidRPr="009878C2">
        <w:rPr>
          <w:sz w:val="28"/>
          <w:szCs w:val="28"/>
        </w:rPr>
        <w:t>3) имеющее непогашенную или неснятую судимость.</w:t>
      </w:r>
    </w:p>
    <w:p w:rsidR="00EB4448" w:rsidRPr="005016D1" w:rsidRDefault="00EB4448" w:rsidP="00AA5B7D">
      <w:pPr>
        <w:ind w:firstLine="709"/>
        <w:contextualSpacing/>
        <w:jc w:val="both"/>
        <w:rPr>
          <w:sz w:val="28"/>
          <w:szCs w:val="28"/>
        </w:rPr>
      </w:pPr>
    </w:p>
    <w:p w:rsidR="000C2B68" w:rsidRPr="005016D1" w:rsidRDefault="000C2B68" w:rsidP="00AA5B7D">
      <w:pPr>
        <w:ind w:firstLine="709"/>
        <w:contextualSpacing/>
        <w:jc w:val="both"/>
        <w:rPr>
          <w:sz w:val="28"/>
          <w:szCs w:val="28"/>
        </w:rPr>
      </w:pPr>
      <w:r w:rsidRPr="005016D1">
        <w:rPr>
          <w:sz w:val="28"/>
          <w:szCs w:val="28"/>
          <w:lang w:val="en-US"/>
        </w:rPr>
        <w:t>II</w:t>
      </w:r>
      <w:r w:rsidR="005877F1">
        <w:rPr>
          <w:sz w:val="28"/>
          <w:szCs w:val="28"/>
        </w:rPr>
        <w:t>.</w:t>
      </w:r>
      <w:r w:rsidRPr="005016D1">
        <w:rPr>
          <w:sz w:val="28"/>
          <w:szCs w:val="28"/>
        </w:rPr>
        <w:t xml:space="preserve"> Полномочия старост</w:t>
      </w:r>
    </w:p>
    <w:p w:rsidR="000C2B68" w:rsidRPr="005016D1" w:rsidRDefault="000C2B68" w:rsidP="00AA5B7D">
      <w:pPr>
        <w:ind w:firstLine="709"/>
        <w:contextualSpacing/>
        <w:jc w:val="both"/>
        <w:rPr>
          <w:sz w:val="28"/>
          <w:szCs w:val="28"/>
        </w:rPr>
      </w:pPr>
    </w:p>
    <w:p w:rsidR="000C2B68" w:rsidRPr="005016D1" w:rsidRDefault="000C2B68" w:rsidP="00AA5B7D">
      <w:pPr>
        <w:ind w:firstLine="709"/>
        <w:contextualSpacing/>
        <w:jc w:val="both"/>
        <w:rPr>
          <w:sz w:val="28"/>
          <w:szCs w:val="28"/>
        </w:rPr>
      </w:pPr>
      <w:r w:rsidRPr="005016D1">
        <w:rPr>
          <w:sz w:val="28"/>
          <w:szCs w:val="28"/>
        </w:rPr>
        <w:lastRenderedPageBreak/>
        <w:t>Староста сельского поселения:</w:t>
      </w:r>
    </w:p>
    <w:p w:rsidR="000C2B68" w:rsidRPr="005016D1" w:rsidRDefault="000C2B68" w:rsidP="00AA5B7D">
      <w:pPr>
        <w:ind w:firstLine="709"/>
        <w:contextualSpacing/>
        <w:jc w:val="both"/>
        <w:rPr>
          <w:color w:val="C00000"/>
          <w:sz w:val="28"/>
          <w:szCs w:val="28"/>
        </w:rPr>
      </w:pPr>
      <w:r w:rsidRPr="005016D1">
        <w:rPr>
          <w:sz w:val="28"/>
          <w:szCs w:val="28"/>
        </w:rPr>
        <w:t xml:space="preserve">1. Осуществляет ежедневную взаимосвязь и взаимодействие: с едиными дежурно-диспетчерскими службами муниципальных образований, с администрацией сельского (городского) поселения, населением по вопросам обеспечения безопасности в повседневной деятельности, при возникновении чрезвычайных ситуаций и происшествий, а также с ФКУ </w:t>
      </w:r>
      <w:r w:rsidR="00AA5B7D">
        <w:rPr>
          <w:sz w:val="28"/>
          <w:szCs w:val="28"/>
        </w:rPr>
        <w:t>«</w:t>
      </w:r>
      <w:r w:rsidRPr="005016D1">
        <w:rPr>
          <w:sz w:val="28"/>
          <w:szCs w:val="28"/>
        </w:rPr>
        <w:t>ЦУКС ГУ МЧС России по Алтайскому краю</w:t>
      </w:r>
      <w:r w:rsidR="00AA5B7D">
        <w:rPr>
          <w:sz w:val="28"/>
          <w:szCs w:val="28"/>
        </w:rPr>
        <w:t>»</w:t>
      </w:r>
      <w:r w:rsidRPr="005016D1">
        <w:rPr>
          <w:sz w:val="28"/>
          <w:szCs w:val="28"/>
        </w:rPr>
        <w:t>; с органами местного самоуправления поселения и территориального общественного самоуправления</w:t>
      </w:r>
    </w:p>
    <w:p w:rsidR="000C2B68" w:rsidRPr="005016D1" w:rsidRDefault="000C2B68" w:rsidP="00AA5B7D">
      <w:pPr>
        <w:ind w:firstLine="709"/>
        <w:contextualSpacing/>
        <w:jc w:val="both"/>
        <w:rPr>
          <w:sz w:val="28"/>
          <w:szCs w:val="28"/>
        </w:rPr>
      </w:pPr>
      <w:r w:rsidRPr="005016D1">
        <w:rPr>
          <w:sz w:val="28"/>
          <w:szCs w:val="28"/>
        </w:rPr>
        <w:t>2. Доводит до населения, разъясняет и контролирует в пределах своей компетенции положения Законов, Указов Президента Российской Федерации, нормативно - распорядительных документов органов государственной власти области, постановлений и распоряжений главы администрации района, сельской администрации по вопросам, касающимся прав, обязанностей и жизнедеятельности граждан - жителей сельских поселений;</w:t>
      </w:r>
    </w:p>
    <w:p w:rsidR="000C2B68" w:rsidRPr="005016D1" w:rsidRDefault="000C2B68" w:rsidP="00AA5B7D">
      <w:pPr>
        <w:ind w:firstLine="709"/>
        <w:contextualSpacing/>
        <w:jc w:val="both"/>
        <w:rPr>
          <w:sz w:val="28"/>
          <w:szCs w:val="28"/>
        </w:rPr>
      </w:pPr>
      <w:r w:rsidRPr="005016D1">
        <w:rPr>
          <w:sz w:val="28"/>
          <w:szCs w:val="28"/>
        </w:rPr>
        <w:t>3. Осуществляет контроль за соблюдением Устава местного сообщества на территории поселения;</w:t>
      </w:r>
    </w:p>
    <w:p w:rsidR="000C2B68" w:rsidRPr="005016D1" w:rsidRDefault="000C2B68" w:rsidP="00AA5B7D">
      <w:pPr>
        <w:ind w:firstLine="709"/>
        <w:contextualSpacing/>
        <w:jc w:val="both"/>
        <w:rPr>
          <w:sz w:val="28"/>
          <w:szCs w:val="28"/>
        </w:rPr>
      </w:pPr>
      <w:r w:rsidRPr="005016D1">
        <w:rPr>
          <w:sz w:val="28"/>
          <w:szCs w:val="28"/>
        </w:rPr>
        <w:t>4. Обеспечивает в соответствии с решениями органа местного самоуправления организацию референдумов, выборов, обсуждений проектов решений органа местного самоуправления (Совета старост), опрос общественного мнения, социологических исследований, организует прием граждан, рассматривает их обращения, заявления и жалобы;</w:t>
      </w:r>
    </w:p>
    <w:p w:rsidR="000C2B68" w:rsidRPr="005016D1" w:rsidRDefault="000C2B68" w:rsidP="00AA5B7D">
      <w:pPr>
        <w:ind w:firstLine="709"/>
        <w:contextualSpacing/>
        <w:jc w:val="both"/>
        <w:rPr>
          <w:sz w:val="28"/>
          <w:szCs w:val="28"/>
        </w:rPr>
      </w:pPr>
      <w:r w:rsidRPr="005016D1">
        <w:rPr>
          <w:sz w:val="28"/>
          <w:szCs w:val="28"/>
        </w:rPr>
        <w:t>5. Информирует население и организует совместно с сельской администрацией его участие в проводимых в районе и на селе массовых мероприятиях (выборах, референдумах, переписи населения, месячниках, смотрах, субботниках по благоустройству населенного пункта, ярмарках, торжественных собраниях и т.д.);</w:t>
      </w:r>
    </w:p>
    <w:p w:rsidR="000C2B68" w:rsidRPr="005016D1" w:rsidRDefault="000C2B68" w:rsidP="00AA5B7D">
      <w:pPr>
        <w:ind w:firstLine="709"/>
        <w:contextualSpacing/>
        <w:jc w:val="both"/>
        <w:rPr>
          <w:sz w:val="28"/>
          <w:szCs w:val="28"/>
        </w:rPr>
      </w:pPr>
      <w:r w:rsidRPr="005016D1">
        <w:rPr>
          <w:sz w:val="28"/>
          <w:szCs w:val="28"/>
        </w:rPr>
        <w:t>6. Представляет интересы жителей населенного пункта (поселения) в государственных и общественных органах, органах местного самоуправления, предприятиях, учреждениях, организациях;</w:t>
      </w:r>
    </w:p>
    <w:p w:rsidR="000C2B68" w:rsidRPr="005016D1" w:rsidRDefault="000C2B68" w:rsidP="00AA5B7D">
      <w:pPr>
        <w:ind w:firstLine="709"/>
        <w:contextualSpacing/>
        <w:jc w:val="both"/>
        <w:rPr>
          <w:sz w:val="28"/>
          <w:szCs w:val="28"/>
        </w:rPr>
      </w:pPr>
      <w:r w:rsidRPr="005016D1">
        <w:rPr>
          <w:sz w:val="28"/>
          <w:szCs w:val="28"/>
        </w:rPr>
        <w:t>7. Контролирует на подведомственной территории в пределах своих полномочий режим работы отделения связи, медпункта, магазина, автолавок, предприятий службы быта; следит за состоянием дорог, колодцев, плотин, прудов, мостов, объектов муниципальной собственности; вносит свои предложения по этим вопросам главе сельской администрации, на сходе или собрании граждан;</w:t>
      </w:r>
    </w:p>
    <w:p w:rsidR="000C2B68" w:rsidRPr="005016D1" w:rsidRDefault="000C2B68" w:rsidP="00AA5B7D">
      <w:pPr>
        <w:ind w:firstLine="709"/>
        <w:contextualSpacing/>
        <w:jc w:val="both"/>
        <w:rPr>
          <w:sz w:val="28"/>
          <w:szCs w:val="28"/>
        </w:rPr>
      </w:pPr>
      <w:r w:rsidRPr="005016D1">
        <w:rPr>
          <w:sz w:val="28"/>
          <w:szCs w:val="28"/>
        </w:rPr>
        <w:t>8. Разрабатывает и вносит на рассмотрение Совета старост предложения по программе развития соответствующей территории;</w:t>
      </w:r>
    </w:p>
    <w:p w:rsidR="000C2B68" w:rsidRPr="005016D1" w:rsidRDefault="000C2B68" w:rsidP="00AA5B7D">
      <w:pPr>
        <w:ind w:firstLine="709"/>
        <w:contextualSpacing/>
        <w:jc w:val="both"/>
        <w:rPr>
          <w:sz w:val="28"/>
          <w:szCs w:val="28"/>
        </w:rPr>
      </w:pPr>
      <w:r w:rsidRPr="005016D1">
        <w:rPr>
          <w:sz w:val="28"/>
          <w:szCs w:val="28"/>
        </w:rPr>
        <w:t>9. Вносит предложения в органы местного самоуправления по организации работы учреждений образования, здравоохранения, культуры, торговли, по благоустройству населенных пунктов, сохранности и надлежащего использования муниципального и частного жилищного фонда, охраны природы, рационального использования природных ресурсов, развития фермерских (крестьянских) хозяйств;</w:t>
      </w:r>
    </w:p>
    <w:p w:rsidR="000C2B68" w:rsidRPr="005016D1" w:rsidRDefault="000C2B68" w:rsidP="00AA5B7D">
      <w:pPr>
        <w:ind w:firstLine="709"/>
        <w:contextualSpacing/>
        <w:jc w:val="both"/>
        <w:rPr>
          <w:sz w:val="28"/>
          <w:szCs w:val="28"/>
        </w:rPr>
      </w:pPr>
      <w:r w:rsidRPr="005016D1">
        <w:rPr>
          <w:sz w:val="28"/>
          <w:szCs w:val="28"/>
        </w:rPr>
        <w:t>10. Решает вопросы по благоустройству, озеленению и улучшению санитарного состояния населенного пункта, строительству и ремонту дорог, тротуаров, мостов, коммунальных сетей, общественных колодцев, спортивных и детских игровых площадок, охране памятников истории, культуры, поддержанию в надлежащем состоянии кладбищ, братских могил, содержанию улиц, придомовых территорий, домов в образцовом порядке.</w:t>
      </w:r>
    </w:p>
    <w:p w:rsidR="000C2B68" w:rsidRPr="005016D1" w:rsidRDefault="000C2B68" w:rsidP="00AA5B7D">
      <w:pPr>
        <w:ind w:firstLine="709"/>
        <w:contextualSpacing/>
        <w:jc w:val="both"/>
        <w:rPr>
          <w:sz w:val="28"/>
          <w:szCs w:val="28"/>
        </w:rPr>
      </w:pPr>
      <w:r w:rsidRPr="005016D1">
        <w:rPr>
          <w:sz w:val="28"/>
          <w:szCs w:val="28"/>
        </w:rPr>
        <w:t>Привлекает к этим работам население.</w:t>
      </w:r>
    </w:p>
    <w:p w:rsidR="000C2B68" w:rsidRPr="005016D1" w:rsidRDefault="000C2B68" w:rsidP="00AA5B7D">
      <w:pPr>
        <w:ind w:firstLine="709"/>
        <w:contextualSpacing/>
        <w:jc w:val="both"/>
        <w:rPr>
          <w:sz w:val="28"/>
          <w:szCs w:val="28"/>
        </w:rPr>
      </w:pPr>
      <w:r w:rsidRPr="005016D1">
        <w:rPr>
          <w:sz w:val="28"/>
          <w:szCs w:val="28"/>
        </w:rPr>
        <w:lastRenderedPageBreak/>
        <w:t>11. Осуществляет контроль за использованием лесных и водных богатств, соблюдением правил застройки населенного пункта, выявляет факты самовольного строительства домов, пристроек к ним, индивидуальных гаражей, нарушения норм землепользования.</w:t>
      </w:r>
    </w:p>
    <w:p w:rsidR="000C2B68" w:rsidRPr="005016D1" w:rsidRDefault="000C2B68" w:rsidP="00AA5B7D">
      <w:pPr>
        <w:ind w:firstLine="709"/>
        <w:contextualSpacing/>
        <w:jc w:val="both"/>
        <w:rPr>
          <w:sz w:val="28"/>
          <w:szCs w:val="28"/>
        </w:rPr>
      </w:pPr>
      <w:r w:rsidRPr="005016D1">
        <w:rPr>
          <w:sz w:val="28"/>
          <w:szCs w:val="28"/>
        </w:rPr>
        <w:t>В случае необходимости информирует главу сельской администрации о нарушении гражданами действующего законодательства или нормативных актов по данным вопросам;</w:t>
      </w:r>
    </w:p>
    <w:p w:rsidR="000C2B68" w:rsidRPr="005016D1" w:rsidRDefault="000C2B68" w:rsidP="00AA5B7D">
      <w:pPr>
        <w:ind w:firstLine="709"/>
        <w:contextualSpacing/>
        <w:jc w:val="both"/>
        <w:rPr>
          <w:sz w:val="28"/>
          <w:szCs w:val="28"/>
        </w:rPr>
      </w:pPr>
      <w:r w:rsidRPr="005016D1">
        <w:rPr>
          <w:sz w:val="28"/>
          <w:szCs w:val="28"/>
        </w:rPr>
        <w:t>12. Работает в тесном контакте с участковым уполномоченным РОВД (муниципальной милиции) по вопросам соблюдения жителями сельского поселения общественного порядка;</w:t>
      </w:r>
    </w:p>
    <w:p w:rsidR="000C2B68" w:rsidRPr="005016D1" w:rsidRDefault="000C2B68" w:rsidP="00AA5B7D">
      <w:pPr>
        <w:ind w:firstLine="709"/>
        <w:contextualSpacing/>
        <w:jc w:val="both"/>
        <w:rPr>
          <w:sz w:val="28"/>
          <w:szCs w:val="28"/>
        </w:rPr>
      </w:pPr>
      <w:r w:rsidRPr="005016D1">
        <w:rPr>
          <w:sz w:val="28"/>
          <w:szCs w:val="28"/>
        </w:rPr>
        <w:t>13. Осуществляет контроль за работой органов территориального общественного самоуправления;</w:t>
      </w:r>
    </w:p>
    <w:p w:rsidR="000C2B68" w:rsidRPr="005016D1" w:rsidRDefault="000C2B68" w:rsidP="00AA5B7D">
      <w:pPr>
        <w:ind w:firstLine="709"/>
        <w:contextualSpacing/>
        <w:jc w:val="both"/>
        <w:rPr>
          <w:sz w:val="28"/>
          <w:szCs w:val="28"/>
        </w:rPr>
      </w:pPr>
      <w:r w:rsidRPr="005016D1">
        <w:rPr>
          <w:sz w:val="28"/>
          <w:szCs w:val="28"/>
        </w:rPr>
        <w:t>14. Организует подготовку сходов (собраний) граждан, председательствует на них и осуществляет контроль за реализацией принятых ими решений;</w:t>
      </w:r>
    </w:p>
    <w:p w:rsidR="000C2B68" w:rsidRPr="005016D1" w:rsidRDefault="000C2B68" w:rsidP="00AA5B7D">
      <w:pPr>
        <w:ind w:firstLine="709"/>
        <w:contextualSpacing/>
        <w:jc w:val="both"/>
        <w:rPr>
          <w:sz w:val="28"/>
          <w:szCs w:val="28"/>
        </w:rPr>
      </w:pPr>
      <w:r w:rsidRPr="005016D1">
        <w:rPr>
          <w:sz w:val="28"/>
          <w:szCs w:val="28"/>
        </w:rPr>
        <w:t>15. Выявляет малоимущих граждан и семьи, принимает меры по оказанию им практической помощи;</w:t>
      </w:r>
    </w:p>
    <w:p w:rsidR="000C2B68" w:rsidRPr="005016D1" w:rsidRDefault="000C2B68" w:rsidP="00AA5B7D">
      <w:pPr>
        <w:ind w:firstLine="709"/>
        <w:contextualSpacing/>
        <w:jc w:val="both"/>
        <w:rPr>
          <w:sz w:val="28"/>
          <w:szCs w:val="28"/>
        </w:rPr>
      </w:pPr>
      <w:r w:rsidRPr="005016D1">
        <w:rPr>
          <w:sz w:val="28"/>
          <w:szCs w:val="28"/>
        </w:rPr>
        <w:t>16. Способствует главе сельской администрации в обеспечении своевременного внесения населением налоговых, страховых и иных платежей;</w:t>
      </w:r>
    </w:p>
    <w:p w:rsidR="000C2B68" w:rsidRPr="005016D1" w:rsidRDefault="000C2B68" w:rsidP="00AA5B7D">
      <w:pPr>
        <w:ind w:firstLine="709"/>
        <w:contextualSpacing/>
        <w:jc w:val="both"/>
        <w:rPr>
          <w:sz w:val="28"/>
          <w:szCs w:val="28"/>
        </w:rPr>
      </w:pPr>
      <w:r w:rsidRPr="005016D1">
        <w:rPr>
          <w:sz w:val="28"/>
          <w:szCs w:val="28"/>
        </w:rPr>
        <w:t>17. По решению собрания (схода) граждан обеспечивает реализацию вопроса о самообложении населения местного сообщества;</w:t>
      </w:r>
    </w:p>
    <w:p w:rsidR="000C2B68" w:rsidRPr="005016D1" w:rsidRDefault="000C2B68" w:rsidP="00AA5B7D">
      <w:pPr>
        <w:ind w:firstLine="709"/>
        <w:contextualSpacing/>
        <w:jc w:val="both"/>
        <w:rPr>
          <w:sz w:val="28"/>
          <w:szCs w:val="28"/>
        </w:rPr>
      </w:pPr>
      <w:r w:rsidRPr="005016D1">
        <w:rPr>
          <w:sz w:val="28"/>
          <w:szCs w:val="28"/>
        </w:rPr>
        <w:t>18. Является распорядителем средств, собранных населением для благоустройства территории;</w:t>
      </w:r>
    </w:p>
    <w:p w:rsidR="000C2B68" w:rsidRDefault="000C2B68" w:rsidP="00AA5B7D">
      <w:pPr>
        <w:ind w:firstLine="709"/>
        <w:contextualSpacing/>
        <w:jc w:val="both"/>
        <w:rPr>
          <w:sz w:val="28"/>
          <w:szCs w:val="28"/>
        </w:rPr>
      </w:pPr>
      <w:r w:rsidRPr="005016D1">
        <w:rPr>
          <w:sz w:val="28"/>
          <w:szCs w:val="28"/>
        </w:rPr>
        <w:t>19. По поручению схода граждан или главы местного самоуправления решает иные вопросы в пределах своей компетенции.</w:t>
      </w:r>
    </w:p>
    <w:p w:rsidR="005877F1" w:rsidRPr="005016D1" w:rsidRDefault="005877F1" w:rsidP="00AA5B7D">
      <w:pPr>
        <w:ind w:firstLine="709"/>
        <w:contextualSpacing/>
        <w:jc w:val="both"/>
        <w:rPr>
          <w:sz w:val="28"/>
          <w:szCs w:val="28"/>
        </w:rPr>
      </w:pPr>
    </w:p>
    <w:p w:rsidR="000C2B68" w:rsidRPr="005016D1" w:rsidRDefault="000C2B68" w:rsidP="00AA5B7D">
      <w:pPr>
        <w:ind w:firstLine="709"/>
        <w:contextualSpacing/>
        <w:jc w:val="both"/>
        <w:rPr>
          <w:sz w:val="28"/>
          <w:szCs w:val="28"/>
        </w:rPr>
      </w:pPr>
      <w:r w:rsidRPr="005016D1">
        <w:rPr>
          <w:sz w:val="28"/>
          <w:szCs w:val="28"/>
        </w:rPr>
        <w:t xml:space="preserve"> III. Гарантии деятельности старосты</w:t>
      </w:r>
    </w:p>
    <w:p w:rsidR="000C2B68" w:rsidRPr="005016D1" w:rsidRDefault="000C2B68" w:rsidP="00AA5B7D">
      <w:pPr>
        <w:ind w:firstLine="709"/>
        <w:contextualSpacing/>
        <w:jc w:val="both"/>
        <w:rPr>
          <w:sz w:val="28"/>
          <w:szCs w:val="28"/>
        </w:rPr>
      </w:pPr>
    </w:p>
    <w:p w:rsidR="000C2B68" w:rsidRPr="005016D1" w:rsidRDefault="000C2B68" w:rsidP="00AA5B7D">
      <w:pPr>
        <w:ind w:firstLine="709"/>
        <w:contextualSpacing/>
        <w:jc w:val="both"/>
        <w:rPr>
          <w:sz w:val="28"/>
          <w:szCs w:val="28"/>
        </w:rPr>
      </w:pPr>
      <w:r w:rsidRPr="005016D1">
        <w:rPr>
          <w:sz w:val="28"/>
          <w:szCs w:val="28"/>
        </w:rPr>
        <w:t>1. Органы местного самоуправления содействуют старостам в осуществлении их полномочий;</w:t>
      </w:r>
    </w:p>
    <w:p w:rsidR="000C2B68" w:rsidRPr="005016D1" w:rsidRDefault="000C2B68" w:rsidP="00AA5B7D">
      <w:pPr>
        <w:ind w:firstLine="709"/>
        <w:contextualSpacing/>
        <w:jc w:val="both"/>
        <w:rPr>
          <w:sz w:val="28"/>
          <w:szCs w:val="28"/>
        </w:rPr>
      </w:pPr>
      <w:r w:rsidRPr="005016D1">
        <w:rPr>
          <w:sz w:val="28"/>
          <w:szCs w:val="28"/>
        </w:rPr>
        <w:t>2. Государственные и общественные органы, предприятия, учреждения, организации, должностные лица, которым адресованы предложения или запрос старосты, обязаны не более чем в месячные срок рассмотреть их и сообщить о принятых мерах старосте.</w:t>
      </w:r>
    </w:p>
    <w:p w:rsidR="000C2B68" w:rsidRDefault="000C2B68" w:rsidP="00AA5B7D">
      <w:pPr>
        <w:ind w:firstLine="709"/>
        <w:contextualSpacing/>
        <w:jc w:val="both"/>
        <w:rPr>
          <w:sz w:val="28"/>
          <w:szCs w:val="28"/>
        </w:rPr>
      </w:pPr>
      <w:r w:rsidRPr="005016D1">
        <w:rPr>
          <w:sz w:val="28"/>
          <w:szCs w:val="28"/>
        </w:rPr>
        <w:t>3. Расходы, связанные с деятельностью старосты, возмещаются в порядке и размерах, установленных органами местного самоуправления сельсовета.</w:t>
      </w:r>
    </w:p>
    <w:p w:rsidR="00EB4448" w:rsidRPr="005016D1" w:rsidRDefault="00EB4448" w:rsidP="00AA5B7D">
      <w:pPr>
        <w:ind w:firstLine="709"/>
        <w:contextualSpacing/>
        <w:jc w:val="both"/>
        <w:rPr>
          <w:sz w:val="28"/>
          <w:szCs w:val="28"/>
        </w:rPr>
      </w:pPr>
    </w:p>
    <w:p w:rsidR="000C2B68" w:rsidRDefault="000C2B68" w:rsidP="00AA5B7D">
      <w:pPr>
        <w:ind w:firstLine="709"/>
        <w:contextualSpacing/>
        <w:jc w:val="both"/>
        <w:rPr>
          <w:sz w:val="28"/>
          <w:szCs w:val="28"/>
        </w:rPr>
      </w:pPr>
      <w:r w:rsidRPr="005016D1">
        <w:rPr>
          <w:sz w:val="28"/>
          <w:szCs w:val="28"/>
        </w:rPr>
        <w:t>IV. Прекращение полномочий старосты</w:t>
      </w:r>
    </w:p>
    <w:p w:rsidR="00EB4448" w:rsidRPr="00AC3A66" w:rsidRDefault="00EB4448" w:rsidP="00AA5B7D">
      <w:pPr>
        <w:ind w:firstLine="709"/>
        <w:contextualSpacing/>
        <w:jc w:val="both"/>
        <w:rPr>
          <w:sz w:val="28"/>
          <w:szCs w:val="28"/>
        </w:rPr>
      </w:pPr>
    </w:p>
    <w:p w:rsidR="00EB4448" w:rsidRPr="00AC3A66" w:rsidRDefault="00EB4448" w:rsidP="00AA5B7D">
      <w:pPr>
        <w:ind w:firstLine="709"/>
        <w:contextualSpacing/>
        <w:jc w:val="both"/>
        <w:rPr>
          <w:sz w:val="28"/>
          <w:szCs w:val="28"/>
        </w:rPr>
      </w:pPr>
      <w:r w:rsidRPr="00AC3A66">
        <w:rPr>
          <w:sz w:val="28"/>
          <w:szCs w:val="28"/>
        </w:rPr>
        <w:t>1. Полномочия старосты прекращаются по истечении срока его полномочий.</w:t>
      </w:r>
    </w:p>
    <w:p w:rsidR="00EB4448" w:rsidRPr="00221EE8" w:rsidRDefault="00EB4448" w:rsidP="00AA5B7D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AC3A66">
        <w:rPr>
          <w:sz w:val="28"/>
          <w:szCs w:val="28"/>
        </w:rPr>
        <w:t>Полномочия старосты</w:t>
      </w:r>
      <w:r>
        <w:rPr>
          <w:sz w:val="28"/>
          <w:szCs w:val="28"/>
        </w:rPr>
        <w:t xml:space="preserve"> могут быть прекращены досрочно</w:t>
      </w:r>
      <w:r w:rsidRPr="001046AC">
        <w:rPr>
          <w:rFonts w:ascii="Verdana" w:hAnsi="Verdana"/>
          <w:sz w:val="21"/>
          <w:szCs w:val="21"/>
        </w:rPr>
        <w:t xml:space="preserve"> </w:t>
      </w:r>
      <w:r w:rsidRPr="00221EE8">
        <w:rPr>
          <w:sz w:val="28"/>
          <w:szCs w:val="28"/>
        </w:rPr>
        <w:t>по решению представительного органа муниципального образования, в состав которого входит данный сельский населенный пункт, по представлению схода граждан сельского населенного пункта</w:t>
      </w:r>
      <w:r>
        <w:rPr>
          <w:sz w:val="28"/>
          <w:szCs w:val="28"/>
        </w:rPr>
        <w:t>:</w:t>
      </w:r>
    </w:p>
    <w:p w:rsidR="00EB4448" w:rsidRPr="00221EE8" w:rsidRDefault="00EB4448" w:rsidP="00AA5B7D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Pr="00221EE8">
        <w:rPr>
          <w:sz w:val="28"/>
          <w:szCs w:val="28"/>
        </w:rPr>
        <w:t>) смерти;</w:t>
      </w:r>
    </w:p>
    <w:p w:rsidR="00EB4448" w:rsidRPr="00AC3A66" w:rsidRDefault="00EB4448" w:rsidP="00AA5B7D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б) по собственному</w:t>
      </w:r>
      <w:r w:rsidRPr="00AC3A66">
        <w:rPr>
          <w:sz w:val="28"/>
          <w:szCs w:val="28"/>
        </w:rPr>
        <w:t xml:space="preserve"> желанию;</w:t>
      </w:r>
    </w:p>
    <w:p w:rsidR="00EB4448" w:rsidRPr="00AC3A66" w:rsidRDefault="00EB4448" w:rsidP="00AA5B7D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AC3A66">
        <w:rPr>
          <w:sz w:val="28"/>
          <w:szCs w:val="28"/>
        </w:rPr>
        <w:t>) за систематическое невыполнение своих обязанностей по инициативе граждан или главы местного самоуправления;</w:t>
      </w:r>
    </w:p>
    <w:p w:rsidR="00EB4448" w:rsidRPr="00AC3A66" w:rsidRDefault="00EB4448" w:rsidP="00AA5B7D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г</w:t>
      </w:r>
      <w:r w:rsidRPr="00AC3A66">
        <w:rPr>
          <w:sz w:val="28"/>
          <w:szCs w:val="28"/>
        </w:rPr>
        <w:t>) в случае переезда за пределы соответствующей территории;</w:t>
      </w:r>
    </w:p>
    <w:p w:rsidR="00EB4448" w:rsidRPr="00AC3A66" w:rsidRDefault="00EB4448" w:rsidP="00AA5B7D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AC3A66">
        <w:rPr>
          <w:sz w:val="28"/>
          <w:szCs w:val="28"/>
        </w:rPr>
        <w:t>) в случае вступления в законную силу приговора суда;</w:t>
      </w:r>
    </w:p>
    <w:p w:rsidR="00EB4448" w:rsidRDefault="00EB4448" w:rsidP="00AA5B7D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е</w:t>
      </w:r>
      <w:r w:rsidRPr="00AC3A66">
        <w:rPr>
          <w:sz w:val="28"/>
          <w:szCs w:val="28"/>
        </w:rPr>
        <w:t>) изменения границ населенного пункта вследствие слияния двух населенных пунктов или управления населенного пункта.</w:t>
      </w:r>
    </w:p>
    <w:p w:rsidR="00EB4448" w:rsidRPr="00221EE8" w:rsidRDefault="00EB4448" w:rsidP="00AA5B7D">
      <w:pPr>
        <w:ind w:firstLine="709"/>
        <w:contextualSpacing/>
        <w:jc w:val="both"/>
        <w:rPr>
          <w:sz w:val="28"/>
          <w:szCs w:val="28"/>
        </w:rPr>
      </w:pPr>
      <w:r w:rsidRPr="00221EE8">
        <w:rPr>
          <w:sz w:val="28"/>
          <w:szCs w:val="28"/>
        </w:rPr>
        <w:t>ж) признания судом недееспособным или ограниченно дееспособным;</w:t>
      </w:r>
    </w:p>
    <w:p w:rsidR="00EB4448" w:rsidRPr="00221EE8" w:rsidRDefault="00EB4448" w:rsidP="00AA5B7D">
      <w:pPr>
        <w:ind w:firstLine="709"/>
        <w:contextualSpacing/>
        <w:jc w:val="both"/>
        <w:rPr>
          <w:sz w:val="28"/>
          <w:szCs w:val="28"/>
        </w:rPr>
      </w:pPr>
      <w:r w:rsidRPr="00221EE8">
        <w:rPr>
          <w:sz w:val="28"/>
          <w:szCs w:val="28"/>
        </w:rPr>
        <w:t>з) отзыва избирателями;</w:t>
      </w:r>
    </w:p>
    <w:p w:rsidR="00EB4448" w:rsidRPr="00221EE8" w:rsidRDefault="00EB4448" w:rsidP="00AA5B7D">
      <w:pPr>
        <w:ind w:firstLine="709"/>
        <w:contextualSpacing/>
        <w:jc w:val="both"/>
        <w:rPr>
          <w:sz w:val="28"/>
          <w:szCs w:val="28"/>
        </w:rPr>
      </w:pPr>
      <w:r w:rsidRPr="00221EE8">
        <w:rPr>
          <w:sz w:val="28"/>
          <w:szCs w:val="28"/>
        </w:rPr>
        <w:t>и) досрочного прекращения полномочий соответствующего органа местного самоуправления;</w:t>
      </w:r>
    </w:p>
    <w:p w:rsidR="00EB4448" w:rsidRPr="00AC3A66" w:rsidRDefault="00EB4448" w:rsidP="00AA5B7D">
      <w:pPr>
        <w:ind w:firstLine="709"/>
        <w:contextualSpacing/>
        <w:jc w:val="both"/>
        <w:rPr>
          <w:sz w:val="28"/>
          <w:szCs w:val="28"/>
        </w:rPr>
      </w:pPr>
      <w:r w:rsidRPr="00AC3A66">
        <w:rPr>
          <w:sz w:val="28"/>
          <w:szCs w:val="28"/>
        </w:rPr>
        <w:t>В этом случае глава местного самоуправления обязан в 2-х месячный срок провести сход граждан по выборам старосты.</w:t>
      </w:r>
    </w:p>
    <w:p w:rsidR="00EB4448" w:rsidRPr="00AC3A66" w:rsidRDefault="00EB4448" w:rsidP="00AA5B7D">
      <w:pPr>
        <w:ind w:firstLine="709"/>
        <w:contextualSpacing/>
        <w:jc w:val="both"/>
        <w:rPr>
          <w:sz w:val="28"/>
          <w:szCs w:val="28"/>
        </w:rPr>
      </w:pPr>
      <w:r w:rsidRPr="00AC3A66">
        <w:rPr>
          <w:sz w:val="28"/>
          <w:szCs w:val="28"/>
        </w:rPr>
        <w:t>3. Вопрос об отзыве старосты населенного пункта выносится на собрание (сход) граждан по письменному обращению в органы местного самоуправления не менее одной трети граждан, проживающих на территории населенного пункта.</w:t>
      </w:r>
    </w:p>
    <w:p w:rsidR="00EB4448" w:rsidRDefault="00EB4448" w:rsidP="00AA5B7D">
      <w:pPr>
        <w:ind w:firstLine="709"/>
        <w:contextualSpacing/>
        <w:jc w:val="both"/>
        <w:rPr>
          <w:sz w:val="28"/>
          <w:szCs w:val="28"/>
        </w:rPr>
      </w:pPr>
      <w:r w:rsidRPr="00AC3A66">
        <w:rPr>
          <w:sz w:val="28"/>
          <w:szCs w:val="28"/>
        </w:rPr>
        <w:t>Староста считается отозванным, если за его отзыв проголосовало не менее 2/3 от присутствующих на собрании (сходе) граждан</w:t>
      </w:r>
      <w:r w:rsidR="00AA5B7D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B67726" w:rsidRDefault="00B67726" w:rsidP="00EB4448">
      <w:pPr>
        <w:spacing w:line="312" w:lineRule="auto"/>
        <w:jc w:val="both"/>
        <w:rPr>
          <w:sz w:val="28"/>
          <w:szCs w:val="28"/>
        </w:rPr>
      </w:pPr>
    </w:p>
    <w:p w:rsidR="00B67726" w:rsidRDefault="00B67726" w:rsidP="00EB4448">
      <w:pPr>
        <w:spacing w:line="312" w:lineRule="auto"/>
        <w:jc w:val="both"/>
        <w:rPr>
          <w:sz w:val="28"/>
          <w:szCs w:val="28"/>
        </w:rPr>
      </w:pPr>
    </w:p>
    <w:p w:rsidR="00B67726" w:rsidRDefault="00B67726" w:rsidP="00EB4448">
      <w:pPr>
        <w:spacing w:line="312" w:lineRule="auto"/>
        <w:jc w:val="both"/>
        <w:rPr>
          <w:sz w:val="28"/>
          <w:szCs w:val="28"/>
        </w:rPr>
      </w:pPr>
    </w:p>
    <w:p w:rsidR="00B67726" w:rsidRDefault="00B67726" w:rsidP="00EB4448">
      <w:pPr>
        <w:spacing w:line="312" w:lineRule="auto"/>
        <w:jc w:val="both"/>
        <w:rPr>
          <w:sz w:val="28"/>
          <w:szCs w:val="28"/>
        </w:rPr>
      </w:pPr>
    </w:p>
    <w:p w:rsidR="00B67726" w:rsidRDefault="00B67726" w:rsidP="00EB4448">
      <w:pPr>
        <w:spacing w:line="312" w:lineRule="auto"/>
        <w:jc w:val="both"/>
        <w:rPr>
          <w:sz w:val="28"/>
          <w:szCs w:val="28"/>
        </w:rPr>
      </w:pPr>
    </w:p>
    <w:p w:rsidR="00B67726" w:rsidRDefault="00B67726" w:rsidP="00EB4448">
      <w:pPr>
        <w:spacing w:line="312" w:lineRule="auto"/>
        <w:jc w:val="both"/>
        <w:rPr>
          <w:sz w:val="28"/>
          <w:szCs w:val="28"/>
        </w:rPr>
      </w:pPr>
    </w:p>
    <w:p w:rsidR="00B67726" w:rsidRDefault="00B67726" w:rsidP="00EB4448">
      <w:pPr>
        <w:spacing w:line="312" w:lineRule="auto"/>
        <w:jc w:val="both"/>
        <w:rPr>
          <w:sz w:val="28"/>
          <w:szCs w:val="28"/>
        </w:rPr>
      </w:pPr>
    </w:p>
    <w:p w:rsidR="00B67726" w:rsidRDefault="00B67726" w:rsidP="00EB4448">
      <w:pPr>
        <w:spacing w:line="312" w:lineRule="auto"/>
        <w:jc w:val="both"/>
        <w:rPr>
          <w:sz w:val="28"/>
          <w:szCs w:val="28"/>
        </w:rPr>
      </w:pPr>
    </w:p>
    <w:p w:rsidR="00B67726" w:rsidRDefault="00B67726" w:rsidP="00EB4448">
      <w:pPr>
        <w:spacing w:line="312" w:lineRule="auto"/>
        <w:jc w:val="both"/>
        <w:rPr>
          <w:sz w:val="28"/>
          <w:szCs w:val="28"/>
        </w:rPr>
      </w:pPr>
    </w:p>
    <w:p w:rsidR="00B67726" w:rsidRDefault="00B67726" w:rsidP="00EB4448">
      <w:pPr>
        <w:spacing w:line="312" w:lineRule="auto"/>
        <w:jc w:val="both"/>
        <w:rPr>
          <w:sz w:val="28"/>
          <w:szCs w:val="28"/>
        </w:rPr>
      </w:pPr>
    </w:p>
    <w:p w:rsidR="00B67726" w:rsidRDefault="00B67726" w:rsidP="00EB4448">
      <w:pPr>
        <w:spacing w:line="312" w:lineRule="auto"/>
        <w:jc w:val="both"/>
        <w:rPr>
          <w:sz w:val="28"/>
          <w:szCs w:val="28"/>
        </w:rPr>
      </w:pPr>
    </w:p>
    <w:p w:rsidR="00AA5B7D" w:rsidRDefault="00AA5B7D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B67726" w:rsidRDefault="00B67726" w:rsidP="00B67726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РОССИЙСКАЯ ФЕДЕРАЦИЯ</w:t>
      </w:r>
    </w:p>
    <w:p w:rsidR="00B67726" w:rsidRDefault="00454B53" w:rsidP="00B6772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СОБРАНИЕ ДЕПУТАТОВ </w:t>
      </w:r>
      <w:r w:rsidR="00B34707">
        <w:rPr>
          <w:sz w:val="28"/>
          <w:szCs w:val="28"/>
        </w:rPr>
        <w:t>БОЛЬШЕПАНЮШЕВСКОГО</w:t>
      </w:r>
      <w:r w:rsidR="00B67726">
        <w:rPr>
          <w:sz w:val="28"/>
          <w:szCs w:val="28"/>
        </w:rPr>
        <w:t xml:space="preserve"> СЕЛЬСОВЕТА</w:t>
      </w:r>
    </w:p>
    <w:p w:rsidR="00B67726" w:rsidRDefault="00B67726" w:rsidP="00B67726">
      <w:pPr>
        <w:jc w:val="center"/>
        <w:rPr>
          <w:sz w:val="28"/>
          <w:szCs w:val="28"/>
        </w:rPr>
      </w:pPr>
      <w:r>
        <w:rPr>
          <w:sz w:val="28"/>
          <w:szCs w:val="28"/>
        </w:rPr>
        <w:t>АЛЕЙСКОГО РАЙОНА АЛТАЙСКОГО КРАЯ</w:t>
      </w:r>
    </w:p>
    <w:p w:rsidR="00B67726" w:rsidRDefault="00B67726" w:rsidP="00B67726">
      <w:pPr>
        <w:jc w:val="center"/>
        <w:rPr>
          <w:sz w:val="28"/>
          <w:szCs w:val="28"/>
        </w:rPr>
      </w:pPr>
      <w:r>
        <w:rPr>
          <w:sz w:val="28"/>
          <w:szCs w:val="28"/>
        </w:rPr>
        <w:t>(</w:t>
      </w:r>
      <w:r w:rsidR="00B34707">
        <w:rPr>
          <w:sz w:val="28"/>
          <w:szCs w:val="28"/>
        </w:rPr>
        <w:t>шестой</w:t>
      </w:r>
      <w:r>
        <w:rPr>
          <w:sz w:val="28"/>
          <w:szCs w:val="28"/>
        </w:rPr>
        <w:t xml:space="preserve"> созыв)</w:t>
      </w:r>
    </w:p>
    <w:p w:rsidR="00B67726" w:rsidRDefault="00B67726" w:rsidP="00B67726">
      <w:pPr>
        <w:jc w:val="center"/>
        <w:rPr>
          <w:sz w:val="28"/>
          <w:szCs w:val="28"/>
        </w:rPr>
      </w:pPr>
    </w:p>
    <w:p w:rsidR="00B67726" w:rsidRDefault="00B67726" w:rsidP="00B67726">
      <w:pPr>
        <w:jc w:val="center"/>
        <w:rPr>
          <w:sz w:val="28"/>
          <w:szCs w:val="28"/>
        </w:rPr>
      </w:pPr>
    </w:p>
    <w:p w:rsidR="00B67726" w:rsidRDefault="00B67726" w:rsidP="00B67726">
      <w:pPr>
        <w:rPr>
          <w:sz w:val="28"/>
          <w:szCs w:val="28"/>
        </w:rPr>
      </w:pPr>
    </w:p>
    <w:p w:rsidR="00B67726" w:rsidRDefault="00B67726" w:rsidP="00B67726">
      <w:pPr>
        <w:jc w:val="center"/>
        <w:rPr>
          <w:sz w:val="36"/>
          <w:szCs w:val="36"/>
        </w:rPr>
      </w:pPr>
      <w:r>
        <w:rPr>
          <w:sz w:val="36"/>
          <w:szCs w:val="36"/>
        </w:rPr>
        <w:t>Р Е Ш Е Н И Е</w:t>
      </w:r>
    </w:p>
    <w:p w:rsidR="00B67726" w:rsidRDefault="00454B53" w:rsidP="00B67726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B34707">
        <w:rPr>
          <w:sz w:val="28"/>
          <w:szCs w:val="28"/>
        </w:rPr>
        <w:t>9</w:t>
      </w:r>
      <w:r>
        <w:rPr>
          <w:sz w:val="28"/>
          <w:szCs w:val="28"/>
        </w:rPr>
        <w:t>.06</w:t>
      </w:r>
      <w:r w:rsidR="00B67726">
        <w:rPr>
          <w:sz w:val="28"/>
          <w:szCs w:val="28"/>
        </w:rPr>
        <w:t xml:space="preserve">.2018                                                                                   </w:t>
      </w:r>
      <w:r>
        <w:rPr>
          <w:sz w:val="28"/>
          <w:szCs w:val="28"/>
        </w:rPr>
        <w:t xml:space="preserve">                             № </w:t>
      </w:r>
      <w:r w:rsidR="00B34707">
        <w:rPr>
          <w:sz w:val="28"/>
          <w:szCs w:val="28"/>
        </w:rPr>
        <w:t>46</w:t>
      </w:r>
      <w:r w:rsidR="00B67726">
        <w:rPr>
          <w:sz w:val="28"/>
          <w:szCs w:val="28"/>
        </w:rPr>
        <w:t xml:space="preserve"> </w:t>
      </w:r>
    </w:p>
    <w:p w:rsidR="00B67726" w:rsidRDefault="00B34707" w:rsidP="00B67726">
      <w:pPr>
        <w:jc w:val="center"/>
      </w:pPr>
      <w:proofErr w:type="spellStart"/>
      <w:r>
        <w:t>с.Большепанюшево</w:t>
      </w:r>
      <w:proofErr w:type="spellEnd"/>
    </w:p>
    <w:p w:rsidR="00B67726" w:rsidRDefault="00B67726" w:rsidP="00B67726"/>
    <w:p w:rsidR="00B67726" w:rsidRDefault="00B67726" w:rsidP="00B67726"/>
    <w:p w:rsidR="00165210" w:rsidRDefault="00B67726" w:rsidP="00165210">
      <w:pPr>
        <w:shd w:val="clear" w:color="auto" w:fill="FFFFFF"/>
        <w:tabs>
          <w:tab w:val="left" w:pos="2314"/>
          <w:tab w:val="left" w:pos="4147"/>
          <w:tab w:val="left" w:pos="5112"/>
          <w:tab w:val="left" w:pos="7891"/>
        </w:tabs>
        <w:rPr>
          <w:color w:val="000000"/>
          <w:spacing w:val="-1"/>
          <w:sz w:val="28"/>
          <w:szCs w:val="28"/>
        </w:rPr>
      </w:pPr>
      <w:r>
        <w:rPr>
          <w:sz w:val="28"/>
          <w:szCs w:val="28"/>
        </w:rPr>
        <w:t>О</w:t>
      </w:r>
      <w:r w:rsidR="00165210">
        <w:rPr>
          <w:sz w:val="28"/>
          <w:szCs w:val="28"/>
        </w:rPr>
        <w:t xml:space="preserve">б утверждении </w:t>
      </w:r>
      <w:r w:rsidR="00165210">
        <w:rPr>
          <w:color w:val="000000"/>
          <w:spacing w:val="-1"/>
          <w:sz w:val="28"/>
          <w:szCs w:val="28"/>
        </w:rPr>
        <w:t xml:space="preserve">Положения    о   порядке    </w:t>
      </w:r>
    </w:p>
    <w:p w:rsidR="00165210" w:rsidRDefault="00165210" w:rsidP="00165210">
      <w:pPr>
        <w:shd w:val="clear" w:color="auto" w:fill="FFFFFF"/>
        <w:tabs>
          <w:tab w:val="left" w:pos="2314"/>
          <w:tab w:val="left" w:pos="4147"/>
          <w:tab w:val="left" w:pos="5112"/>
          <w:tab w:val="left" w:pos="7891"/>
        </w:tabs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реализации    правотворческой</w:t>
      </w:r>
    </w:p>
    <w:p w:rsidR="00165210" w:rsidRDefault="00165210" w:rsidP="00165210">
      <w:pPr>
        <w:shd w:val="clear" w:color="auto" w:fill="FFFFFF"/>
        <w:tabs>
          <w:tab w:val="left" w:pos="2314"/>
          <w:tab w:val="left" w:pos="4147"/>
          <w:tab w:val="left" w:pos="5112"/>
          <w:tab w:val="left" w:pos="7891"/>
        </w:tabs>
        <w:rPr>
          <w:color w:val="000000"/>
          <w:spacing w:val="-3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инициативы</w:t>
      </w:r>
      <w:r>
        <w:rPr>
          <w:color w:val="000000"/>
          <w:sz w:val="28"/>
          <w:szCs w:val="28"/>
        </w:rPr>
        <w:t xml:space="preserve">  </w:t>
      </w:r>
      <w:r>
        <w:rPr>
          <w:color w:val="000000"/>
          <w:spacing w:val="-3"/>
          <w:sz w:val="28"/>
          <w:szCs w:val="28"/>
        </w:rPr>
        <w:t>граждан</w:t>
      </w:r>
      <w:r>
        <w:rPr>
          <w:color w:val="000000"/>
          <w:sz w:val="28"/>
          <w:szCs w:val="28"/>
        </w:rPr>
        <w:t xml:space="preserve">  в  </w:t>
      </w:r>
      <w:r>
        <w:rPr>
          <w:color w:val="000000"/>
          <w:spacing w:val="-3"/>
          <w:sz w:val="28"/>
          <w:szCs w:val="28"/>
        </w:rPr>
        <w:t>муниципальном</w:t>
      </w:r>
    </w:p>
    <w:p w:rsidR="00165210" w:rsidRDefault="00165210" w:rsidP="00165210">
      <w:pPr>
        <w:shd w:val="clear" w:color="auto" w:fill="FFFFFF"/>
        <w:tabs>
          <w:tab w:val="left" w:pos="2314"/>
          <w:tab w:val="left" w:pos="4147"/>
          <w:tab w:val="left" w:pos="5112"/>
          <w:tab w:val="left" w:pos="7891"/>
        </w:tabs>
      </w:pPr>
      <w:r>
        <w:rPr>
          <w:color w:val="000000"/>
          <w:spacing w:val="-4"/>
          <w:sz w:val="28"/>
          <w:szCs w:val="28"/>
        </w:rPr>
        <w:t>образовании Большепанюшевский сельсовет</w:t>
      </w:r>
    </w:p>
    <w:p w:rsidR="00B67726" w:rsidRDefault="00B67726" w:rsidP="00165210">
      <w:pPr>
        <w:jc w:val="both"/>
        <w:rPr>
          <w:sz w:val="28"/>
          <w:szCs w:val="28"/>
        </w:rPr>
      </w:pPr>
    </w:p>
    <w:p w:rsidR="00B67726" w:rsidRDefault="00B67726" w:rsidP="00B67726">
      <w:pPr>
        <w:jc w:val="both"/>
        <w:rPr>
          <w:sz w:val="28"/>
          <w:szCs w:val="28"/>
        </w:rPr>
      </w:pPr>
    </w:p>
    <w:p w:rsidR="00165210" w:rsidRPr="00165210" w:rsidRDefault="00165210" w:rsidP="00165210">
      <w:pPr>
        <w:ind w:firstLine="709"/>
        <w:rPr>
          <w:sz w:val="28"/>
          <w:szCs w:val="28"/>
        </w:rPr>
      </w:pPr>
      <w:r w:rsidRPr="00165210">
        <w:rPr>
          <w:spacing w:val="8"/>
          <w:sz w:val="28"/>
          <w:szCs w:val="28"/>
        </w:rPr>
        <w:t xml:space="preserve">В соответствии с Федеральным законом от 06.10,2003 №131-Ф3 «Об </w:t>
      </w:r>
      <w:r w:rsidRPr="00165210">
        <w:rPr>
          <w:sz w:val="28"/>
          <w:szCs w:val="28"/>
        </w:rPr>
        <w:t xml:space="preserve">общих   принципах   организации   местного   самоуправления   в   Российской </w:t>
      </w:r>
      <w:proofErr w:type="spellStart"/>
      <w:r w:rsidRPr="00165210">
        <w:rPr>
          <w:spacing w:val="1"/>
          <w:sz w:val="28"/>
          <w:szCs w:val="28"/>
        </w:rPr>
        <w:t>ции</w:t>
      </w:r>
      <w:proofErr w:type="spellEnd"/>
      <w:r w:rsidRPr="00165210">
        <w:rPr>
          <w:spacing w:val="1"/>
          <w:sz w:val="28"/>
          <w:szCs w:val="28"/>
        </w:rPr>
        <w:t xml:space="preserve">», Уставом муниципального образования </w:t>
      </w:r>
      <w:r w:rsidRPr="00165210">
        <w:rPr>
          <w:sz w:val="28"/>
          <w:szCs w:val="28"/>
        </w:rPr>
        <w:t>Большепанюшевского сельсовета.</w:t>
      </w:r>
    </w:p>
    <w:p w:rsidR="00165210" w:rsidRDefault="00165210" w:rsidP="00165210">
      <w:pPr>
        <w:shd w:val="clear" w:color="auto" w:fill="FFFFFF"/>
        <w:spacing w:before="5"/>
        <w:ind w:left="2189"/>
        <w:rPr>
          <w:color w:val="000000"/>
          <w:spacing w:val="-3"/>
          <w:sz w:val="28"/>
          <w:szCs w:val="28"/>
        </w:rPr>
      </w:pPr>
    </w:p>
    <w:p w:rsidR="00165210" w:rsidRDefault="00165210" w:rsidP="00165210">
      <w:pPr>
        <w:shd w:val="clear" w:color="auto" w:fill="FFFFFF"/>
        <w:spacing w:before="5"/>
        <w:ind w:firstLine="709"/>
      </w:pPr>
      <w:r>
        <w:rPr>
          <w:color w:val="000000"/>
          <w:spacing w:val="-3"/>
          <w:sz w:val="28"/>
          <w:szCs w:val="28"/>
        </w:rPr>
        <w:t>Собрание депутатов решило:</w:t>
      </w:r>
    </w:p>
    <w:p w:rsidR="00165210" w:rsidRDefault="00165210" w:rsidP="00165210">
      <w:pPr>
        <w:shd w:val="clear" w:color="auto" w:fill="FFFFFF"/>
        <w:tabs>
          <w:tab w:val="left" w:pos="2314"/>
          <w:tab w:val="left" w:pos="4147"/>
          <w:tab w:val="left" w:pos="5112"/>
          <w:tab w:val="left" w:pos="7891"/>
        </w:tabs>
        <w:spacing w:before="230" w:line="326" w:lineRule="exact"/>
        <w:ind w:firstLine="576"/>
        <w:jc w:val="both"/>
      </w:pPr>
      <w:r>
        <w:rPr>
          <w:color w:val="000000"/>
          <w:spacing w:val="-1"/>
          <w:sz w:val="28"/>
          <w:szCs w:val="28"/>
        </w:rPr>
        <w:t xml:space="preserve">1.    Принять    Положение    о    порядке    реализации    правотворческой </w:t>
      </w:r>
      <w:r>
        <w:rPr>
          <w:color w:val="000000"/>
          <w:spacing w:val="-4"/>
          <w:sz w:val="28"/>
          <w:szCs w:val="28"/>
        </w:rPr>
        <w:t>инициативы</w:t>
      </w:r>
      <w:r>
        <w:rPr>
          <w:color w:val="000000"/>
          <w:sz w:val="28"/>
          <w:szCs w:val="28"/>
        </w:rPr>
        <w:t xml:space="preserve">  </w:t>
      </w:r>
      <w:r>
        <w:rPr>
          <w:color w:val="000000"/>
          <w:spacing w:val="-3"/>
          <w:sz w:val="28"/>
          <w:szCs w:val="28"/>
        </w:rPr>
        <w:t>граждан</w:t>
      </w:r>
      <w:r>
        <w:rPr>
          <w:color w:val="000000"/>
          <w:sz w:val="28"/>
          <w:szCs w:val="28"/>
        </w:rPr>
        <w:t xml:space="preserve">  в  </w:t>
      </w:r>
      <w:r>
        <w:rPr>
          <w:color w:val="000000"/>
          <w:spacing w:val="-3"/>
          <w:sz w:val="28"/>
          <w:szCs w:val="28"/>
        </w:rPr>
        <w:t>муниципальном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4"/>
          <w:sz w:val="28"/>
          <w:szCs w:val="28"/>
        </w:rPr>
        <w:t>образовании Большепанюшевский сельсовет</w:t>
      </w:r>
    </w:p>
    <w:p w:rsidR="00165210" w:rsidRDefault="00165210" w:rsidP="00165210">
      <w:pPr>
        <w:shd w:val="clear" w:color="auto" w:fill="FFFFFF"/>
        <w:spacing w:before="250"/>
        <w:ind w:left="538"/>
        <w:jc w:val="both"/>
        <w:rPr>
          <w:color w:val="000000"/>
          <w:spacing w:val="-1"/>
          <w:sz w:val="28"/>
          <w:szCs w:val="28"/>
        </w:rPr>
      </w:pPr>
      <w:r w:rsidRPr="005016D1">
        <w:rPr>
          <w:sz w:val="28"/>
          <w:szCs w:val="28"/>
        </w:rPr>
        <w:t>2.Обнародовать настоящее Решение в установленном порядке.</w:t>
      </w:r>
    </w:p>
    <w:p w:rsidR="00165210" w:rsidRDefault="00165210" w:rsidP="00165210">
      <w:pPr>
        <w:shd w:val="clear" w:color="auto" w:fill="FFFFFF"/>
        <w:spacing w:before="250"/>
        <w:ind w:left="538"/>
        <w:jc w:val="both"/>
      </w:pPr>
      <w:r>
        <w:rPr>
          <w:color w:val="000000"/>
          <w:sz w:val="28"/>
          <w:szCs w:val="28"/>
        </w:rPr>
        <w:t xml:space="preserve">3. Контроль за исполнением решения возложить на </w:t>
      </w:r>
      <w:proofErr w:type="spellStart"/>
      <w:r>
        <w:rPr>
          <w:color w:val="000000"/>
          <w:sz w:val="28"/>
          <w:szCs w:val="28"/>
        </w:rPr>
        <w:t>Бобневу</w:t>
      </w:r>
      <w:proofErr w:type="spellEnd"/>
      <w:r>
        <w:rPr>
          <w:color w:val="000000"/>
          <w:sz w:val="28"/>
          <w:szCs w:val="28"/>
        </w:rPr>
        <w:t xml:space="preserve"> Л.В.</w:t>
      </w:r>
    </w:p>
    <w:p w:rsidR="00165210" w:rsidRDefault="00165210" w:rsidP="00165210">
      <w:pPr>
        <w:shd w:val="clear" w:color="auto" w:fill="FFFFFF"/>
        <w:spacing w:before="960"/>
        <w:ind w:firstLine="709"/>
      </w:pPr>
      <w:r>
        <w:rPr>
          <w:color w:val="000000"/>
          <w:spacing w:val="-4"/>
          <w:sz w:val="28"/>
          <w:szCs w:val="28"/>
        </w:rPr>
        <w:t xml:space="preserve">Глава  сельсовета                                                    </w:t>
      </w:r>
      <w:proofErr w:type="spellStart"/>
      <w:r>
        <w:rPr>
          <w:color w:val="000000"/>
          <w:spacing w:val="-4"/>
          <w:sz w:val="28"/>
          <w:szCs w:val="28"/>
        </w:rPr>
        <w:t>А.Н.Кучкин</w:t>
      </w:r>
      <w:proofErr w:type="spellEnd"/>
    </w:p>
    <w:p w:rsidR="00B67726" w:rsidRDefault="00B67726" w:rsidP="00165210">
      <w:pPr>
        <w:jc w:val="both"/>
        <w:rPr>
          <w:sz w:val="28"/>
          <w:szCs w:val="28"/>
        </w:rPr>
      </w:pPr>
    </w:p>
    <w:p w:rsidR="00B67726" w:rsidRDefault="00B67726" w:rsidP="00B67726">
      <w:pPr>
        <w:jc w:val="both"/>
        <w:rPr>
          <w:sz w:val="28"/>
          <w:szCs w:val="28"/>
        </w:rPr>
      </w:pPr>
    </w:p>
    <w:p w:rsidR="00B67726" w:rsidRDefault="00B67726" w:rsidP="00B67726">
      <w:pPr>
        <w:jc w:val="both"/>
        <w:rPr>
          <w:sz w:val="28"/>
          <w:szCs w:val="28"/>
        </w:rPr>
      </w:pPr>
    </w:p>
    <w:p w:rsidR="00B67726" w:rsidRDefault="00B67726" w:rsidP="00B67726">
      <w:pPr>
        <w:jc w:val="both"/>
        <w:rPr>
          <w:sz w:val="28"/>
          <w:szCs w:val="28"/>
        </w:rPr>
      </w:pPr>
    </w:p>
    <w:p w:rsidR="00B67726" w:rsidRDefault="00B67726" w:rsidP="00B67726">
      <w:pPr>
        <w:jc w:val="both"/>
      </w:pPr>
      <w:r>
        <w:tab/>
      </w:r>
    </w:p>
    <w:p w:rsidR="00B67726" w:rsidRDefault="00B67726" w:rsidP="00EB4448">
      <w:pPr>
        <w:spacing w:line="312" w:lineRule="auto"/>
        <w:jc w:val="both"/>
        <w:rPr>
          <w:sz w:val="28"/>
          <w:szCs w:val="28"/>
        </w:rPr>
      </w:pPr>
    </w:p>
    <w:p w:rsidR="000E1CCE" w:rsidRDefault="000E1CCE">
      <w:pPr>
        <w:spacing w:after="200" w:line="276" w:lineRule="auto"/>
        <w:rPr>
          <w:sz w:val="28"/>
          <w:szCs w:val="28"/>
        </w:rPr>
      </w:pPr>
    </w:p>
    <w:p w:rsidR="000E1CCE" w:rsidRDefault="000E1CCE" w:rsidP="000E1CCE">
      <w:pPr>
        <w:shd w:val="clear" w:color="auto" w:fill="FFFFFF"/>
        <w:spacing w:line="331" w:lineRule="exact"/>
        <w:ind w:left="5693" w:right="1555"/>
        <w:rPr>
          <w:color w:val="000000"/>
          <w:spacing w:val="-2"/>
          <w:sz w:val="28"/>
          <w:szCs w:val="28"/>
        </w:rPr>
      </w:pPr>
    </w:p>
    <w:p w:rsidR="000E1CCE" w:rsidRDefault="000E1CCE" w:rsidP="000E1CCE">
      <w:pPr>
        <w:shd w:val="clear" w:color="auto" w:fill="FFFFFF"/>
        <w:spacing w:line="331" w:lineRule="exact"/>
        <w:ind w:left="5693" w:right="1555"/>
        <w:rPr>
          <w:color w:val="000000"/>
          <w:spacing w:val="-2"/>
          <w:sz w:val="28"/>
          <w:szCs w:val="28"/>
        </w:rPr>
      </w:pPr>
    </w:p>
    <w:p w:rsidR="000E1CCE" w:rsidRDefault="000E1CCE" w:rsidP="000E1CCE">
      <w:pPr>
        <w:shd w:val="clear" w:color="auto" w:fill="FFFFFF"/>
        <w:spacing w:line="331" w:lineRule="exact"/>
        <w:ind w:left="5693" w:right="1555"/>
        <w:rPr>
          <w:color w:val="000000"/>
          <w:spacing w:val="-2"/>
          <w:sz w:val="28"/>
          <w:szCs w:val="28"/>
        </w:rPr>
      </w:pPr>
    </w:p>
    <w:p w:rsidR="000E1CCE" w:rsidRDefault="000E1CCE" w:rsidP="000E1CCE">
      <w:pPr>
        <w:shd w:val="clear" w:color="auto" w:fill="FFFFFF"/>
        <w:spacing w:line="331" w:lineRule="exact"/>
        <w:ind w:left="5693" w:right="1555"/>
        <w:rPr>
          <w:color w:val="000000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lastRenderedPageBreak/>
        <w:t xml:space="preserve">Утверждено решением </w:t>
      </w:r>
      <w:r>
        <w:rPr>
          <w:color w:val="000000"/>
          <w:sz w:val="28"/>
          <w:szCs w:val="28"/>
        </w:rPr>
        <w:t xml:space="preserve">Собрания депутатов </w:t>
      </w:r>
    </w:p>
    <w:p w:rsidR="000E1CCE" w:rsidRDefault="000E1CCE" w:rsidP="000E1CCE">
      <w:pPr>
        <w:shd w:val="clear" w:color="auto" w:fill="FFFFFF"/>
        <w:spacing w:line="331" w:lineRule="exact"/>
        <w:ind w:left="5693" w:right="155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Большепанюшевского</w:t>
      </w:r>
    </w:p>
    <w:p w:rsidR="000E1CCE" w:rsidRDefault="000E1CCE" w:rsidP="000E1CCE">
      <w:pPr>
        <w:shd w:val="clear" w:color="auto" w:fill="FFFFFF"/>
        <w:spacing w:line="331" w:lineRule="exact"/>
        <w:ind w:left="5693" w:right="155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сельсовета</w:t>
      </w:r>
    </w:p>
    <w:p w:rsidR="000E1CCE" w:rsidRDefault="000E1CCE" w:rsidP="000E1CCE">
      <w:pPr>
        <w:shd w:val="clear" w:color="auto" w:fill="FFFFFF"/>
        <w:spacing w:line="331" w:lineRule="exact"/>
        <w:ind w:left="5693" w:right="1555"/>
      </w:pPr>
      <w:r>
        <w:rPr>
          <w:color w:val="000000"/>
          <w:sz w:val="28"/>
          <w:szCs w:val="28"/>
        </w:rPr>
        <w:t>29.06.2018 г. № 46</w:t>
      </w:r>
    </w:p>
    <w:p w:rsidR="000E1CCE" w:rsidRDefault="000E1CCE" w:rsidP="000E1CCE">
      <w:pPr>
        <w:shd w:val="clear" w:color="auto" w:fill="FFFFFF"/>
        <w:spacing w:before="984" w:line="326" w:lineRule="exact"/>
        <w:ind w:left="178" w:right="518"/>
        <w:jc w:val="center"/>
        <w:rPr>
          <w:color w:val="000000"/>
          <w:spacing w:val="10"/>
          <w:sz w:val="28"/>
          <w:szCs w:val="28"/>
        </w:rPr>
      </w:pPr>
      <w:r>
        <w:rPr>
          <w:color w:val="000000"/>
          <w:spacing w:val="16"/>
          <w:sz w:val="28"/>
          <w:szCs w:val="28"/>
        </w:rPr>
        <w:t xml:space="preserve">ПОЛОЖЕНИЕ </w:t>
      </w:r>
      <w:r>
        <w:rPr>
          <w:color w:val="000000"/>
          <w:spacing w:val="10"/>
          <w:sz w:val="28"/>
          <w:szCs w:val="28"/>
        </w:rPr>
        <w:t>О ПОРЯДКЕ РЕАЛИЗАЦИИ ПРАВОТВОРЧЕСКОЙ ИНИЦИАТИВЫ</w:t>
      </w:r>
      <w:r>
        <w:t xml:space="preserve"> </w:t>
      </w:r>
      <w:r>
        <w:rPr>
          <w:color w:val="000000"/>
          <w:spacing w:val="9"/>
          <w:sz w:val="28"/>
          <w:szCs w:val="28"/>
        </w:rPr>
        <w:t xml:space="preserve">ГРАЖДАН </w:t>
      </w:r>
      <w:r>
        <w:rPr>
          <w:color w:val="000000"/>
          <w:spacing w:val="10"/>
          <w:sz w:val="28"/>
          <w:szCs w:val="28"/>
        </w:rPr>
        <w:t>В МУНИЦИПАЛЬНОМ ОБРАЗОВАНИИ</w:t>
      </w:r>
    </w:p>
    <w:p w:rsidR="000E1CCE" w:rsidRPr="00F24893" w:rsidRDefault="000E1CCE" w:rsidP="000E1CCE">
      <w:pPr>
        <w:shd w:val="clear" w:color="auto" w:fill="FFFFFF"/>
        <w:jc w:val="center"/>
      </w:pPr>
      <w:r>
        <w:rPr>
          <w:color w:val="000000"/>
          <w:spacing w:val="10"/>
          <w:sz w:val="28"/>
          <w:szCs w:val="28"/>
        </w:rPr>
        <w:t>БОЛЬШЕПАНЮШЕВСКИЙ СЕЛЬСОВЕТ АЛЕЙСКОГО РАЙОНА АЛТАЙСКОГО КРАЯ</w:t>
      </w:r>
    </w:p>
    <w:p w:rsidR="000E1CCE" w:rsidRDefault="00774E42" w:rsidP="000E1CCE">
      <w:pPr>
        <w:shd w:val="clear" w:color="auto" w:fill="FFFFFF"/>
        <w:spacing w:before="634"/>
        <w:ind w:left="3485"/>
        <w:outlineLvl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1621790</wp:posOffset>
                </wp:positionH>
                <wp:positionV relativeFrom="paragraph">
                  <wp:posOffset>186055</wp:posOffset>
                </wp:positionV>
                <wp:extent cx="2792095" cy="0"/>
                <wp:effectExtent l="8255" t="13970" r="9525" b="5080"/>
                <wp:wrapNone/>
                <wp:docPr id="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9209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020E65" id="Line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7.7pt,14.65pt" to="347.55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Uu4EQ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" o:allowincell="f" strokeweight=".25pt"/>
            </w:pict>
          </mc:Fallback>
        </mc:AlternateContent>
      </w:r>
      <w:r w:rsidR="000E1CCE">
        <w:rPr>
          <w:color w:val="000000"/>
          <w:spacing w:val="-2"/>
          <w:sz w:val="28"/>
          <w:szCs w:val="28"/>
        </w:rPr>
        <w:t>1, Общие положения</w:t>
      </w:r>
    </w:p>
    <w:p w:rsidR="000E1CCE" w:rsidRDefault="000E1CCE" w:rsidP="000E1CCE">
      <w:pPr>
        <w:widowControl w:val="0"/>
        <w:numPr>
          <w:ilvl w:val="0"/>
          <w:numId w:val="8"/>
        </w:numPr>
        <w:shd w:val="clear" w:color="auto" w:fill="FFFFFF"/>
        <w:tabs>
          <w:tab w:val="left" w:pos="1200"/>
        </w:tabs>
        <w:autoSpaceDE w:val="0"/>
        <w:autoSpaceDN w:val="0"/>
        <w:adjustRightInd w:val="0"/>
        <w:spacing w:before="322" w:line="322" w:lineRule="exact"/>
        <w:ind w:right="518" w:firstLine="571"/>
        <w:jc w:val="both"/>
        <w:rPr>
          <w:color w:val="000000"/>
          <w:spacing w:val="-15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Настоящее   Положение   разработано   на   основании   статьи   26 Федерального   закона   от   06.10.2003   №131-Ф3   «Об   общих   принципах </w:t>
      </w:r>
      <w:r>
        <w:rPr>
          <w:color w:val="000000"/>
          <w:spacing w:val="-1"/>
          <w:sz w:val="28"/>
          <w:szCs w:val="28"/>
        </w:rPr>
        <w:t xml:space="preserve">организации    местного    самоуправления    в    Российской    Федерации»    и </w:t>
      </w:r>
      <w:r>
        <w:rPr>
          <w:color w:val="000000"/>
          <w:sz w:val="28"/>
          <w:szCs w:val="28"/>
        </w:rPr>
        <w:t>направлено   на   реализацию   права   граждан   Российской   Федерации   на осуществление     местного     самоуправления     посредством     выдвижения правотворческой инициативы.</w:t>
      </w:r>
    </w:p>
    <w:p w:rsidR="000E1CCE" w:rsidRDefault="000E1CCE" w:rsidP="000E1CCE">
      <w:pPr>
        <w:widowControl w:val="0"/>
        <w:numPr>
          <w:ilvl w:val="0"/>
          <w:numId w:val="8"/>
        </w:numPr>
        <w:shd w:val="clear" w:color="auto" w:fill="FFFFFF"/>
        <w:tabs>
          <w:tab w:val="left" w:pos="1200"/>
        </w:tabs>
        <w:autoSpaceDE w:val="0"/>
        <w:autoSpaceDN w:val="0"/>
        <w:adjustRightInd w:val="0"/>
        <w:spacing w:before="235" w:line="326" w:lineRule="exact"/>
        <w:ind w:right="518" w:firstLine="571"/>
        <w:jc w:val="both"/>
        <w:rPr>
          <w:color w:val="000000"/>
          <w:spacing w:val="-16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Под   правотворческой   инициативой   в   настоящем   Положении понимается право граждан, обладающих избирательным правом, вносить на </w:t>
      </w:r>
      <w:r>
        <w:rPr>
          <w:color w:val="000000"/>
          <w:spacing w:val="4"/>
          <w:sz w:val="28"/>
          <w:szCs w:val="28"/>
        </w:rPr>
        <w:t xml:space="preserve">рассмотрение органов местного  самоуправления  проекты муниципальных  </w:t>
      </w:r>
      <w:r>
        <w:rPr>
          <w:color w:val="000000"/>
          <w:sz w:val="28"/>
          <w:szCs w:val="28"/>
        </w:rPr>
        <w:t>правовых актов по вопросам местного значения.</w:t>
      </w:r>
    </w:p>
    <w:p w:rsidR="000E1CCE" w:rsidRDefault="000E1CCE" w:rsidP="000E1CCE">
      <w:pPr>
        <w:shd w:val="clear" w:color="auto" w:fill="FFFFFF"/>
        <w:spacing w:before="317" w:line="326" w:lineRule="exact"/>
        <w:ind w:left="2006" w:right="2074" w:hanging="254"/>
        <w:jc w:val="both"/>
      </w:pPr>
      <w:r>
        <w:rPr>
          <w:color w:val="000000"/>
          <w:spacing w:val="-1"/>
          <w:sz w:val="28"/>
          <w:szCs w:val="28"/>
        </w:rPr>
        <w:t xml:space="preserve">2. Порядок формирования инициативной группы </w:t>
      </w:r>
      <w:r>
        <w:rPr>
          <w:color w:val="000000"/>
          <w:sz w:val="28"/>
          <w:szCs w:val="28"/>
        </w:rPr>
        <w:t>по реализации правотворческой инициативы</w:t>
      </w:r>
    </w:p>
    <w:p w:rsidR="000E1CCE" w:rsidRDefault="000E1CCE" w:rsidP="000E1CCE">
      <w:pPr>
        <w:widowControl w:val="0"/>
        <w:numPr>
          <w:ilvl w:val="0"/>
          <w:numId w:val="9"/>
        </w:numPr>
        <w:shd w:val="clear" w:color="auto" w:fill="FFFFFF"/>
        <w:tabs>
          <w:tab w:val="left" w:pos="1118"/>
        </w:tabs>
        <w:autoSpaceDE w:val="0"/>
        <w:autoSpaceDN w:val="0"/>
        <w:adjustRightInd w:val="0"/>
        <w:spacing w:before="317" w:line="322" w:lineRule="exact"/>
        <w:ind w:left="5" w:right="518" w:firstLine="538"/>
        <w:jc w:val="both"/>
        <w:rPr>
          <w:color w:val="000000"/>
          <w:spacing w:val="-9"/>
          <w:sz w:val="28"/>
          <w:szCs w:val="28"/>
        </w:rPr>
      </w:pPr>
      <w:r>
        <w:rPr>
          <w:color w:val="000000"/>
          <w:sz w:val="28"/>
          <w:szCs w:val="28"/>
        </w:rPr>
        <w:t>Формирование   инициативной   группы   по   внесению   в   органы</w:t>
      </w:r>
      <w:r>
        <w:rPr>
          <w:color w:val="000000"/>
          <w:sz w:val="28"/>
          <w:szCs w:val="28"/>
        </w:rPr>
        <w:br/>
      </w:r>
      <w:r>
        <w:rPr>
          <w:color w:val="000000"/>
          <w:spacing w:val="1"/>
          <w:sz w:val="28"/>
          <w:szCs w:val="28"/>
        </w:rPr>
        <w:t>местного    самоуправления    проектов    муниципальных    правовых    актов</w:t>
      </w:r>
      <w:r>
        <w:rPr>
          <w:color w:val="000000"/>
          <w:spacing w:val="1"/>
          <w:sz w:val="28"/>
          <w:szCs w:val="28"/>
        </w:rPr>
        <w:br/>
      </w:r>
      <w:r>
        <w:rPr>
          <w:color w:val="000000"/>
          <w:spacing w:val="5"/>
          <w:sz w:val="28"/>
          <w:szCs w:val="28"/>
        </w:rPr>
        <w:t>осуществляется на основе волеизъявления граждан.  Члены инициативной</w:t>
      </w:r>
      <w:r>
        <w:rPr>
          <w:color w:val="000000"/>
          <w:spacing w:val="5"/>
          <w:sz w:val="28"/>
          <w:szCs w:val="28"/>
        </w:rPr>
        <w:br/>
      </w:r>
      <w:r>
        <w:rPr>
          <w:color w:val="000000"/>
          <w:sz w:val="28"/>
          <w:szCs w:val="28"/>
        </w:rPr>
        <w:t>группы могут избрать из своего состава председателя и секретаря.</w:t>
      </w:r>
    </w:p>
    <w:p w:rsidR="000E1CCE" w:rsidRDefault="000E1CCE" w:rsidP="000E1CCE">
      <w:pPr>
        <w:widowControl w:val="0"/>
        <w:numPr>
          <w:ilvl w:val="0"/>
          <w:numId w:val="9"/>
        </w:numPr>
        <w:shd w:val="clear" w:color="auto" w:fill="FFFFFF"/>
        <w:tabs>
          <w:tab w:val="left" w:pos="1118"/>
          <w:tab w:val="left" w:pos="10056"/>
        </w:tabs>
        <w:autoSpaceDE w:val="0"/>
        <w:autoSpaceDN w:val="0"/>
        <w:adjustRightInd w:val="0"/>
        <w:spacing w:before="240" w:line="322" w:lineRule="exact"/>
        <w:ind w:left="5" w:firstLine="538"/>
        <w:jc w:val="both"/>
        <w:rPr>
          <w:color w:val="000000"/>
          <w:spacing w:val="-8"/>
          <w:sz w:val="28"/>
          <w:szCs w:val="28"/>
        </w:rPr>
      </w:pPr>
      <w:r>
        <w:rPr>
          <w:color w:val="000000"/>
          <w:sz w:val="28"/>
          <w:szCs w:val="28"/>
        </w:rPr>
        <w:t>Членом   инициативной   группы   может   быть   совершеннолетний</w:t>
      </w:r>
      <w:r>
        <w:rPr>
          <w:color w:val="000000"/>
          <w:sz w:val="28"/>
          <w:szCs w:val="28"/>
        </w:rPr>
        <w:br/>
      </w:r>
      <w:r>
        <w:rPr>
          <w:color w:val="000000"/>
          <w:spacing w:val="1"/>
          <w:sz w:val="28"/>
          <w:szCs w:val="28"/>
        </w:rPr>
        <w:t>дееспособный       гражданин       Российской       Федерации,       обладающий</w:t>
      </w:r>
      <w:r>
        <w:rPr>
          <w:color w:val="000000"/>
          <w:spacing w:val="1"/>
          <w:sz w:val="28"/>
          <w:szCs w:val="28"/>
        </w:rPr>
        <w:br/>
      </w:r>
      <w:r>
        <w:rPr>
          <w:color w:val="000000"/>
          <w:spacing w:val="-3"/>
          <w:sz w:val="28"/>
          <w:szCs w:val="28"/>
        </w:rPr>
        <w:t>избирательным правом</w:t>
      </w:r>
      <w:r>
        <w:rPr>
          <w:color w:val="000000"/>
          <w:sz w:val="28"/>
          <w:szCs w:val="28"/>
        </w:rPr>
        <w:t>.</w:t>
      </w:r>
    </w:p>
    <w:p w:rsidR="000E1CCE" w:rsidRDefault="000E1CCE" w:rsidP="000E1CCE">
      <w:pPr>
        <w:widowControl w:val="0"/>
        <w:numPr>
          <w:ilvl w:val="0"/>
          <w:numId w:val="6"/>
        </w:numPr>
        <w:shd w:val="clear" w:color="auto" w:fill="FFFFFF"/>
        <w:tabs>
          <w:tab w:val="left" w:pos="1118"/>
        </w:tabs>
        <w:autoSpaceDE w:val="0"/>
        <w:autoSpaceDN w:val="0"/>
        <w:adjustRightInd w:val="0"/>
        <w:spacing w:before="240"/>
        <w:ind w:left="542"/>
        <w:jc w:val="both"/>
        <w:rPr>
          <w:color w:val="000000"/>
          <w:spacing w:val="-6"/>
          <w:sz w:val="28"/>
          <w:szCs w:val="28"/>
        </w:rPr>
      </w:pPr>
      <w:r>
        <w:rPr>
          <w:color w:val="000000"/>
          <w:spacing w:val="7"/>
          <w:sz w:val="28"/>
          <w:szCs w:val="28"/>
        </w:rPr>
        <w:t>С правотворческой инициативой может выступить инициативная</w:t>
      </w:r>
    </w:p>
    <w:p w:rsidR="000E1CCE" w:rsidRDefault="000E1CCE" w:rsidP="000E1CCE">
      <w:pPr>
        <w:shd w:val="clear" w:color="auto" w:fill="FFFFFF"/>
        <w:tabs>
          <w:tab w:val="left" w:leader="underscore" w:pos="5602"/>
        </w:tabs>
        <w:ind w:left="5"/>
        <w:jc w:val="both"/>
      </w:pPr>
      <w:r>
        <w:rPr>
          <w:color w:val="000000"/>
          <w:spacing w:val="-2"/>
          <w:sz w:val="28"/>
          <w:szCs w:val="28"/>
        </w:rPr>
        <w:t>группа, граждан в количестве не менее</w:t>
      </w:r>
      <w:r>
        <w:rPr>
          <w:color w:val="000000"/>
          <w:sz w:val="28"/>
          <w:szCs w:val="28"/>
        </w:rPr>
        <w:t xml:space="preserve"> 3%</w:t>
      </w:r>
      <w:r>
        <w:rPr>
          <w:i/>
          <w:iCs/>
          <w:color w:val="000000"/>
          <w:spacing w:val="1"/>
          <w:sz w:val="28"/>
          <w:szCs w:val="28"/>
        </w:rPr>
        <w:t>(не может превышать 3% от</w:t>
      </w:r>
    </w:p>
    <w:p w:rsidR="000E1CCE" w:rsidRDefault="000E1CCE" w:rsidP="000E1CCE">
      <w:pPr>
        <w:shd w:val="clear" w:color="auto" w:fill="FFFFFF"/>
        <w:spacing w:line="322" w:lineRule="exact"/>
        <w:ind w:left="10" w:right="518"/>
        <w:jc w:val="both"/>
      </w:pPr>
      <w:r>
        <w:rPr>
          <w:i/>
          <w:iCs/>
          <w:color w:val="000000"/>
          <w:spacing w:val="4"/>
          <w:sz w:val="28"/>
          <w:szCs w:val="28"/>
        </w:rPr>
        <w:t xml:space="preserve">числа жителей муниципального образования,  обладающих избирательным </w:t>
      </w:r>
      <w:r>
        <w:rPr>
          <w:i/>
          <w:iCs/>
          <w:color w:val="000000"/>
          <w:sz w:val="28"/>
          <w:szCs w:val="28"/>
        </w:rPr>
        <w:t xml:space="preserve">правом) </w:t>
      </w:r>
      <w:r>
        <w:rPr>
          <w:color w:val="000000"/>
          <w:sz w:val="28"/>
          <w:szCs w:val="28"/>
        </w:rPr>
        <w:t>жителей муниципального образования.</w:t>
      </w:r>
    </w:p>
    <w:p w:rsidR="000E1CCE" w:rsidRDefault="000E1CCE" w:rsidP="000E1CCE">
      <w:pPr>
        <w:shd w:val="clear" w:color="auto" w:fill="FFFFFF"/>
        <w:tabs>
          <w:tab w:val="left" w:pos="1118"/>
        </w:tabs>
        <w:spacing w:before="240" w:line="317" w:lineRule="exact"/>
        <w:ind w:left="5" w:right="518" w:firstLine="538"/>
        <w:jc w:val="both"/>
      </w:pPr>
      <w:r>
        <w:rPr>
          <w:color w:val="000000"/>
          <w:spacing w:val="-8"/>
          <w:sz w:val="28"/>
          <w:szCs w:val="28"/>
        </w:rPr>
        <w:t>2.4.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3"/>
          <w:sz w:val="28"/>
          <w:szCs w:val="28"/>
        </w:rPr>
        <w:t>Инициативная  группа  считается  созданной  с  момента принятия</w:t>
      </w:r>
      <w:r>
        <w:rPr>
          <w:color w:val="000000"/>
          <w:spacing w:val="3"/>
          <w:sz w:val="28"/>
          <w:szCs w:val="28"/>
        </w:rPr>
        <w:br/>
      </w:r>
      <w:r>
        <w:rPr>
          <w:color w:val="000000"/>
          <w:sz w:val="28"/>
          <w:szCs w:val="28"/>
        </w:rPr>
        <w:t>решения   о   ее   создании.   Указанное   решение   оформляется   протоколом</w:t>
      </w:r>
    </w:p>
    <w:p w:rsidR="000E1CCE" w:rsidRDefault="000E1CCE" w:rsidP="000E1CCE">
      <w:pPr>
        <w:shd w:val="clear" w:color="auto" w:fill="FFFFFF"/>
        <w:tabs>
          <w:tab w:val="left" w:pos="1118"/>
        </w:tabs>
        <w:spacing w:before="240" w:line="317" w:lineRule="exact"/>
        <w:ind w:left="5" w:right="518" w:firstLine="538"/>
        <w:jc w:val="both"/>
        <w:sectPr w:rsidR="000E1CCE" w:rsidSect="00495FBC">
          <w:pgSz w:w="11909" w:h="16834"/>
          <w:pgMar w:top="1134" w:right="567" w:bottom="567" w:left="1134" w:header="720" w:footer="720" w:gutter="0"/>
          <w:cols w:space="60"/>
          <w:noEndnote/>
        </w:sectPr>
      </w:pPr>
    </w:p>
    <w:p w:rsidR="000E1CCE" w:rsidRDefault="000E1CCE" w:rsidP="000E1CCE">
      <w:pPr>
        <w:shd w:val="clear" w:color="auto" w:fill="FFFFFF"/>
        <w:ind w:left="34"/>
        <w:jc w:val="both"/>
      </w:pPr>
      <w:r>
        <w:rPr>
          <w:color w:val="000000"/>
          <w:spacing w:val="-4"/>
          <w:sz w:val="28"/>
          <w:szCs w:val="28"/>
        </w:rPr>
        <w:lastRenderedPageBreak/>
        <w:t>собрания.</w:t>
      </w:r>
    </w:p>
    <w:p w:rsidR="000E1CCE" w:rsidRDefault="000E1CCE" w:rsidP="000E1CCE">
      <w:pPr>
        <w:shd w:val="clear" w:color="auto" w:fill="FFFFFF"/>
        <w:spacing w:before="326"/>
        <w:ind w:left="1003"/>
        <w:jc w:val="both"/>
      </w:pPr>
      <w:r>
        <w:rPr>
          <w:color w:val="000000"/>
          <w:sz w:val="28"/>
          <w:szCs w:val="28"/>
        </w:rPr>
        <w:t>3. Порядок внесения проекта муниципального правового акта</w:t>
      </w:r>
    </w:p>
    <w:p w:rsidR="000E1CCE" w:rsidRDefault="000E1CCE" w:rsidP="000E1CCE">
      <w:pPr>
        <w:shd w:val="clear" w:color="auto" w:fill="FFFFFF"/>
        <w:tabs>
          <w:tab w:val="left" w:pos="1334"/>
        </w:tabs>
        <w:spacing w:before="336" w:line="322" w:lineRule="exact"/>
        <w:ind w:left="24" w:right="518" w:firstLine="542"/>
        <w:jc w:val="both"/>
      </w:pPr>
      <w:r>
        <w:rPr>
          <w:color w:val="000000"/>
          <w:spacing w:val="-11"/>
          <w:sz w:val="28"/>
          <w:szCs w:val="28"/>
        </w:rPr>
        <w:t>3.1.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>В     целях     реализации     правотворческой     инициативы     член</w:t>
      </w:r>
      <w:r>
        <w:rPr>
          <w:color w:val="000000"/>
          <w:spacing w:val="-1"/>
          <w:sz w:val="28"/>
          <w:szCs w:val="28"/>
        </w:rPr>
        <w:br/>
      </w:r>
      <w:r>
        <w:rPr>
          <w:color w:val="000000"/>
          <w:sz w:val="28"/>
          <w:szCs w:val="28"/>
        </w:rPr>
        <w:t>инициативной   группы,   уполномоченный   в   соответствии   с   протоколом</w:t>
      </w:r>
      <w:r>
        <w:rPr>
          <w:color w:val="000000"/>
          <w:sz w:val="28"/>
          <w:szCs w:val="28"/>
        </w:rPr>
        <w:br/>
      </w:r>
      <w:r>
        <w:rPr>
          <w:color w:val="000000"/>
          <w:spacing w:val="-1"/>
          <w:sz w:val="28"/>
          <w:szCs w:val="28"/>
        </w:rPr>
        <w:t>собрания   (заседания),   на   котором   было   принято   решение   о   создании</w:t>
      </w:r>
      <w:r>
        <w:rPr>
          <w:color w:val="000000"/>
          <w:spacing w:val="-1"/>
          <w:sz w:val="28"/>
          <w:szCs w:val="28"/>
        </w:rPr>
        <w:br/>
      </w:r>
      <w:r>
        <w:rPr>
          <w:color w:val="000000"/>
          <w:sz w:val="28"/>
          <w:szCs w:val="28"/>
        </w:rPr>
        <w:t>инициативной группы граждан, представлять инициативную группу граждан,</w:t>
      </w:r>
      <w:r>
        <w:rPr>
          <w:color w:val="000000"/>
          <w:sz w:val="28"/>
          <w:szCs w:val="28"/>
        </w:rPr>
        <w:br/>
      </w:r>
      <w:r>
        <w:rPr>
          <w:color w:val="000000"/>
          <w:spacing w:val="3"/>
          <w:sz w:val="28"/>
          <w:szCs w:val="28"/>
        </w:rPr>
        <w:t>вносит в соответствующий орган местного самоуправления, к компетенции</w:t>
      </w:r>
      <w:r>
        <w:rPr>
          <w:color w:val="000000"/>
          <w:spacing w:val="3"/>
          <w:sz w:val="28"/>
          <w:szCs w:val="28"/>
        </w:rPr>
        <w:br/>
      </w:r>
      <w:r>
        <w:rPr>
          <w:color w:val="000000"/>
          <w:spacing w:val="2"/>
          <w:sz w:val="28"/>
          <w:szCs w:val="28"/>
        </w:rPr>
        <w:t>которого относится принятие соответствующего муниципального правового</w:t>
      </w:r>
      <w:r>
        <w:rPr>
          <w:color w:val="000000"/>
          <w:spacing w:val="2"/>
          <w:sz w:val="28"/>
          <w:szCs w:val="28"/>
        </w:rPr>
        <w:br/>
      </w:r>
      <w:r>
        <w:rPr>
          <w:color w:val="000000"/>
          <w:spacing w:val="7"/>
          <w:sz w:val="28"/>
          <w:szCs w:val="28"/>
        </w:rPr>
        <w:t>акта, заявление о направлении проекта муниципального правового акта с</w:t>
      </w:r>
      <w:r>
        <w:rPr>
          <w:color w:val="000000"/>
          <w:spacing w:val="7"/>
          <w:sz w:val="28"/>
          <w:szCs w:val="28"/>
        </w:rPr>
        <w:br/>
      </w:r>
      <w:r>
        <w:rPr>
          <w:color w:val="000000"/>
          <w:sz w:val="28"/>
          <w:szCs w:val="28"/>
        </w:rPr>
        <w:t>приложением следующих документов:</w:t>
      </w:r>
    </w:p>
    <w:p w:rsidR="000E1CCE" w:rsidRDefault="000E1CCE" w:rsidP="000E1CCE">
      <w:pPr>
        <w:shd w:val="clear" w:color="auto" w:fill="FFFFFF"/>
        <w:tabs>
          <w:tab w:val="left" w:pos="710"/>
        </w:tabs>
        <w:spacing w:before="240"/>
        <w:ind w:left="55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текст проекта муниципального правового акта;</w:t>
      </w:r>
    </w:p>
    <w:p w:rsidR="000E1CCE" w:rsidRDefault="000E1CCE" w:rsidP="000E1CCE">
      <w:pPr>
        <w:widowControl w:val="0"/>
        <w:numPr>
          <w:ilvl w:val="0"/>
          <w:numId w:val="7"/>
        </w:numPr>
        <w:shd w:val="clear" w:color="auto" w:fill="FFFFFF"/>
        <w:tabs>
          <w:tab w:val="left" w:pos="763"/>
        </w:tabs>
        <w:autoSpaceDE w:val="0"/>
        <w:autoSpaceDN w:val="0"/>
        <w:adjustRightInd w:val="0"/>
        <w:spacing w:before="235" w:line="326" w:lineRule="exact"/>
        <w:ind w:left="10" w:right="518" w:firstLine="542"/>
        <w:jc w:val="both"/>
        <w:rPr>
          <w:color w:val="000000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пояснительная   записка,   содержащая   обоснование   необходимости</w:t>
      </w:r>
      <w:r>
        <w:rPr>
          <w:color w:val="000000"/>
          <w:spacing w:val="1"/>
          <w:sz w:val="28"/>
          <w:szCs w:val="28"/>
        </w:rPr>
        <w:br/>
      </w:r>
      <w:r>
        <w:rPr>
          <w:color w:val="000000"/>
          <w:sz w:val="28"/>
          <w:szCs w:val="28"/>
        </w:rPr>
        <w:t>принятия муниципального правового акта, его целей и основных положений;</w:t>
      </w:r>
    </w:p>
    <w:p w:rsidR="000E1CCE" w:rsidRDefault="000E1CCE" w:rsidP="000E1CCE">
      <w:pPr>
        <w:widowControl w:val="0"/>
        <w:numPr>
          <w:ilvl w:val="0"/>
          <w:numId w:val="7"/>
        </w:numPr>
        <w:shd w:val="clear" w:color="auto" w:fill="FFFFFF"/>
        <w:tabs>
          <w:tab w:val="left" w:pos="763"/>
        </w:tabs>
        <w:autoSpaceDE w:val="0"/>
        <w:autoSpaceDN w:val="0"/>
        <w:adjustRightInd w:val="0"/>
        <w:spacing w:before="240" w:line="322" w:lineRule="exact"/>
        <w:ind w:left="10" w:right="518" w:firstLine="542"/>
        <w:jc w:val="both"/>
        <w:rPr>
          <w:color w:val="000000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>финансово-экономическое  обоснование (в  случае внесения проекта</w:t>
      </w:r>
      <w:r>
        <w:rPr>
          <w:color w:val="000000"/>
          <w:spacing w:val="4"/>
          <w:sz w:val="28"/>
          <w:szCs w:val="28"/>
        </w:rPr>
        <w:br/>
      </w:r>
      <w:r>
        <w:rPr>
          <w:color w:val="000000"/>
          <w:spacing w:val="-3"/>
          <w:sz w:val="28"/>
          <w:szCs w:val="28"/>
        </w:rPr>
        <w:t>муниципального      правового      акта,      реализация      которого      потребует</w:t>
      </w:r>
      <w:r>
        <w:rPr>
          <w:color w:val="000000"/>
          <w:spacing w:val="-3"/>
          <w:sz w:val="28"/>
          <w:szCs w:val="28"/>
        </w:rPr>
        <w:br/>
      </w:r>
      <w:r>
        <w:rPr>
          <w:color w:val="000000"/>
          <w:sz w:val="28"/>
          <w:szCs w:val="28"/>
        </w:rPr>
        <w:t>дополнительных материальных, финансовых и иных затрат);</w:t>
      </w:r>
    </w:p>
    <w:p w:rsidR="000E1CCE" w:rsidRDefault="000E1CCE" w:rsidP="000E1CCE">
      <w:pPr>
        <w:widowControl w:val="0"/>
        <w:numPr>
          <w:ilvl w:val="0"/>
          <w:numId w:val="7"/>
        </w:numPr>
        <w:shd w:val="clear" w:color="auto" w:fill="FFFFFF"/>
        <w:tabs>
          <w:tab w:val="left" w:pos="763"/>
        </w:tabs>
        <w:autoSpaceDE w:val="0"/>
        <w:autoSpaceDN w:val="0"/>
        <w:adjustRightInd w:val="0"/>
        <w:spacing w:before="240" w:line="326" w:lineRule="exact"/>
        <w:ind w:left="10" w:right="518" w:firstLine="542"/>
        <w:jc w:val="both"/>
        <w:rPr>
          <w:color w:val="000000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>список инициативной группы граждан с указанием фамилии, имени,</w:t>
      </w:r>
      <w:r>
        <w:rPr>
          <w:color w:val="000000"/>
          <w:spacing w:val="4"/>
          <w:sz w:val="28"/>
          <w:szCs w:val="28"/>
        </w:rPr>
        <w:br/>
      </w:r>
      <w:r>
        <w:rPr>
          <w:color w:val="000000"/>
          <w:spacing w:val="7"/>
          <w:sz w:val="28"/>
          <w:szCs w:val="28"/>
        </w:rPr>
        <w:t>отчества, даты рождения, паспортных данных, адреса места жительства и</w:t>
      </w:r>
      <w:r>
        <w:rPr>
          <w:color w:val="000000"/>
          <w:spacing w:val="7"/>
          <w:sz w:val="28"/>
          <w:szCs w:val="28"/>
        </w:rPr>
        <w:br/>
      </w:r>
      <w:r>
        <w:rPr>
          <w:color w:val="000000"/>
          <w:sz w:val="28"/>
          <w:szCs w:val="28"/>
        </w:rPr>
        <w:t>телефона членов группы;</w:t>
      </w:r>
    </w:p>
    <w:p w:rsidR="000E1CCE" w:rsidRDefault="000E1CCE" w:rsidP="000E1CCE">
      <w:pPr>
        <w:widowControl w:val="0"/>
        <w:numPr>
          <w:ilvl w:val="0"/>
          <w:numId w:val="7"/>
        </w:numPr>
        <w:shd w:val="clear" w:color="auto" w:fill="FFFFFF"/>
        <w:tabs>
          <w:tab w:val="left" w:pos="763"/>
        </w:tabs>
        <w:autoSpaceDE w:val="0"/>
        <w:autoSpaceDN w:val="0"/>
        <w:adjustRightInd w:val="0"/>
        <w:spacing w:before="245" w:line="322" w:lineRule="exact"/>
        <w:ind w:left="10" w:firstLine="542"/>
        <w:jc w:val="both"/>
        <w:rPr>
          <w:color w:val="000000"/>
          <w:sz w:val="28"/>
          <w:szCs w:val="28"/>
        </w:rPr>
      </w:pPr>
      <w:r>
        <w:rPr>
          <w:color w:val="000000"/>
          <w:spacing w:val="6"/>
          <w:sz w:val="28"/>
          <w:szCs w:val="28"/>
        </w:rPr>
        <w:t>протокол собрания (заседания), на котором было принято решение о</w:t>
      </w:r>
      <w:r>
        <w:rPr>
          <w:color w:val="000000"/>
          <w:spacing w:val="6"/>
          <w:sz w:val="28"/>
          <w:szCs w:val="28"/>
        </w:rPr>
        <w:br/>
      </w:r>
      <w:r>
        <w:rPr>
          <w:color w:val="000000"/>
          <w:spacing w:val="4"/>
          <w:sz w:val="28"/>
          <w:szCs w:val="28"/>
        </w:rPr>
        <w:t>создании инициативной группы граждан для реализации правотворческой</w:t>
      </w:r>
      <w:r>
        <w:rPr>
          <w:color w:val="000000"/>
          <w:spacing w:val="4"/>
          <w:sz w:val="28"/>
          <w:szCs w:val="28"/>
          <w:vertAlign w:val="subscript"/>
        </w:rPr>
        <w:br/>
      </w:r>
      <w:r>
        <w:rPr>
          <w:color w:val="000000"/>
          <w:spacing w:val="4"/>
          <w:sz w:val="28"/>
          <w:szCs w:val="28"/>
        </w:rPr>
        <w:t>инициативы с указанием наименования проекта муниципального правового</w:t>
      </w:r>
      <w:r>
        <w:rPr>
          <w:color w:val="000000"/>
          <w:spacing w:val="4"/>
          <w:sz w:val="28"/>
          <w:szCs w:val="28"/>
        </w:rPr>
        <w:br/>
      </w:r>
      <w:r>
        <w:rPr>
          <w:color w:val="000000"/>
          <w:spacing w:val="9"/>
          <w:sz w:val="28"/>
          <w:szCs w:val="28"/>
        </w:rPr>
        <w:t>акта, а также фамилии, имени, отчества и адреса места жительства члена</w:t>
      </w:r>
      <w:r>
        <w:rPr>
          <w:color w:val="000000"/>
          <w:spacing w:val="9"/>
          <w:sz w:val="28"/>
          <w:szCs w:val="28"/>
        </w:rPr>
        <w:br/>
      </w:r>
      <w:r>
        <w:rPr>
          <w:color w:val="000000"/>
          <w:sz w:val="28"/>
          <w:szCs w:val="28"/>
        </w:rPr>
        <w:t>инициативной группы, уполномоченного представлять инициативную группу</w:t>
      </w:r>
      <w:r>
        <w:rPr>
          <w:color w:val="000000"/>
          <w:sz w:val="28"/>
          <w:szCs w:val="28"/>
        </w:rPr>
        <w:br/>
      </w:r>
      <w:r>
        <w:rPr>
          <w:color w:val="000000"/>
          <w:spacing w:val="5"/>
          <w:sz w:val="28"/>
          <w:szCs w:val="28"/>
        </w:rPr>
        <w:t>граждан при внесении и рассмотрении проекта муниципального правового</w:t>
      </w:r>
      <w:r>
        <w:rPr>
          <w:color w:val="000000"/>
          <w:spacing w:val="5"/>
          <w:sz w:val="28"/>
          <w:szCs w:val="28"/>
        </w:rPr>
        <w:br/>
      </w:r>
      <w:r>
        <w:rPr>
          <w:color w:val="000000"/>
          <w:spacing w:val="-7"/>
          <w:sz w:val="28"/>
          <w:szCs w:val="28"/>
        </w:rPr>
        <w:t>акта.</w:t>
      </w:r>
    </w:p>
    <w:p w:rsidR="000E1CCE" w:rsidRDefault="000E1CCE" w:rsidP="000E1CCE">
      <w:pPr>
        <w:shd w:val="clear" w:color="auto" w:fill="FFFFFF"/>
        <w:spacing w:before="240" w:line="322" w:lineRule="exact"/>
        <w:ind w:right="696" w:firstLine="538"/>
        <w:jc w:val="both"/>
      </w:pPr>
      <w:r>
        <w:rPr>
          <w:color w:val="000000"/>
          <w:spacing w:val="7"/>
          <w:sz w:val="28"/>
          <w:szCs w:val="28"/>
        </w:rPr>
        <w:t xml:space="preserve">Заявление и документы, указанные в настоящем пункте, могут </w:t>
      </w:r>
      <w:r>
        <w:rPr>
          <w:color w:val="000000"/>
          <w:spacing w:val="14"/>
          <w:sz w:val="28"/>
          <w:szCs w:val="28"/>
        </w:rPr>
        <w:t xml:space="preserve">представляться членом инициативной группы, уполномоченным </w:t>
      </w:r>
      <w:r>
        <w:rPr>
          <w:color w:val="000000"/>
          <w:spacing w:val="-1"/>
          <w:sz w:val="28"/>
          <w:szCs w:val="28"/>
        </w:rPr>
        <w:t xml:space="preserve">представлять инициативную группу, в орган местного самоуправления лично </w:t>
      </w:r>
      <w:r>
        <w:rPr>
          <w:color w:val="000000"/>
          <w:spacing w:val="15"/>
          <w:sz w:val="28"/>
          <w:szCs w:val="28"/>
        </w:rPr>
        <w:t xml:space="preserve">или посредством направления документов по почте. Заявление </w:t>
      </w:r>
      <w:r>
        <w:rPr>
          <w:color w:val="000000"/>
          <w:sz w:val="28"/>
          <w:szCs w:val="28"/>
        </w:rPr>
        <w:t>регистрируется в день его поступления.</w:t>
      </w:r>
    </w:p>
    <w:p w:rsidR="000E1CCE" w:rsidRDefault="000E1CCE" w:rsidP="000E1CCE">
      <w:pPr>
        <w:shd w:val="clear" w:color="auto" w:fill="FFFFFF"/>
        <w:tabs>
          <w:tab w:val="left" w:pos="1253"/>
          <w:tab w:val="left" w:pos="10056"/>
        </w:tabs>
        <w:spacing w:before="240" w:line="322" w:lineRule="exact"/>
        <w:ind w:left="5" w:firstLine="547"/>
        <w:jc w:val="both"/>
      </w:pPr>
      <w:r>
        <w:rPr>
          <w:color w:val="000000"/>
          <w:spacing w:val="-10"/>
          <w:sz w:val="28"/>
          <w:szCs w:val="28"/>
        </w:rPr>
        <w:t>3.2.</w:t>
      </w:r>
      <w:r>
        <w:rPr>
          <w:color w:val="000000"/>
          <w:sz w:val="28"/>
          <w:szCs w:val="28"/>
        </w:rPr>
        <w:tab/>
        <w:t>Органы    местного    самоуправления,    отказывают    в    принятии</w:t>
      </w:r>
      <w:r>
        <w:rPr>
          <w:color w:val="000000"/>
          <w:sz w:val="28"/>
          <w:szCs w:val="28"/>
        </w:rPr>
        <w:br/>
        <w:t xml:space="preserve">заявления, указанного в абзаце </w:t>
      </w:r>
      <w:r>
        <w:rPr>
          <w:color w:val="000000"/>
          <w:sz w:val="28"/>
          <w:szCs w:val="28"/>
          <w:lang w:val="en-US"/>
        </w:rPr>
        <w:t>I</w:t>
      </w:r>
      <w:r w:rsidRPr="00F2489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пункта 3.1 Положения, в случаях:</w:t>
      </w:r>
      <w:r>
        <w:rPr>
          <w:color w:val="000000"/>
          <w:sz w:val="28"/>
          <w:szCs w:val="28"/>
        </w:rPr>
        <w:tab/>
      </w:r>
    </w:p>
    <w:p w:rsidR="000E1CCE" w:rsidRDefault="000E1CCE" w:rsidP="000E1CCE">
      <w:pPr>
        <w:shd w:val="clear" w:color="auto" w:fill="FFFFFF"/>
        <w:tabs>
          <w:tab w:val="left" w:pos="869"/>
        </w:tabs>
        <w:spacing w:before="245" w:line="322" w:lineRule="exact"/>
        <w:ind w:left="5" w:right="518" w:firstLine="566"/>
        <w:jc w:val="both"/>
      </w:pPr>
      <w:r>
        <w:rPr>
          <w:color w:val="000000"/>
          <w:spacing w:val="-24"/>
          <w:sz w:val="28"/>
          <w:szCs w:val="28"/>
        </w:rPr>
        <w:t>1)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1"/>
          <w:sz w:val="28"/>
          <w:szCs w:val="28"/>
        </w:rPr>
        <w:t>нарушения требований, предъявляемых к численности инициативной</w:t>
      </w:r>
      <w:r>
        <w:rPr>
          <w:color w:val="000000"/>
          <w:spacing w:val="1"/>
          <w:sz w:val="28"/>
          <w:szCs w:val="28"/>
        </w:rPr>
        <w:br/>
      </w:r>
      <w:r>
        <w:rPr>
          <w:color w:val="000000"/>
          <w:sz w:val="28"/>
          <w:szCs w:val="28"/>
        </w:rPr>
        <w:t>группы граждан, указанных в пункте 2.3 Положения;</w:t>
      </w:r>
    </w:p>
    <w:p w:rsidR="000E1CCE" w:rsidRDefault="000E1CCE" w:rsidP="000E1CCE">
      <w:pPr>
        <w:shd w:val="clear" w:color="auto" w:fill="FFFFFF"/>
        <w:tabs>
          <w:tab w:val="left" w:pos="1075"/>
        </w:tabs>
        <w:spacing w:before="235"/>
        <w:ind w:left="538"/>
        <w:jc w:val="both"/>
      </w:pPr>
      <w:r>
        <w:rPr>
          <w:color w:val="000000"/>
          <w:spacing w:val="-11"/>
          <w:sz w:val="28"/>
          <w:szCs w:val="28"/>
        </w:rPr>
        <w:t>2)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1"/>
          <w:sz w:val="28"/>
          <w:szCs w:val="28"/>
        </w:rPr>
        <w:t>нарушения    требований,    предъявляемых    к    порядку    создания</w:t>
      </w:r>
    </w:p>
    <w:p w:rsidR="000E1CCE" w:rsidRDefault="000E1CCE" w:rsidP="000E1CCE">
      <w:pPr>
        <w:shd w:val="clear" w:color="auto" w:fill="FFFFFF"/>
        <w:tabs>
          <w:tab w:val="left" w:pos="1075"/>
        </w:tabs>
        <w:spacing w:before="235"/>
        <w:ind w:left="538"/>
        <w:jc w:val="both"/>
        <w:sectPr w:rsidR="000E1CCE" w:rsidSect="00495FBC">
          <w:pgSz w:w="11909" w:h="16834"/>
          <w:pgMar w:top="1134" w:right="567" w:bottom="567" w:left="1134" w:header="720" w:footer="720" w:gutter="0"/>
          <w:cols w:space="60"/>
          <w:noEndnote/>
        </w:sectPr>
      </w:pPr>
    </w:p>
    <w:p w:rsidR="000E1CCE" w:rsidRDefault="000E1CCE" w:rsidP="000E1CCE">
      <w:pPr>
        <w:shd w:val="clear" w:color="auto" w:fill="FFFFFF"/>
        <w:ind w:left="34"/>
        <w:jc w:val="both"/>
      </w:pPr>
      <w:r>
        <w:rPr>
          <w:color w:val="000000"/>
          <w:sz w:val="28"/>
          <w:szCs w:val="28"/>
        </w:rPr>
        <w:lastRenderedPageBreak/>
        <w:t>инициативной группы граждан, указанных в пункте 2.4 Положения;</w:t>
      </w:r>
    </w:p>
    <w:p w:rsidR="000E1CCE" w:rsidRDefault="000E1CCE" w:rsidP="000E1CCE">
      <w:pPr>
        <w:shd w:val="clear" w:color="auto" w:fill="FFFFFF"/>
        <w:tabs>
          <w:tab w:val="left" w:pos="950"/>
          <w:tab w:val="left" w:pos="10075"/>
        </w:tabs>
        <w:spacing w:before="235" w:line="326" w:lineRule="exact"/>
        <w:ind w:left="14" w:firstLine="552"/>
        <w:jc w:val="both"/>
      </w:pPr>
      <w:r>
        <w:rPr>
          <w:color w:val="000000"/>
          <w:spacing w:val="-13"/>
          <w:sz w:val="28"/>
          <w:szCs w:val="28"/>
        </w:rPr>
        <w:t>3)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7"/>
          <w:sz w:val="28"/>
          <w:szCs w:val="28"/>
        </w:rPr>
        <w:t>заявление о направлении  проекта муниципального правового акта</w:t>
      </w:r>
      <w:r>
        <w:rPr>
          <w:color w:val="000000"/>
          <w:spacing w:val="7"/>
          <w:sz w:val="28"/>
          <w:szCs w:val="28"/>
        </w:rPr>
        <w:br/>
      </w:r>
      <w:r>
        <w:rPr>
          <w:color w:val="000000"/>
          <w:spacing w:val="-1"/>
          <w:sz w:val="28"/>
          <w:szCs w:val="28"/>
        </w:rPr>
        <w:t xml:space="preserve">подписано    лицом,     не     являющимся    членом    инициативной     группы, </w:t>
      </w:r>
      <w:r>
        <w:rPr>
          <w:color w:val="000000"/>
          <w:spacing w:val="5"/>
          <w:sz w:val="28"/>
          <w:szCs w:val="28"/>
        </w:rPr>
        <w:t>уполномоченным  в соответствии  с протоколом  собрания  (заседания),  на</w:t>
      </w:r>
      <w:r>
        <w:rPr>
          <w:color w:val="000000"/>
          <w:spacing w:val="5"/>
          <w:sz w:val="28"/>
          <w:szCs w:val="28"/>
        </w:rPr>
        <w:br/>
        <w:t>котором было принято решение о создании инициативной группы граждан,</w:t>
      </w:r>
      <w:r>
        <w:rPr>
          <w:color w:val="000000"/>
          <w:spacing w:val="5"/>
          <w:sz w:val="28"/>
          <w:szCs w:val="28"/>
        </w:rPr>
        <w:br/>
      </w:r>
      <w:r>
        <w:rPr>
          <w:color w:val="000000"/>
          <w:sz w:val="28"/>
          <w:szCs w:val="28"/>
        </w:rPr>
        <w:t>представлять инициативную группу граждан;</w:t>
      </w:r>
    </w:p>
    <w:p w:rsidR="000E1CCE" w:rsidRDefault="000E1CCE" w:rsidP="000E1CCE">
      <w:pPr>
        <w:shd w:val="clear" w:color="auto" w:fill="FFFFFF"/>
        <w:tabs>
          <w:tab w:val="left" w:pos="1104"/>
          <w:tab w:val="left" w:leader="underscore" w:pos="3005"/>
        </w:tabs>
        <w:spacing w:before="245" w:line="322" w:lineRule="exact"/>
        <w:ind w:left="19" w:right="499" w:firstLine="542"/>
        <w:jc w:val="both"/>
      </w:pPr>
      <w:r>
        <w:rPr>
          <w:color w:val="000000"/>
          <w:spacing w:val="-11"/>
          <w:sz w:val="28"/>
          <w:szCs w:val="28"/>
        </w:rPr>
        <w:t>4)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1"/>
          <w:sz w:val="28"/>
          <w:szCs w:val="28"/>
        </w:rPr>
        <w:t>принятие    муниципального    правового    акта    не    относится    к</w:t>
      </w:r>
      <w:r>
        <w:rPr>
          <w:color w:val="000000"/>
          <w:spacing w:val="1"/>
          <w:sz w:val="28"/>
          <w:szCs w:val="28"/>
        </w:rPr>
        <w:br/>
      </w:r>
      <w:r>
        <w:rPr>
          <w:color w:val="000000"/>
          <w:sz w:val="28"/>
          <w:szCs w:val="28"/>
        </w:rPr>
        <w:t>компетенции    органа    местного    самоуправления,    которому    поступило</w:t>
      </w:r>
      <w:r>
        <w:rPr>
          <w:color w:val="000000"/>
          <w:sz w:val="28"/>
          <w:szCs w:val="28"/>
        </w:rPr>
        <w:br/>
      </w:r>
      <w:r>
        <w:rPr>
          <w:color w:val="000000"/>
          <w:spacing w:val="7"/>
          <w:sz w:val="28"/>
          <w:szCs w:val="28"/>
        </w:rPr>
        <w:t>заявление, либо проект муниципального правового акта предусматривает</w:t>
      </w:r>
      <w:r>
        <w:rPr>
          <w:color w:val="000000"/>
          <w:spacing w:val="7"/>
          <w:sz w:val="28"/>
          <w:szCs w:val="28"/>
        </w:rPr>
        <w:br/>
      </w:r>
      <w:r>
        <w:rPr>
          <w:color w:val="000000"/>
          <w:sz w:val="28"/>
          <w:szCs w:val="28"/>
        </w:rPr>
        <w:t>регулирование   правоотношений,   не   относящихся   к   вопросам   местного</w:t>
      </w:r>
      <w:r>
        <w:rPr>
          <w:color w:val="000000"/>
          <w:sz w:val="28"/>
          <w:szCs w:val="28"/>
        </w:rPr>
        <w:br/>
      </w:r>
      <w:r>
        <w:rPr>
          <w:color w:val="000000"/>
          <w:spacing w:val="-2"/>
          <w:sz w:val="28"/>
          <w:szCs w:val="28"/>
        </w:rPr>
        <w:t xml:space="preserve">значения  </w:t>
      </w:r>
      <w:r>
        <w:rPr>
          <w:color w:val="000000"/>
          <w:sz w:val="28"/>
          <w:szCs w:val="28"/>
        </w:rPr>
        <w:t>Большепанюшевского сельсовета;</w:t>
      </w:r>
    </w:p>
    <w:p w:rsidR="000E1CCE" w:rsidRDefault="000E1CCE" w:rsidP="000E1CCE">
      <w:pPr>
        <w:shd w:val="clear" w:color="auto" w:fill="FFFFFF"/>
        <w:tabs>
          <w:tab w:val="left" w:pos="878"/>
        </w:tabs>
        <w:spacing w:before="245" w:line="317" w:lineRule="exact"/>
        <w:ind w:left="24" w:right="499" w:firstLine="542"/>
        <w:jc w:val="both"/>
      </w:pPr>
      <w:r>
        <w:rPr>
          <w:color w:val="000000"/>
          <w:spacing w:val="-15"/>
          <w:sz w:val="28"/>
          <w:szCs w:val="28"/>
        </w:rPr>
        <w:t>5)</w:t>
      </w:r>
      <w:r>
        <w:rPr>
          <w:color w:val="000000"/>
          <w:sz w:val="28"/>
          <w:szCs w:val="28"/>
        </w:rPr>
        <w:tab/>
        <w:t>представления неполного перечня документов, указанного в абзацах 2</w:t>
      </w:r>
      <w:r>
        <w:rPr>
          <w:color w:val="000000"/>
          <w:sz w:val="28"/>
          <w:szCs w:val="28"/>
        </w:rPr>
        <w:br/>
      </w:r>
      <w:r>
        <w:rPr>
          <w:color w:val="000000"/>
          <w:spacing w:val="-1"/>
          <w:sz w:val="28"/>
          <w:szCs w:val="28"/>
        </w:rPr>
        <w:t>- 6 пункта 3.1 Положения.</w:t>
      </w:r>
    </w:p>
    <w:p w:rsidR="000E1CCE" w:rsidRDefault="000E1CCE" w:rsidP="000E1CCE">
      <w:pPr>
        <w:shd w:val="clear" w:color="auto" w:fill="FFFFFF"/>
        <w:spacing w:before="250" w:line="322" w:lineRule="exact"/>
        <w:ind w:left="14" w:right="691" w:firstLine="538"/>
        <w:jc w:val="both"/>
      </w:pPr>
      <w:r>
        <w:rPr>
          <w:color w:val="000000"/>
          <w:spacing w:val="-1"/>
          <w:sz w:val="28"/>
          <w:szCs w:val="28"/>
        </w:rPr>
        <w:t xml:space="preserve">В случае отказа в принятии заявления, указанного в абзаце 1 пункта 3.1 </w:t>
      </w:r>
      <w:r>
        <w:rPr>
          <w:color w:val="000000"/>
          <w:sz w:val="28"/>
          <w:szCs w:val="28"/>
        </w:rPr>
        <w:t xml:space="preserve">Положения, члену инициативной группы, уполномоченному представлять </w:t>
      </w:r>
      <w:r>
        <w:rPr>
          <w:color w:val="000000"/>
          <w:spacing w:val="9"/>
          <w:sz w:val="28"/>
          <w:szCs w:val="28"/>
        </w:rPr>
        <w:t xml:space="preserve">инициативную группу, направляется письменный отказ с указанием </w:t>
      </w:r>
      <w:r>
        <w:rPr>
          <w:color w:val="000000"/>
          <w:sz w:val="28"/>
          <w:szCs w:val="28"/>
        </w:rPr>
        <w:t>оснований отказа в течение 14 дней с момента регистрации заявления.</w:t>
      </w:r>
    </w:p>
    <w:p w:rsidR="000E1CCE" w:rsidRDefault="000E1CCE" w:rsidP="000E1CCE">
      <w:pPr>
        <w:shd w:val="clear" w:color="auto" w:fill="FFFFFF"/>
        <w:spacing w:before="245" w:line="322" w:lineRule="exact"/>
        <w:ind w:left="14" w:right="696" w:firstLine="538"/>
        <w:jc w:val="both"/>
      </w:pPr>
      <w:r>
        <w:rPr>
          <w:color w:val="000000"/>
          <w:spacing w:val="7"/>
          <w:sz w:val="28"/>
          <w:szCs w:val="28"/>
        </w:rPr>
        <w:t xml:space="preserve">Письменный отказ направляется по указанному в протоколе адресу </w:t>
      </w:r>
      <w:r>
        <w:rPr>
          <w:color w:val="000000"/>
          <w:spacing w:val="12"/>
          <w:sz w:val="28"/>
          <w:szCs w:val="28"/>
        </w:rPr>
        <w:t xml:space="preserve">места жительства члена инициативной группы, уполномоченного </w:t>
      </w:r>
      <w:r>
        <w:rPr>
          <w:color w:val="000000"/>
          <w:spacing w:val="1"/>
          <w:sz w:val="28"/>
          <w:szCs w:val="28"/>
        </w:rPr>
        <w:t xml:space="preserve">представлять инициативную группу, с приложением поступивших заявления </w:t>
      </w:r>
      <w:r>
        <w:rPr>
          <w:color w:val="000000"/>
          <w:spacing w:val="-2"/>
          <w:sz w:val="28"/>
          <w:szCs w:val="28"/>
        </w:rPr>
        <w:t>и документов.</w:t>
      </w:r>
    </w:p>
    <w:p w:rsidR="000E1CCE" w:rsidRDefault="000E1CCE" w:rsidP="000E1CCE">
      <w:pPr>
        <w:shd w:val="clear" w:color="auto" w:fill="FFFFFF"/>
        <w:spacing w:before="250" w:line="322" w:lineRule="exact"/>
        <w:ind w:left="10" w:right="696" w:firstLine="542"/>
        <w:jc w:val="both"/>
      </w:pPr>
      <w:r>
        <w:rPr>
          <w:color w:val="000000"/>
          <w:spacing w:val="12"/>
          <w:sz w:val="28"/>
          <w:szCs w:val="28"/>
        </w:rPr>
        <w:t xml:space="preserve">3.4. Письменный отказ в принятии заявления не препятствует </w:t>
      </w:r>
      <w:r>
        <w:rPr>
          <w:color w:val="000000"/>
          <w:sz w:val="28"/>
          <w:szCs w:val="28"/>
        </w:rPr>
        <w:t>повторному внесению заявления и документов при условии устранения допущенных нарушений, являвшихся основаниями отказа.</w:t>
      </w:r>
    </w:p>
    <w:p w:rsidR="000E1CCE" w:rsidRDefault="000E1CCE" w:rsidP="000E1CCE">
      <w:pPr>
        <w:shd w:val="clear" w:color="auto" w:fill="FFFFFF"/>
        <w:spacing w:before="322"/>
        <w:ind w:left="1253"/>
        <w:jc w:val="both"/>
      </w:pPr>
      <w:r>
        <w:rPr>
          <w:color w:val="000000"/>
          <w:sz w:val="28"/>
          <w:szCs w:val="28"/>
        </w:rPr>
        <w:t>4. Рассмотрение проекта муниципального правового акта</w:t>
      </w:r>
    </w:p>
    <w:p w:rsidR="000E1CCE" w:rsidRDefault="000E1CCE" w:rsidP="000E1CCE">
      <w:pPr>
        <w:shd w:val="clear" w:color="auto" w:fill="FFFFFF"/>
        <w:spacing w:before="326" w:line="322" w:lineRule="exact"/>
        <w:ind w:left="5" w:right="701" w:firstLine="538"/>
        <w:jc w:val="both"/>
      </w:pPr>
      <w:r>
        <w:rPr>
          <w:color w:val="000000"/>
          <w:spacing w:val="-1"/>
          <w:sz w:val="28"/>
          <w:szCs w:val="28"/>
        </w:rPr>
        <w:t xml:space="preserve">4.1. Проект муниципального правового акта, внесенный в порядке </w:t>
      </w:r>
      <w:r>
        <w:rPr>
          <w:color w:val="000000"/>
          <w:spacing w:val="13"/>
          <w:sz w:val="28"/>
          <w:szCs w:val="28"/>
        </w:rPr>
        <w:t xml:space="preserve">правотворческой инициативы граждан, подлежит обязательному </w:t>
      </w:r>
      <w:r>
        <w:rPr>
          <w:color w:val="000000"/>
          <w:spacing w:val="8"/>
          <w:sz w:val="28"/>
          <w:szCs w:val="28"/>
        </w:rPr>
        <w:t xml:space="preserve">рассмотрению соответствующим органом местного самоуправления в </w:t>
      </w:r>
      <w:r>
        <w:rPr>
          <w:color w:val="000000"/>
          <w:sz w:val="28"/>
          <w:szCs w:val="28"/>
        </w:rPr>
        <w:t>течение трех месяцев со дня его внесения инициативной группой.</w:t>
      </w:r>
    </w:p>
    <w:p w:rsidR="000E1CCE" w:rsidRDefault="000E1CCE" w:rsidP="000E1CCE">
      <w:pPr>
        <w:shd w:val="clear" w:color="auto" w:fill="FFFFFF"/>
        <w:tabs>
          <w:tab w:val="left" w:pos="1104"/>
          <w:tab w:val="left" w:leader="underscore" w:pos="9398"/>
        </w:tabs>
        <w:spacing w:line="322" w:lineRule="exact"/>
        <w:ind w:left="552"/>
        <w:jc w:val="both"/>
      </w:pPr>
      <w:r>
        <w:rPr>
          <w:color w:val="000000"/>
          <w:spacing w:val="-10"/>
          <w:sz w:val="28"/>
          <w:szCs w:val="28"/>
        </w:rPr>
        <w:t>4.2</w:t>
      </w:r>
      <w:r>
        <w:rPr>
          <w:color w:val="000000"/>
          <w:sz w:val="28"/>
          <w:szCs w:val="28"/>
        </w:rPr>
        <w:tab/>
        <w:t xml:space="preserve">Рассмотрение   проекта   решения    Собрания   депутатов   </w:t>
      </w:r>
      <w:proofErr w:type="spellStart"/>
      <w:r>
        <w:rPr>
          <w:color w:val="000000"/>
          <w:sz w:val="28"/>
          <w:szCs w:val="28"/>
        </w:rPr>
        <w:t>Бльшепанюшевского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сельсовет</w:t>
      </w:r>
      <w:r>
        <w:rPr>
          <w:color w:val="000000"/>
          <w:spacing w:val="2"/>
          <w:sz w:val="28"/>
          <w:szCs w:val="28"/>
        </w:rPr>
        <w:t>проводится</w:t>
      </w:r>
      <w:proofErr w:type="spellEnd"/>
      <w:r>
        <w:rPr>
          <w:color w:val="000000"/>
          <w:spacing w:val="2"/>
          <w:sz w:val="28"/>
          <w:szCs w:val="28"/>
        </w:rPr>
        <w:t xml:space="preserve">   на   его   открытом   заседании     с   участием   уполномоченных </w:t>
      </w:r>
      <w:r>
        <w:rPr>
          <w:color w:val="000000"/>
          <w:sz w:val="28"/>
          <w:szCs w:val="28"/>
        </w:rPr>
        <w:t>представителей инициативной группы.</w:t>
      </w:r>
    </w:p>
    <w:p w:rsidR="000E1CCE" w:rsidRDefault="000E1CCE" w:rsidP="000E1CCE">
      <w:pPr>
        <w:shd w:val="clear" w:color="auto" w:fill="FFFFFF"/>
        <w:tabs>
          <w:tab w:val="left" w:pos="1296"/>
        </w:tabs>
        <w:spacing w:line="322" w:lineRule="exact"/>
        <w:ind w:left="547"/>
        <w:jc w:val="both"/>
      </w:pPr>
      <w:r>
        <w:rPr>
          <w:color w:val="000000"/>
          <w:spacing w:val="-15"/>
          <w:sz w:val="28"/>
          <w:szCs w:val="28"/>
        </w:rPr>
        <w:t>4.3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>Проект      муниципального      правового      акта,      внесенный      в</w:t>
      </w:r>
    </w:p>
    <w:p w:rsidR="000E1CCE" w:rsidRDefault="000E1CCE" w:rsidP="000E1CCE">
      <w:pPr>
        <w:shd w:val="clear" w:color="auto" w:fill="FFFFFF"/>
        <w:tabs>
          <w:tab w:val="left" w:leader="underscore" w:pos="3941"/>
        </w:tabs>
        <w:spacing w:line="322" w:lineRule="exact"/>
        <w:ind w:left="10"/>
        <w:jc w:val="both"/>
      </w:pPr>
      <w:r>
        <w:rPr>
          <w:color w:val="000000"/>
          <w:spacing w:val="-1"/>
          <w:sz w:val="28"/>
          <w:szCs w:val="28"/>
        </w:rPr>
        <w:t>администрацию</w:t>
      </w:r>
      <w:r>
        <w:rPr>
          <w:color w:val="000000"/>
          <w:sz w:val="28"/>
          <w:szCs w:val="28"/>
        </w:rPr>
        <w:t xml:space="preserve"> Большепанюшевского сельсовета</w:t>
      </w:r>
      <w:r>
        <w:rPr>
          <w:color w:val="000000"/>
          <w:spacing w:val="1"/>
          <w:sz w:val="28"/>
          <w:szCs w:val="28"/>
        </w:rPr>
        <w:t xml:space="preserve">,   рассматривается   главой  сельсовета Кучкиным </w:t>
      </w:r>
      <w:proofErr w:type="spellStart"/>
      <w:r>
        <w:rPr>
          <w:color w:val="000000"/>
          <w:spacing w:val="1"/>
          <w:sz w:val="28"/>
          <w:szCs w:val="28"/>
        </w:rPr>
        <w:t>А.Н.либо</w:t>
      </w:r>
      <w:proofErr w:type="spellEnd"/>
      <w:r>
        <w:rPr>
          <w:color w:val="000000"/>
          <w:spacing w:val="1"/>
          <w:sz w:val="28"/>
          <w:szCs w:val="28"/>
        </w:rPr>
        <w:t xml:space="preserve">   лицом,   исполняющим   его   обязанности,   с   участием</w:t>
      </w:r>
    </w:p>
    <w:p w:rsidR="000E1CCE" w:rsidRDefault="000E1CCE" w:rsidP="000E1CCE">
      <w:pPr>
        <w:shd w:val="clear" w:color="auto" w:fill="FFFFFF"/>
        <w:spacing w:line="322" w:lineRule="exact"/>
        <w:ind w:left="14"/>
        <w:jc w:val="both"/>
      </w:pPr>
      <w:r>
        <w:rPr>
          <w:color w:val="000000"/>
          <w:sz w:val="28"/>
          <w:szCs w:val="28"/>
        </w:rPr>
        <w:t>представителей инициативной группы.</w:t>
      </w:r>
    </w:p>
    <w:p w:rsidR="000E1CCE" w:rsidRDefault="000E1CCE" w:rsidP="000E1CCE">
      <w:pPr>
        <w:shd w:val="clear" w:color="auto" w:fill="FFFFFF"/>
        <w:tabs>
          <w:tab w:val="left" w:pos="1138"/>
        </w:tabs>
        <w:spacing w:line="322" w:lineRule="exact"/>
        <w:ind w:left="5" w:firstLine="542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0"/>
          <w:sz w:val="28"/>
          <w:szCs w:val="28"/>
        </w:rPr>
        <w:t>4.4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 xml:space="preserve">Проект   муниципального   правого   акта,   внесенный   в   порядке </w:t>
      </w:r>
    </w:p>
    <w:p w:rsidR="000E1CCE" w:rsidRDefault="000E1CCE" w:rsidP="000E1CCE">
      <w:pPr>
        <w:shd w:val="clear" w:color="auto" w:fill="FFFFFF"/>
        <w:tabs>
          <w:tab w:val="left" w:pos="1138"/>
        </w:tabs>
        <w:spacing w:line="322" w:lineRule="exact"/>
        <w:jc w:val="both"/>
      </w:pPr>
      <w:r>
        <w:rPr>
          <w:color w:val="000000"/>
          <w:spacing w:val="5"/>
          <w:sz w:val="28"/>
          <w:szCs w:val="28"/>
        </w:rPr>
        <w:t>реализации правотворческой инициативы граждан, принимается в порядке,</w:t>
      </w:r>
    </w:p>
    <w:p w:rsidR="000E1CCE" w:rsidRDefault="000E1CCE" w:rsidP="000E1CCE">
      <w:pPr>
        <w:shd w:val="clear" w:color="auto" w:fill="FFFFFF"/>
        <w:spacing w:line="326" w:lineRule="exact"/>
        <w:ind w:left="5" w:right="5"/>
        <w:jc w:val="both"/>
      </w:pPr>
      <w:r>
        <w:rPr>
          <w:color w:val="000000"/>
          <w:spacing w:val="2"/>
          <w:sz w:val="28"/>
          <w:szCs w:val="28"/>
        </w:rPr>
        <w:lastRenderedPageBreak/>
        <w:t xml:space="preserve">установленном для принятия соответствующего муниципального правового </w:t>
      </w:r>
      <w:r>
        <w:rPr>
          <w:color w:val="000000"/>
          <w:sz w:val="28"/>
          <w:szCs w:val="28"/>
        </w:rPr>
        <w:t>акта органа местного самоуправления.</w:t>
      </w:r>
    </w:p>
    <w:p w:rsidR="000E1CCE" w:rsidRDefault="000E1CCE" w:rsidP="000E1CCE">
      <w:pPr>
        <w:shd w:val="clear" w:color="auto" w:fill="FFFFFF"/>
        <w:spacing w:line="326" w:lineRule="exact"/>
        <w:ind w:firstLine="533"/>
        <w:jc w:val="both"/>
      </w:pPr>
      <w:r>
        <w:rPr>
          <w:color w:val="000000"/>
          <w:spacing w:val="-1"/>
          <w:sz w:val="28"/>
          <w:szCs w:val="28"/>
        </w:rPr>
        <w:t xml:space="preserve">4.5 Мотивированное решение, принятое по результатам рассмотрения проекта муниципального правового акта, внесенного в порядке реализации </w:t>
      </w:r>
      <w:r>
        <w:rPr>
          <w:color w:val="000000"/>
          <w:spacing w:val="10"/>
          <w:sz w:val="28"/>
          <w:szCs w:val="28"/>
        </w:rPr>
        <w:t xml:space="preserve">правотворческой инициативы граждан, должно быть официально в </w:t>
      </w:r>
      <w:r>
        <w:rPr>
          <w:color w:val="000000"/>
          <w:spacing w:val="-2"/>
          <w:sz w:val="28"/>
          <w:szCs w:val="28"/>
        </w:rPr>
        <w:t xml:space="preserve">письменной форме доведено до сведения внесшей его инициативной группы </w:t>
      </w:r>
      <w:r>
        <w:rPr>
          <w:color w:val="000000"/>
          <w:sz w:val="28"/>
          <w:szCs w:val="28"/>
        </w:rPr>
        <w:t>граждан в течение 15 дней со дня принятия решения.</w:t>
      </w:r>
    </w:p>
    <w:p w:rsidR="00EB4448" w:rsidRPr="005016D1" w:rsidRDefault="00EB4448" w:rsidP="000C2B68">
      <w:pPr>
        <w:jc w:val="both"/>
        <w:rPr>
          <w:sz w:val="28"/>
          <w:szCs w:val="28"/>
        </w:rPr>
      </w:pPr>
    </w:p>
    <w:sectPr w:rsidR="00EB4448" w:rsidRPr="005016D1" w:rsidSect="000E1CCE">
      <w:pgSz w:w="11909" w:h="16834"/>
      <w:pgMar w:top="1134" w:right="567" w:bottom="56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EED4D11A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12F56D33"/>
    <w:multiLevelType w:val="hybridMultilevel"/>
    <w:tmpl w:val="745A37BA"/>
    <w:lvl w:ilvl="0" w:tplc="6138377E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73949F6"/>
    <w:multiLevelType w:val="hybridMultilevel"/>
    <w:tmpl w:val="C4BAAEF6"/>
    <w:lvl w:ilvl="0" w:tplc="AF6C5E30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FDD0732"/>
    <w:multiLevelType w:val="multilevel"/>
    <w:tmpl w:val="DCEE37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50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57BE62A4"/>
    <w:multiLevelType w:val="singleLevel"/>
    <w:tmpl w:val="03146464"/>
    <w:lvl w:ilvl="0">
      <w:start w:val="1"/>
      <w:numFmt w:val="decimal"/>
      <w:lvlText w:val="1.%1."/>
      <w:legacy w:legacy="1" w:legacySpace="0" w:legacyIndent="62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6C304D62"/>
    <w:multiLevelType w:val="singleLevel"/>
    <w:tmpl w:val="D934371E"/>
    <w:lvl w:ilvl="0">
      <w:start w:val="1"/>
      <w:numFmt w:val="decimal"/>
      <w:lvlText w:val="2.%1."/>
      <w:legacy w:legacy="1" w:legacySpace="0" w:legacyIndent="57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</w:num>
  <w:num w:numId="5">
    <w:abstractNumId w:val="5"/>
    <w:lvlOverride w:ilvl="0">
      <w:startOverride w:val="1"/>
    </w:lvlOverride>
  </w:num>
  <w:num w:numId="6">
    <w:abstractNumId w:val="5"/>
    <w:lvlOverride w:ilvl="0">
      <w:lvl w:ilvl="0">
        <w:start w:val="1"/>
        <w:numFmt w:val="decimal"/>
        <w:lvlText w:val="2.%1."/>
        <w:legacy w:legacy="1" w:legacySpace="0" w:legacyIndent="57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numFmt w:val="bullet"/>
        <w:lvlText w:val="-"/>
        <w:legacy w:legacy="1" w:legacySpace="0" w:legacyIndent="21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F6D"/>
    <w:rsid w:val="00076CB7"/>
    <w:rsid w:val="00077BA8"/>
    <w:rsid w:val="0008435B"/>
    <w:rsid w:val="000C2B68"/>
    <w:rsid w:val="000E1CCE"/>
    <w:rsid w:val="000F5B69"/>
    <w:rsid w:val="000F6765"/>
    <w:rsid w:val="00113B26"/>
    <w:rsid w:val="00143210"/>
    <w:rsid w:val="00152021"/>
    <w:rsid w:val="00165210"/>
    <w:rsid w:val="00270CE0"/>
    <w:rsid w:val="002D2174"/>
    <w:rsid w:val="0030521B"/>
    <w:rsid w:val="00305553"/>
    <w:rsid w:val="003814D1"/>
    <w:rsid w:val="003A1A92"/>
    <w:rsid w:val="003D5B0C"/>
    <w:rsid w:val="003F52FB"/>
    <w:rsid w:val="00454B53"/>
    <w:rsid w:val="00456FD2"/>
    <w:rsid w:val="004A43C6"/>
    <w:rsid w:val="004B39A7"/>
    <w:rsid w:val="004D7E7F"/>
    <w:rsid w:val="005009D2"/>
    <w:rsid w:val="00525244"/>
    <w:rsid w:val="00580E8E"/>
    <w:rsid w:val="005877F1"/>
    <w:rsid w:val="00591B65"/>
    <w:rsid w:val="005926FA"/>
    <w:rsid w:val="005945D3"/>
    <w:rsid w:val="005B243A"/>
    <w:rsid w:val="00601FBD"/>
    <w:rsid w:val="00642C1B"/>
    <w:rsid w:val="0069216C"/>
    <w:rsid w:val="006A323B"/>
    <w:rsid w:val="00731F9D"/>
    <w:rsid w:val="00765762"/>
    <w:rsid w:val="00774E42"/>
    <w:rsid w:val="007D1388"/>
    <w:rsid w:val="007E16FA"/>
    <w:rsid w:val="007F37C0"/>
    <w:rsid w:val="007F513E"/>
    <w:rsid w:val="0085497F"/>
    <w:rsid w:val="00871701"/>
    <w:rsid w:val="008F144A"/>
    <w:rsid w:val="00900432"/>
    <w:rsid w:val="009006BE"/>
    <w:rsid w:val="00923AB8"/>
    <w:rsid w:val="00940961"/>
    <w:rsid w:val="00941DA5"/>
    <w:rsid w:val="00946704"/>
    <w:rsid w:val="00983A41"/>
    <w:rsid w:val="009A26D4"/>
    <w:rsid w:val="009A5328"/>
    <w:rsid w:val="009C39D8"/>
    <w:rsid w:val="00A81B45"/>
    <w:rsid w:val="00A94F6D"/>
    <w:rsid w:val="00AA5296"/>
    <w:rsid w:val="00AA5B7D"/>
    <w:rsid w:val="00AE0D15"/>
    <w:rsid w:val="00B10582"/>
    <w:rsid w:val="00B34707"/>
    <w:rsid w:val="00B51337"/>
    <w:rsid w:val="00B61369"/>
    <w:rsid w:val="00B67726"/>
    <w:rsid w:val="00B70004"/>
    <w:rsid w:val="00C22EC7"/>
    <w:rsid w:val="00C90DBA"/>
    <w:rsid w:val="00CA065E"/>
    <w:rsid w:val="00CD62FF"/>
    <w:rsid w:val="00CF7194"/>
    <w:rsid w:val="00D00C94"/>
    <w:rsid w:val="00D64CC9"/>
    <w:rsid w:val="00DC3262"/>
    <w:rsid w:val="00E46BBB"/>
    <w:rsid w:val="00E56C3B"/>
    <w:rsid w:val="00E617A7"/>
    <w:rsid w:val="00E77F76"/>
    <w:rsid w:val="00E839A3"/>
    <w:rsid w:val="00EA2B88"/>
    <w:rsid w:val="00EA6991"/>
    <w:rsid w:val="00EB4448"/>
    <w:rsid w:val="00EB5B0C"/>
    <w:rsid w:val="00ED3D89"/>
    <w:rsid w:val="00F4230B"/>
    <w:rsid w:val="00F7128F"/>
    <w:rsid w:val="00FD5718"/>
    <w:rsid w:val="00FF6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F8CA7EA"/>
  <w15:docId w15:val="{E39A4C69-DE82-449E-85FC-EE14CDC9A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4F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E77F76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4F6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ody Text Indent"/>
    <w:basedOn w:val="a"/>
    <w:link w:val="a5"/>
    <w:rsid w:val="00A94F6D"/>
    <w:pPr>
      <w:autoSpaceDE w:val="0"/>
      <w:autoSpaceDN w:val="0"/>
      <w:spacing w:before="273"/>
      <w:jc w:val="both"/>
    </w:pPr>
    <w:rPr>
      <w:rFonts w:ascii="Courier New" w:hAnsi="Courier New"/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rsid w:val="00A94F6D"/>
    <w:rPr>
      <w:rFonts w:ascii="Courier New" w:eastAsia="Times New Roman" w:hAnsi="Courier New" w:cs="Times New Roman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E77F76"/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character" w:styleId="a6">
    <w:name w:val="Hyperlink"/>
    <w:unhideWhenUsed/>
    <w:rsid w:val="00E77F76"/>
    <w:rPr>
      <w:color w:val="0000FF"/>
      <w:u w:val="single"/>
    </w:rPr>
  </w:style>
  <w:style w:type="paragraph" w:customStyle="1" w:styleId="ConsPlusTitle">
    <w:name w:val="ConsPlusTitle"/>
    <w:rsid w:val="00D00C9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7">
    <w:name w:val="Normal (Web)"/>
    <w:basedOn w:val="a"/>
    <w:uiPriority w:val="99"/>
    <w:semiHidden/>
    <w:unhideWhenUsed/>
    <w:rsid w:val="000C2B68"/>
    <w:rPr>
      <w:b/>
    </w:rPr>
  </w:style>
  <w:style w:type="paragraph" w:styleId="a8">
    <w:name w:val="Document Map"/>
    <w:basedOn w:val="a"/>
    <w:link w:val="a9"/>
    <w:uiPriority w:val="99"/>
    <w:semiHidden/>
    <w:unhideWhenUsed/>
    <w:rsid w:val="00601FBD"/>
    <w:rPr>
      <w:rFonts w:ascii="Tahoma" w:hAnsi="Tahoma" w:cs="Tahoma"/>
      <w:sz w:val="16"/>
      <w:szCs w:val="16"/>
    </w:rPr>
  </w:style>
  <w:style w:type="character" w:customStyle="1" w:styleId="a9">
    <w:name w:val="Схема документа Знак"/>
    <w:basedOn w:val="a0"/>
    <w:link w:val="a8"/>
    <w:uiPriority w:val="99"/>
    <w:semiHidden/>
    <w:rsid w:val="00601FBD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8F14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35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DOCUME~1\01CA~1\LOCALS~1\Temp\&#1042;&#1088;&#1077;&#1084;&#1077;&#1085;&#1085;&#1072;&#1103;%20&#1087;&#1072;&#1087;&#1082;&#1072;%201%20&#1076;&#1083;&#1103;%2014-06-2018_05-36-44.zip\&#1088;&#1077;&#1096;&#1077;&#1085;&#1080;&#1077;%20&#1057;&#1044;&#1057;%20&#1086;&#1090;%2025.06.2018%20&#1087;&#1086;%20&#1072;&#1076;&#1084;&#1080;&#1085;&#1080;&#1089;&#1090;&#1088;&#1072;&#1090;&#1080;&#1074;&#1085;&#1086;&#1081;%20&#1082;&#1086;&#1084;&#1080;&#1089;&#1089;&#1080;&#1080;.doc" TargetMode="External"/><Relationship Id="rId13" Type="http://schemas.openxmlformats.org/officeDocument/2006/relationships/hyperlink" Target="garantF1://12025267.0" TargetMode="External"/><Relationship Id="rId18" Type="http://schemas.openxmlformats.org/officeDocument/2006/relationships/hyperlink" Target="garantF1://12025267.240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garantF1://12025267.3100" TargetMode="External"/><Relationship Id="rId7" Type="http://schemas.openxmlformats.org/officeDocument/2006/relationships/hyperlink" Target="garantF1://7226331.5000" TargetMode="External"/><Relationship Id="rId12" Type="http://schemas.openxmlformats.org/officeDocument/2006/relationships/hyperlink" Target="garantF1://7225312.0" TargetMode="External"/><Relationship Id="rId17" Type="http://schemas.openxmlformats.org/officeDocument/2006/relationships/hyperlink" Target="garantF1://12025267.0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garantF1://12025267.0" TargetMode="External"/><Relationship Id="rId20" Type="http://schemas.openxmlformats.org/officeDocument/2006/relationships/hyperlink" Target="garantF1://12025267.290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garantF1://7225312.0" TargetMode="External"/><Relationship Id="rId11" Type="http://schemas.openxmlformats.org/officeDocument/2006/relationships/hyperlink" Target="garantF1://12025267.0" TargetMode="External"/><Relationship Id="rId24" Type="http://schemas.openxmlformats.org/officeDocument/2006/relationships/hyperlink" Target="file:///C:\DOCUME~1\01CA~1\LOCALS~1\Temp\&#1042;&#1088;&#1077;&#1084;&#1077;&#1085;&#1085;&#1072;&#1103;%20&#1087;&#1072;&#1087;&#1082;&#1072;%201%20&#1076;&#1083;&#1103;%2014-06-2018_05-36-44.zip\&#1088;&#1077;&#1096;&#1077;&#1085;&#1080;&#1077;%20&#1057;&#1044;&#1057;%20&#1086;&#1090;%2025.06.2018%20&#1087;&#1086;%20&#1072;&#1076;&#1084;&#1080;&#1085;&#1080;&#1089;&#1090;&#1088;&#1072;&#1090;&#1080;&#1074;&#1085;&#1086;&#1081;%20&#1082;&#1086;&#1084;&#1080;&#1089;&#1089;&#1080;&#1080;.do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garantF1://12025267.0" TargetMode="External"/><Relationship Id="rId23" Type="http://schemas.openxmlformats.org/officeDocument/2006/relationships/hyperlink" Target="garantF1://12025267.32201" TargetMode="External"/><Relationship Id="rId10" Type="http://schemas.openxmlformats.org/officeDocument/2006/relationships/hyperlink" Target="file:///C:\DOCUME~1\01CA~1\LOCALS~1\Temp\&#1042;&#1088;&#1077;&#1084;&#1077;&#1085;&#1085;&#1072;&#1103;%20&#1087;&#1072;&#1087;&#1082;&#1072;%201%20&#1076;&#1083;&#1103;%2014-06-2018_05-36-44.zip\&#1088;&#1077;&#1096;&#1077;&#1085;&#1080;&#1077;%20&#1057;&#1044;&#1057;%20&#1086;&#1090;%2025.06.2018%20&#1087;&#1086;%20&#1072;&#1076;&#1084;&#1080;&#1085;&#1080;&#1089;&#1090;&#1088;&#1072;&#1090;&#1080;&#1074;&#1085;&#1086;&#1081;%20&#1082;&#1086;&#1084;&#1080;&#1089;&#1089;&#1080;&#1080;.doc" TargetMode="External"/><Relationship Id="rId19" Type="http://schemas.openxmlformats.org/officeDocument/2006/relationships/hyperlink" Target="garantF1://12025267.280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DOCUME~1\01CA~1\LOCALS~1\Temp\&#1042;&#1088;&#1077;&#1084;&#1077;&#1085;&#1085;&#1072;&#1103;%20&#1087;&#1072;&#1087;&#1082;&#1072;%201%20&#1076;&#1083;&#1103;%2014-06-2018_05-36-44.zip\&#1088;&#1077;&#1096;&#1077;&#1085;&#1080;&#1077;%20&#1057;&#1044;&#1057;%20&#1086;&#1090;%2025.06.2018%20&#1087;&#1086;%20&#1072;&#1076;&#1084;&#1080;&#1085;&#1080;&#1089;&#1090;&#1088;&#1072;&#1090;&#1080;&#1074;&#1085;&#1086;&#1081;%20&#1082;&#1086;&#1084;&#1080;&#1089;&#1089;&#1080;&#1080;.doc" TargetMode="External"/><Relationship Id="rId14" Type="http://schemas.openxmlformats.org/officeDocument/2006/relationships/hyperlink" Target="garantF1://12025267.0" TargetMode="External"/><Relationship Id="rId22" Type="http://schemas.openxmlformats.org/officeDocument/2006/relationships/hyperlink" Target="garantF1://12025267.3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320353-B414-4845-A4FF-FE7F4B5417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17</Pages>
  <Words>4947</Words>
  <Characters>28202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33083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*Администрация Сельсовета</dc:creator>
  <cp:lastModifiedBy>Admin</cp:lastModifiedBy>
  <cp:revision>4</cp:revision>
  <cp:lastPrinted>2018-07-03T07:07:00Z</cp:lastPrinted>
  <dcterms:created xsi:type="dcterms:W3CDTF">2020-02-25T04:19:00Z</dcterms:created>
  <dcterms:modified xsi:type="dcterms:W3CDTF">2020-02-25T04:22:00Z</dcterms:modified>
</cp:coreProperties>
</file>