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9" w:rsidRDefault="00425339" w:rsidP="00425339">
      <w:pPr>
        <w:pStyle w:val="3"/>
        <w:spacing w:line="240" w:lineRule="auto"/>
        <w:jc w:val="center"/>
        <w:textAlignment w:val="baseline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О</w:t>
      </w:r>
      <w:r w:rsidRPr="00963F0E">
        <w:rPr>
          <w:color w:val="111111"/>
          <w:sz w:val="26"/>
          <w:szCs w:val="26"/>
        </w:rPr>
        <w:t xml:space="preserve"> сокращении сроков подачи сведений в ПФР</w:t>
      </w:r>
    </w:p>
    <w:p w:rsidR="00425339" w:rsidRPr="00963F0E" w:rsidRDefault="00425339" w:rsidP="00425339">
      <w:pPr>
        <w:spacing w:line="240" w:lineRule="auto"/>
      </w:pPr>
    </w:p>
    <w:p w:rsidR="00425339" w:rsidRDefault="00425339" w:rsidP="00425339">
      <w:pPr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963F0E">
        <w:rPr>
          <w:color w:val="auto"/>
          <w:sz w:val="26"/>
          <w:szCs w:val="26"/>
        </w:rPr>
        <w:t xml:space="preserve">Сроки передачи информации о приёме и увольнении сотрудников работодателями в Пенсионный фонд России (ПФР) будут сокращены. Такое постановление подписал Председатель Правительства Михаил </w:t>
      </w:r>
      <w:proofErr w:type="spellStart"/>
      <w:r w:rsidRPr="00963F0E">
        <w:rPr>
          <w:color w:val="auto"/>
          <w:sz w:val="26"/>
          <w:szCs w:val="26"/>
        </w:rPr>
        <w:t>Мишустин</w:t>
      </w:r>
      <w:proofErr w:type="spellEnd"/>
      <w:r>
        <w:rPr>
          <w:color w:val="auto"/>
          <w:sz w:val="26"/>
          <w:szCs w:val="26"/>
        </w:rPr>
        <w:t xml:space="preserve"> (от 26.04.2020 № 590)</w:t>
      </w:r>
      <w:r w:rsidRPr="00963F0E">
        <w:rPr>
          <w:color w:val="auto"/>
          <w:sz w:val="26"/>
          <w:szCs w:val="26"/>
        </w:rPr>
        <w:t>.</w:t>
      </w:r>
    </w:p>
    <w:p w:rsidR="00425339" w:rsidRDefault="00425339" w:rsidP="00425339">
      <w:pPr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963F0E">
        <w:rPr>
          <w:color w:val="auto"/>
          <w:sz w:val="26"/>
          <w:szCs w:val="26"/>
        </w:rPr>
        <w:t>Согласно новому порядку сведения о приёме и увольнении должны поступать в ПФР на следующий же день после того, как это произошло. Действие меры распространяется на правоотношения, возникшие с 1 апреля по 31 декабря 2020 года. Ранее такую информаци</w:t>
      </w:r>
      <w:r>
        <w:rPr>
          <w:color w:val="auto"/>
          <w:sz w:val="26"/>
          <w:szCs w:val="26"/>
        </w:rPr>
        <w:t>ю направляли в ПФР раз в месяц.</w:t>
      </w:r>
    </w:p>
    <w:p w:rsidR="00425339" w:rsidRDefault="00425339" w:rsidP="00425339">
      <w:pPr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963F0E">
        <w:rPr>
          <w:color w:val="auto"/>
          <w:sz w:val="26"/>
          <w:szCs w:val="26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– за пособием по безработице. Теперь это можно сделать через интернет-портал «Работа в России». На рассмотрение заявки, поступившей ч</w:t>
      </w:r>
      <w:r>
        <w:rPr>
          <w:color w:val="auto"/>
          <w:sz w:val="26"/>
          <w:szCs w:val="26"/>
        </w:rPr>
        <w:t>ерез портал, отводится 10 дней.</w:t>
      </w:r>
    </w:p>
    <w:p w:rsidR="00425339" w:rsidRDefault="00425339" w:rsidP="00425339">
      <w:pPr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963F0E">
        <w:rPr>
          <w:color w:val="auto"/>
          <w:sz w:val="26"/>
          <w:szCs w:val="26"/>
        </w:rPr>
        <w:t>Ранее Президент России Владимир Путин подписал закон «Об индивидуальном (персонифицированном) учёте в системе обязательного пенсионного страхования». Он предоставляет Правительству право устанавливать особый порядок и сроки подачи сведений о трудовой деятельности в ПФР до конца 2020 года.</w:t>
      </w:r>
    </w:p>
    <w:p w:rsidR="00425339" w:rsidRDefault="00425339" w:rsidP="00425339">
      <w:pPr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425339" w:rsidRPr="00963F0E" w:rsidRDefault="00425339" w:rsidP="00425339">
      <w:pPr>
        <w:spacing w:line="240" w:lineRule="auto"/>
        <w:rPr>
          <w:rStyle w:val="a3"/>
          <w:i/>
          <w:sz w:val="26"/>
          <w:szCs w:val="26"/>
        </w:rPr>
      </w:pPr>
      <w:r w:rsidRPr="00963F0E">
        <w:rPr>
          <w:i/>
          <w:color w:val="auto"/>
          <w:sz w:val="26"/>
          <w:szCs w:val="26"/>
        </w:rPr>
        <w:t xml:space="preserve">Источник: официальный сайт </w:t>
      </w:r>
      <w:r>
        <w:rPr>
          <w:i/>
          <w:color w:val="auto"/>
          <w:sz w:val="26"/>
          <w:szCs w:val="26"/>
          <w:shd w:val="clear" w:color="auto" w:fill="FFFFFF"/>
        </w:rPr>
        <w:t xml:space="preserve">Правительства РФ </w:t>
      </w:r>
      <w:r w:rsidRPr="00963F0E">
        <w:rPr>
          <w:rStyle w:val="a3"/>
          <w:i/>
          <w:sz w:val="26"/>
          <w:szCs w:val="26"/>
        </w:rPr>
        <w:t>http://government.ru/docs/39589/</w:t>
      </w:r>
    </w:p>
    <w:p w:rsidR="00FB70EF" w:rsidRDefault="00FB70EF"/>
    <w:sectPr w:rsidR="00FB70EF" w:rsidSect="00F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39"/>
    <w:rsid w:val="00425339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339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33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25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2020-05-20T05:22:00Z</dcterms:created>
  <dcterms:modified xsi:type="dcterms:W3CDTF">2020-05-20T05:23:00Z</dcterms:modified>
</cp:coreProperties>
</file>