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4DF" w:rsidRPr="00C774DF" w:rsidRDefault="00C774DF" w:rsidP="00C774DF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774DF">
        <w:rPr>
          <w:rFonts w:ascii="Times New Roman" w:hAnsi="Times New Roman" w:cs="Times New Roman"/>
          <w:sz w:val="28"/>
          <w:szCs w:val="28"/>
        </w:rPr>
        <w:t>АДМИНИСТРАЦИЯ УРЮПИНСКОГО СЕЛЬСОВЕТА</w:t>
      </w:r>
    </w:p>
    <w:p w:rsidR="00C774DF" w:rsidRPr="00C774DF" w:rsidRDefault="00C774DF" w:rsidP="00C774DF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774DF">
        <w:rPr>
          <w:rFonts w:ascii="Times New Roman" w:hAnsi="Times New Roman" w:cs="Times New Roman"/>
          <w:sz w:val="28"/>
          <w:szCs w:val="28"/>
        </w:rPr>
        <w:t xml:space="preserve">АЛЕЙСКИЙ РАЙОН АЛТАЙСКИЙ КРАЙ </w:t>
      </w:r>
    </w:p>
    <w:p w:rsidR="00C774DF" w:rsidRPr="00C774DF" w:rsidRDefault="00C774DF" w:rsidP="00C774DF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74DF" w:rsidRPr="00C774DF" w:rsidRDefault="00C774DF" w:rsidP="00C774DF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74DF" w:rsidRPr="00C774DF" w:rsidRDefault="00C774DF" w:rsidP="00C774DF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774DF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C774DF" w:rsidRPr="00C774DF" w:rsidRDefault="00C774DF" w:rsidP="00C774DF">
      <w:pPr>
        <w:tabs>
          <w:tab w:val="left" w:pos="4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74DF">
        <w:rPr>
          <w:rFonts w:ascii="Times New Roman" w:hAnsi="Times New Roman" w:cs="Times New Roman"/>
          <w:sz w:val="28"/>
          <w:szCs w:val="28"/>
        </w:rPr>
        <w:t xml:space="preserve">01.06.2020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774DF">
        <w:rPr>
          <w:rFonts w:ascii="Times New Roman" w:hAnsi="Times New Roman" w:cs="Times New Roman"/>
          <w:sz w:val="28"/>
          <w:szCs w:val="28"/>
        </w:rPr>
        <w:t>№ 14</w:t>
      </w:r>
    </w:p>
    <w:p w:rsidR="00C774DF" w:rsidRPr="00C774DF" w:rsidRDefault="00C774DF" w:rsidP="00C774DF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774DF">
        <w:rPr>
          <w:rFonts w:ascii="Times New Roman" w:hAnsi="Times New Roman" w:cs="Times New Roman"/>
          <w:sz w:val="24"/>
          <w:szCs w:val="24"/>
        </w:rPr>
        <w:t>с.Урюпино</w:t>
      </w:r>
    </w:p>
    <w:p w:rsidR="00C774DF" w:rsidRPr="00C774DF" w:rsidRDefault="00C774DF" w:rsidP="00C774DF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5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</w:tblGrid>
      <w:tr w:rsidR="00C774DF" w:rsidRPr="00C774DF" w:rsidTr="00C774DF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C774DF" w:rsidRPr="00C774DF" w:rsidRDefault="00C774DF" w:rsidP="00C774DF">
            <w:pPr>
              <w:tabs>
                <w:tab w:val="left" w:pos="402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4DF" w:rsidRPr="00C774DF" w:rsidRDefault="00C774DF" w:rsidP="00C774DF">
            <w:pPr>
              <w:tabs>
                <w:tab w:val="left" w:pos="40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4DF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Административный регламент (Постановление № 9 от 30.01.2019)</w:t>
            </w:r>
          </w:p>
        </w:tc>
      </w:tr>
    </w:tbl>
    <w:p w:rsidR="00C774DF" w:rsidRPr="00C774DF" w:rsidRDefault="00C774DF" w:rsidP="00C774DF">
      <w:pPr>
        <w:tabs>
          <w:tab w:val="left" w:pos="4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74DF" w:rsidRPr="00C774DF" w:rsidRDefault="00C774DF" w:rsidP="00C774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74DF" w:rsidRPr="00C774DF" w:rsidRDefault="00C774DF" w:rsidP="00C774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74DF" w:rsidRPr="00C774DF" w:rsidRDefault="00C774DF" w:rsidP="00C774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74DF" w:rsidRPr="00C774DF" w:rsidRDefault="00C774DF" w:rsidP="00C774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74DF" w:rsidRPr="00C774DF" w:rsidRDefault="00C774DF" w:rsidP="00C774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74DF" w:rsidRPr="00C774DF" w:rsidRDefault="00C774DF" w:rsidP="00C774D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74DF">
        <w:rPr>
          <w:rFonts w:ascii="Times New Roman" w:hAnsi="Times New Roman" w:cs="Times New Roman"/>
          <w:sz w:val="28"/>
          <w:szCs w:val="28"/>
        </w:rPr>
        <w:t>В целях исключения коррупциогенных факторов из административного  регламента  предоставления муниципальных услуг внести следующие изменения:</w:t>
      </w:r>
    </w:p>
    <w:p w:rsidR="00C774DF" w:rsidRPr="00C774DF" w:rsidRDefault="00C774DF" w:rsidP="00C774D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74DF">
        <w:rPr>
          <w:rFonts w:ascii="Times New Roman" w:hAnsi="Times New Roman" w:cs="Times New Roman"/>
          <w:sz w:val="28"/>
          <w:szCs w:val="28"/>
        </w:rPr>
        <w:t>В постановление Администрации Урюпинского сельсовета от 30.01.2019 № 9 «Об утверждении Административного регламента Администрации Урюпинского сельсовета Алейского района Алтайского края по предоставлению муниципальной услуги «Предоставление выписки из Реестра объектов муниципальной собственности» абзац первый пункта 3.2.3.3. Административного регламента изложить в новой редакции: «3.2.3.3. При обращении заявителя через МФЦ специалист МФЦ принимает документы от заявителя и передает в орган местного самоуправления. Срок обработки, формирования и доставки в орган местного самоуправления не превышает 2 рабочих дней с даты получения документов от заявителя.»</w:t>
      </w:r>
    </w:p>
    <w:p w:rsidR="00C774DF" w:rsidRPr="00C774DF" w:rsidRDefault="00C774DF" w:rsidP="00C774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74DF" w:rsidRPr="00C774DF" w:rsidRDefault="00C774DF" w:rsidP="00C774D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74DF">
        <w:rPr>
          <w:rFonts w:ascii="Times New Roman" w:hAnsi="Times New Roman" w:cs="Times New Roman"/>
          <w:sz w:val="28"/>
          <w:szCs w:val="28"/>
        </w:rPr>
        <w:t>Настоящее постановление обнародовать в установленном порядке,</w:t>
      </w:r>
    </w:p>
    <w:p w:rsidR="00C774DF" w:rsidRPr="00C774DF" w:rsidRDefault="00C774DF" w:rsidP="00C774DF">
      <w:pPr>
        <w:pStyle w:val="a3"/>
        <w:ind w:left="0"/>
        <w:rPr>
          <w:sz w:val="28"/>
          <w:szCs w:val="28"/>
        </w:rPr>
      </w:pPr>
    </w:p>
    <w:p w:rsidR="00C774DF" w:rsidRPr="00C774DF" w:rsidRDefault="00C774DF" w:rsidP="00C774D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74DF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C774DF" w:rsidRPr="00C774DF" w:rsidRDefault="00C774DF" w:rsidP="00C774DF">
      <w:pPr>
        <w:pStyle w:val="a3"/>
        <w:ind w:left="0"/>
        <w:rPr>
          <w:sz w:val="28"/>
          <w:szCs w:val="28"/>
        </w:rPr>
      </w:pPr>
    </w:p>
    <w:p w:rsidR="00C774DF" w:rsidRPr="00C774DF" w:rsidRDefault="00C774DF" w:rsidP="00C774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74DF" w:rsidRPr="00C774DF" w:rsidRDefault="00C774DF" w:rsidP="00C774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74DF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774DF">
        <w:rPr>
          <w:rFonts w:ascii="Times New Roman" w:hAnsi="Times New Roman" w:cs="Times New Roman"/>
          <w:sz w:val="28"/>
          <w:szCs w:val="28"/>
        </w:rPr>
        <w:t xml:space="preserve">  Н.А.Богословских</w:t>
      </w:r>
    </w:p>
    <w:p w:rsidR="00C774DF" w:rsidRPr="00C774DF" w:rsidRDefault="00C774DF" w:rsidP="00C774DF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74DF" w:rsidRPr="00C774DF" w:rsidRDefault="00C774DF" w:rsidP="00C774DF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74DF" w:rsidRPr="00C774DF" w:rsidRDefault="00C774DF" w:rsidP="00C774DF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74DF" w:rsidRDefault="00C774DF" w:rsidP="00C774DF">
      <w:pPr>
        <w:tabs>
          <w:tab w:val="left" w:pos="4020"/>
        </w:tabs>
        <w:jc w:val="center"/>
        <w:rPr>
          <w:sz w:val="28"/>
          <w:szCs w:val="28"/>
        </w:rPr>
      </w:pPr>
    </w:p>
    <w:p w:rsidR="004571A3" w:rsidRDefault="004571A3"/>
    <w:sectPr w:rsidR="004571A3" w:rsidSect="00C774DF">
      <w:pgSz w:w="11906" w:h="16838"/>
      <w:pgMar w:top="1134" w:right="56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E0D03"/>
    <w:multiLevelType w:val="hybridMultilevel"/>
    <w:tmpl w:val="BFF22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C774DF"/>
    <w:rsid w:val="004571A3"/>
    <w:rsid w:val="00C77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4DF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9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1169</Characters>
  <Application>Microsoft Office Word</Application>
  <DocSecurity>0</DocSecurity>
  <Lines>9</Lines>
  <Paragraphs>2</Paragraphs>
  <ScaleCrop>false</ScaleCrop>
  <Company>Microsoft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2020-06-02T03:34:00Z</dcterms:created>
  <dcterms:modified xsi:type="dcterms:W3CDTF">2020-06-02T03:36:00Z</dcterms:modified>
</cp:coreProperties>
</file>