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65" w:rsidRDefault="00976D65" w:rsidP="00976D6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76D65" w:rsidRDefault="00976D65" w:rsidP="00976D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КАШИНСКОГО СЕЛЬСОВЕТА</w:t>
      </w:r>
    </w:p>
    <w:p w:rsidR="00976D65" w:rsidRDefault="00976D65" w:rsidP="00976D65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976D65" w:rsidRDefault="00976D65" w:rsidP="00976D65">
      <w:pPr>
        <w:jc w:val="center"/>
        <w:rPr>
          <w:sz w:val="28"/>
          <w:szCs w:val="28"/>
        </w:rPr>
      </w:pPr>
      <w:r>
        <w:rPr>
          <w:sz w:val="28"/>
          <w:szCs w:val="28"/>
        </w:rPr>
        <w:t>/второй созыв/</w:t>
      </w:r>
    </w:p>
    <w:p w:rsidR="00976D65" w:rsidRDefault="00976D65" w:rsidP="00976D65">
      <w:pPr>
        <w:jc w:val="center"/>
        <w:rPr>
          <w:sz w:val="28"/>
          <w:szCs w:val="28"/>
        </w:rPr>
      </w:pPr>
    </w:p>
    <w:p w:rsidR="00976D65" w:rsidRPr="00D54FF7" w:rsidRDefault="00976D65" w:rsidP="00976D65">
      <w:pPr>
        <w:jc w:val="center"/>
        <w:rPr>
          <w:sz w:val="36"/>
          <w:szCs w:val="36"/>
        </w:rPr>
      </w:pPr>
      <w:proofErr w:type="gramStart"/>
      <w:r w:rsidRPr="00D54FF7">
        <w:rPr>
          <w:b/>
          <w:sz w:val="36"/>
          <w:szCs w:val="36"/>
        </w:rPr>
        <w:t>Р</w:t>
      </w:r>
      <w:proofErr w:type="gramEnd"/>
      <w:r w:rsidRPr="00D54FF7">
        <w:rPr>
          <w:b/>
          <w:sz w:val="36"/>
          <w:szCs w:val="36"/>
        </w:rPr>
        <w:t xml:space="preserve"> Е Ш Е Н И Е </w:t>
      </w:r>
      <w:r>
        <w:rPr>
          <w:b/>
          <w:sz w:val="36"/>
          <w:szCs w:val="36"/>
        </w:rPr>
        <w:t xml:space="preserve"> </w:t>
      </w:r>
    </w:p>
    <w:p w:rsidR="0071654E" w:rsidRPr="002F0C72" w:rsidRDefault="0071654E" w:rsidP="0071654E">
      <w:pPr>
        <w:jc w:val="center"/>
        <w:rPr>
          <w:sz w:val="28"/>
          <w:szCs w:val="28"/>
        </w:rPr>
      </w:pPr>
    </w:p>
    <w:p w:rsidR="0071654E" w:rsidRPr="009923BF" w:rsidRDefault="009923BF" w:rsidP="006A5773">
      <w:pPr>
        <w:ind w:left="960" w:hanging="960"/>
      </w:pPr>
      <w:r>
        <w:rPr>
          <w:sz w:val="28"/>
          <w:szCs w:val="28"/>
        </w:rPr>
        <w:t xml:space="preserve">02.06.2020                                                                                         </w:t>
      </w:r>
      <w:r w:rsidR="00976D65">
        <w:rPr>
          <w:sz w:val="28"/>
          <w:szCs w:val="28"/>
        </w:rPr>
        <w:t xml:space="preserve"> </w:t>
      </w:r>
      <w:r w:rsidR="006A5773">
        <w:rPr>
          <w:sz w:val="28"/>
          <w:szCs w:val="28"/>
        </w:rPr>
        <w:t xml:space="preserve">     </w:t>
      </w:r>
      <w:r w:rsidR="00976D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71654E" w:rsidRPr="002F0C7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773">
        <w:rPr>
          <w:sz w:val="28"/>
          <w:szCs w:val="28"/>
        </w:rPr>
        <w:t xml:space="preserve">        </w:t>
      </w:r>
      <w:proofErr w:type="spellStart"/>
      <w:r w:rsidRPr="009923BF">
        <w:t>с</w:t>
      </w:r>
      <w:proofErr w:type="gramStart"/>
      <w:r w:rsidRPr="009923BF">
        <w:t>.К</w:t>
      </w:r>
      <w:proofErr w:type="gramEnd"/>
      <w:r w:rsidRPr="009923BF">
        <w:t>ашино</w:t>
      </w:r>
      <w:proofErr w:type="spellEnd"/>
    </w:p>
    <w:p w:rsidR="0071654E" w:rsidRPr="002F0C72" w:rsidRDefault="0071654E" w:rsidP="0071654E">
      <w:pPr>
        <w:tabs>
          <w:tab w:val="left" w:pos="4253"/>
        </w:tabs>
        <w:jc w:val="both"/>
        <w:rPr>
          <w:sz w:val="28"/>
          <w:szCs w:val="28"/>
        </w:rPr>
      </w:pPr>
    </w:p>
    <w:p w:rsidR="0071654E" w:rsidRPr="002F0C72" w:rsidRDefault="0071654E" w:rsidP="0071654E">
      <w:pPr>
        <w:tabs>
          <w:tab w:val="left" w:pos="5387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от 26.12.2017 №</w:t>
      </w:r>
      <w:r w:rsidR="009923BF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F70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дополнительных </w:t>
      </w:r>
      <w:r w:rsidRPr="00F70596">
        <w:rPr>
          <w:sz w:val="28"/>
          <w:szCs w:val="28"/>
        </w:rPr>
        <w:t xml:space="preserve">основаниях признания </w:t>
      </w:r>
      <w:proofErr w:type="gramStart"/>
      <w:r w:rsidRPr="00F70596">
        <w:rPr>
          <w:sz w:val="28"/>
          <w:szCs w:val="28"/>
        </w:rPr>
        <w:t>безнадежными</w:t>
      </w:r>
      <w:proofErr w:type="gramEnd"/>
      <w:r w:rsidRPr="00F70596">
        <w:rPr>
          <w:sz w:val="28"/>
          <w:szCs w:val="28"/>
        </w:rPr>
        <w:t xml:space="preserve"> к взысканию недоимки, задолженности по пеням и штрафам по местным налогам</w:t>
      </w:r>
      <w:r>
        <w:rPr>
          <w:sz w:val="28"/>
          <w:szCs w:val="28"/>
        </w:rPr>
        <w:t>»</w:t>
      </w:r>
    </w:p>
    <w:p w:rsidR="0071654E" w:rsidRPr="002F0C72" w:rsidRDefault="0071654E" w:rsidP="0071654E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341F16" w:rsidRPr="006D043A" w:rsidRDefault="0071654E" w:rsidP="00341F16">
      <w:pPr>
        <w:ind w:firstLine="708"/>
        <w:jc w:val="both"/>
        <w:rPr>
          <w:sz w:val="28"/>
          <w:szCs w:val="28"/>
        </w:rPr>
      </w:pPr>
      <w:r w:rsidRPr="002F0C72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>59</w:t>
      </w:r>
      <w:r w:rsidRPr="002F0C72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кодекса</w:t>
      </w:r>
      <w:r w:rsidRPr="002F0C72">
        <w:rPr>
          <w:sz w:val="28"/>
          <w:szCs w:val="28"/>
        </w:rPr>
        <w:t xml:space="preserve"> РФ, </w:t>
      </w:r>
      <w:r>
        <w:rPr>
          <w:sz w:val="28"/>
          <w:szCs w:val="28"/>
        </w:rPr>
        <w:t xml:space="preserve">Приказом Федеральной налоговой службы от </w:t>
      </w:r>
      <w:r w:rsidRPr="00F70596">
        <w:rPr>
          <w:sz w:val="28"/>
          <w:szCs w:val="28"/>
        </w:rPr>
        <w:t>2 апреля 2019 г. N ММВ-7-8/164@</w:t>
      </w:r>
      <w:r>
        <w:rPr>
          <w:sz w:val="28"/>
          <w:szCs w:val="28"/>
        </w:rPr>
        <w:t xml:space="preserve">, Уставом муниципального образования </w:t>
      </w:r>
      <w:proofErr w:type="spellStart"/>
      <w:r>
        <w:rPr>
          <w:sz w:val="28"/>
          <w:szCs w:val="28"/>
        </w:rPr>
        <w:t>Кашинский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района, </w:t>
      </w:r>
      <w:r w:rsidR="00341F16" w:rsidRPr="006D043A">
        <w:rPr>
          <w:sz w:val="28"/>
          <w:szCs w:val="28"/>
        </w:rPr>
        <w:t xml:space="preserve">Собрание депутатов </w:t>
      </w:r>
      <w:proofErr w:type="spellStart"/>
      <w:r w:rsidR="00341F16" w:rsidRPr="006D043A">
        <w:rPr>
          <w:sz w:val="28"/>
          <w:szCs w:val="28"/>
        </w:rPr>
        <w:t>Кашинского</w:t>
      </w:r>
      <w:proofErr w:type="spellEnd"/>
      <w:r w:rsidR="00341F16" w:rsidRPr="006D043A">
        <w:rPr>
          <w:sz w:val="28"/>
          <w:szCs w:val="28"/>
        </w:rPr>
        <w:t xml:space="preserve"> сельсовета  </w:t>
      </w:r>
      <w:proofErr w:type="spellStart"/>
      <w:r w:rsidR="00341F16" w:rsidRPr="006D043A">
        <w:rPr>
          <w:sz w:val="28"/>
          <w:szCs w:val="28"/>
        </w:rPr>
        <w:t>Алейского</w:t>
      </w:r>
      <w:proofErr w:type="spellEnd"/>
      <w:r w:rsidR="00341F16" w:rsidRPr="006D043A">
        <w:rPr>
          <w:sz w:val="28"/>
          <w:szCs w:val="28"/>
        </w:rPr>
        <w:t xml:space="preserve"> района Алтайского края РЕШИЛО:</w:t>
      </w:r>
    </w:p>
    <w:p w:rsidR="0071654E" w:rsidRPr="002F0C72" w:rsidRDefault="0071654E" w:rsidP="00341F16">
      <w:pPr>
        <w:ind w:firstLine="720"/>
        <w:jc w:val="both"/>
        <w:rPr>
          <w:sz w:val="28"/>
          <w:szCs w:val="28"/>
        </w:rPr>
      </w:pPr>
    </w:p>
    <w:p w:rsidR="0071654E" w:rsidRPr="002F0C72" w:rsidRDefault="0071654E" w:rsidP="0071654E">
      <w:pPr>
        <w:ind w:firstLine="539"/>
        <w:jc w:val="both"/>
        <w:rPr>
          <w:sz w:val="28"/>
          <w:szCs w:val="28"/>
        </w:rPr>
      </w:pPr>
      <w:r w:rsidRPr="002F0C72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Пункт «б» ч.2 решения изложить в следующей редакции: «</w:t>
      </w:r>
      <w:r w:rsidRPr="00BE0BE1">
        <w:rPr>
          <w:sz w:val="28"/>
          <w:szCs w:val="28"/>
        </w:rPr>
        <w:t>справка налогового</w:t>
      </w:r>
      <w:r w:rsidR="009923BF">
        <w:rPr>
          <w:sz w:val="28"/>
          <w:szCs w:val="28"/>
        </w:rPr>
        <w:t xml:space="preserve"> </w:t>
      </w:r>
      <w:r w:rsidRPr="00BE0BE1">
        <w:rPr>
          <w:sz w:val="28"/>
          <w:szCs w:val="28"/>
        </w:rPr>
        <w:t xml:space="preserve"> органа о суммах недоимки и задолженности по пеням и штрафам по форме согласно приложению </w:t>
      </w:r>
      <w:r>
        <w:rPr>
          <w:sz w:val="28"/>
          <w:szCs w:val="28"/>
        </w:rPr>
        <w:t>1</w:t>
      </w:r>
      <w:r w:rsidRPr="00BE0BE1">
        <w:rPr>
          <w:sz w:val="28"/>
          <w:szCs w:val="28"/>
        </w:rPr>
        <w:t xml:space="preserve"> к Порядку списания недоимки и задолженности по пеням, штрафам и процентам, признанным безнадежными к взысканию, утвержденному Приказом ФНС России от </w:t>
      </w:r>
      <w:r w:rsidRPr="00F70596">
        <w:rPr>
          <w:sz w:val="28"/>
          <w:szCs w:val="28"/>
        </w:rPr>
        <w:t>2 апреля 2019 г. N ММВ-7-8/164@</w:t>
      </w:r>
      <w:r>
        <w:rPr>
          <w:sz w:val="28"/>
          <w:szCs w:val="28"/>
        </w:rPr>
        <w:t>»</w:t>
      </w:r>
      <w:proofErr w:type="gramEnd"/>
    </w:p>
    <w:p w:rsidR="0071654E" w:rsidRPr="002F0C72" w:rsidRDefault="0071654E" w:rsidP="009923BF">
      <w:pPr>
        <w:ind w:firstLine="539"/>
        <w:jc w:val="both"/>
        <w:rPr>
          <w:sz w:val="28"/>
          <w:szCs w:val="28"/>
        </w:rPr>
      </w:pPr>
      <w:r w:rsidRPr="002F0C72">
        <w:rPr>
          <w:sz w:val="28"/>
          <w:szCs w:val="28"/>
        </w:rPr>
        <w:t>2. О</w:t>
      </w:r>
      <w:r w:rsidR="009923BF">
        <w:rPr>
          <w:sz w:val="28"/>
          <w:szCs w:val="28"/>
        </w:rPr>
        <w:t xml:space="preserve">бнародовать </w:t>
      </w:r>
      <w:r w:rsidRPr="002F0C72">
        <w:rPr>
          <w:sz w:val="28"/>
          <w:szCs w:val="28"/>
        </w:rPr>
        <w:t xml:space="preserve"> настоящее решение в</w:t>
      </w:r>
      <w:r w:rsidR="009923BF">
        <w:rPr>
          <w:sz w:val="28"/>
          <w:szCs w:val="28"/>
        </w:rPr>
        <w:t xml:space="preserve"> установленном порядке</w:t>
      </w:r>
    </w:p>
    <w:p w:rsidR="0071654E" w:rsidRPr="002F0C72" w:rsidRDefault="0071654E" w:rsidP="0071654E">
      <w:pPr>
        <w:rPr>
          <w:sz w:val="28"/>
          <w:szCs w:val="28"/>
        </w:rPr>
      </w:pPr>
    </w:p>
    <w:p w:rsidR="0071654E" w:rsidRPr="002F0C72" w:rsidRDefault="0071654E" w:rsidP="0071654E">
      <w:pPr>
        <w:rPr>
          <w:sz w:val="28"/>
          <w:szCs w:val="28"/>
        </w:rPr>
      </w:pPr>
    </w:p>
    <w:p w:rsidR="009923BF" w:rsidRDefault="009923BF">
      <w:pPr>
        <w:rPr>
          <w:sz w:val="28"/>
          <w:szCs w:val="28"/>
        </w:rPr>
      </w:pPr>
    </w:p>
    <w:p w:rsidR="00A83E90" w:rsidRDefault="009923BF">
      <w:r>
        <w:rPr>
          <w:sz w:val="28"/>
          <w:szCs w:val="28"/>
        </w:rPr>
        <w:t>Глава сельсовета                                                                  А.С.Попов</w:t>
      </w:r>
    </w:p>
    <w:sectPr w:rsidR="00A83E90" w:rsidSect="006A5773">
      <w:headerReference w:type="even" r:id="rId6"/>
      <w:headerReference w:type="default" r:id="rId7"/>
      <w:pgSz w:w="11906" w:h="16838"/>
      <w:pgMar w:top="1134" w:right="56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445" w:rsidRDefault="00651445" w:rsidP="003E67E3">
      <w:r>
        <w:separator/>
      </w:r>
    </w:p>
  </w:endnote>
  <w:endnote w:type="continuationSeparator" w:id="0">
    <w:p w:rsidR="00651445" w:rsidRDefault="00651445" w:rsidP="003E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445" w:rsidRDefault="00651445" w:rsidP="003E67E3">
      <w:r>
        <w:separator/>
      </w:r>
    </w:p>
  </w:footnote>
  <w:footnote w:type="continuationSeparator" w:id="0">
    <w:p w:rsidR="00651445" w:rsidRDefault="00651445" w:rsidP="003E6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63" w:rsidRDefault="00AD4D5C" w:rsidP="002E32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165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5063" w:rsidRDefault="006514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63" w:rsidRDefault="00AD4D5C" w:rsidP="002E32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165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654E">
      <w:rPr>
        <w:rStyle w:val="a8"/>
        <w:noProof/>
      </w:rPr>
      <w:t>5</w:t>
    </w:r>
    <w:r>
      <w:rPr>
        <w:rStyle w:val="a8"/>
      </w:rPr>
      <w:fldChar w:fldCharType="end"/>
    </w:r>
  </w:p>
  <w:p w:rsidR="00965063" w:rsidRDefault="0065144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54E"/>
    <w:rsid w:val="00262D30"/>
    <w:rsid w:val="00341F16"/>
    <w:rsid w:val="003E67E3"/>
    <w:rsid w:val="0045240F"/>
    <w:rsid w:val="00651445"/>
    <w:rsid w:val="006A5773"/>
    <w:rsid w:val="0071654E"/>
    <w:rsid w:val="007C7A1D"/>
    <w:rsid w:val="0088032A"/>
    <w:rsid w:val="00906272"/>
    <w:rsid w:val="00976D65"/>
    <w:rsid w:val="009923BF"/>
    <w:rsid w:val="00A83E90"/>
    <w:rsid w:val="00AD4D5C"/>
    <w:rsid w:val="00C815E2"/>
    <w:rsid w:val="00CB7B14"/>
    <w:rsid w:val="00CD0D95"/>
    <w:rsid w:val="00DD40F7"/>
    <w:rsid w:val="00DF1B42"/>
    <w:rsid w:val="00E54AB3"/>
    <w:rsid w:val="00E911AD"/>
    <w:rsid w:val="00ED6D24"/>
    <w:rsid w:val="00FA71F0"/>
    <w:rsid w:val="00FB4465"/>
    <w:rsid w:val="00FE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54E"/>
    <w:pPr>
      <w:keepNext/>
      <w:ind w:left="284" w:right="-1186"/>
      <w:outlineLvl w:val="0"/>
    </w:pPr>
    <w:rPr>
      <w:szCs w:val="20"/>
    </w:rPr>
  </w:style>
  <w:style w:type="paragraph" w:styleId="2">
    <w:name w:val="heading 2"/>
    <w:basedOn w:val="a"/>
    <w:link w:val="20"/>
    <w:uiPriority w:val="9"/>
    <w:qFormat/>
    <w:rsid w:val="00CB7B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B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B7B1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7B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B7B14"/>
    <w:rPr>
      <w:b/>
      <w:bCs/>
    </w:rPr>
  </w:style>
  <w:style w:type="character" w:customStyle="1" w:styleId="10">
    <w:name w:val="Заголовок 1 Знак"/>
    <w:basedOn w:val="a0"/>
    <w:link w:val="1"/>
    <w:rsid w:val="007165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7165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16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16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2020-05-15T01:30:00Z</dcterms:created>
  <dcterms:modified xsi:type="dcterms:W3CDTF">2020-07-24T05:49:00Z</dcterms:modified>
</cp:coreProperties>
</file>