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E7" w:rsidRPr="00A10353" w:rsidRDefault="00F55CE7">
      <w:pPr>
        <w:rPr>
          <w:rStyle w:val="apple-converted-space"/>
          <w:rFonts w:ascii="Arial" w:hAnsi="Arial" w:cs="Arial"/>
          <w:color w:val="405965"/>
          <w:shd w:val="clear" w:color="auto" w:fill="FFFFFF"/>
        </w:rPr>
      </w:pPr>
      <w:r w:rsidRPr="00A10353">
        <w:rPr>
          <w:rStyle w:val="apple-converted-space"/>
          <w:rFonts w:ascii="Arial" w:hAnsi="Arial" w:cs="Arial"/>
          <w:b/>
          <w:color w:val="405965"/>
          <w:shd w:val="clear" w:color="auto" w:fill="FFFFFF"/>
        </w:rPr>
        <w:t>Что это за налоговый режим?</w:t>
      </w:r>
    </w:p>
    <w:p w:rsidR="00F55CE7" w:rsidRPr="00A10353" w:rsidRDefault="00284F9B" w:rsidP="00F55CE7">
      <w:pPr>
        <w:rPr>
          <w:rFonts w:ascii="Arial" w:hAnsi="Arial" w:cs="Arial"/>
          <w:color w:val="405965"/>
          <w:shd w:val="clear" w:color="auto" w:fill="FFFFFF"/>
        </w:rPr>
      </w:pPr>
      <w:r w:rsidRPr="00A10353">
        <w:rPr>
          <w:rFonts w:ascii="Arial" w:hAnsi="Arial" w:cs="Arial"/>
          <w:color w:val="405965"/>
          <w:shd w:val="clear" w:color="auto" w:fill="FFFFFF"/>
        </w:rPr>
        <w:tab/>
      </w:r>
      <w:r w:rsidR="00F55CE7" w:rsidRPr="00A10353">
        <w:rPr>
          <w:rFonts w:ascii="Arial" w:hAnsi="Arial" w:cs="Arial"/>
          <w:color w:val="405965"/>
          <w:shd w:val="clear" w:color="auto" w:fill="FFFFFF"/>
        </w:rPr>
        <w:t>Налог на профессиональный доход — это не дополнительный налог, а новый специальный налоговый режим. Переход на него осуществляется добровольно. У тех налогоплательщиков, которые не перейдут на этот налоговый режим, остается обязанность платить налоги с учетом других систем налогообложения, которые они применяют в обычном порядке.</w:t>
      </w:r>
    </w:p>
    <w:p w:rsidR="00230F6F" w:rsidRPr="00A10353" w:rsidRDefault="00230F6F" w:rsidP="00230F6F">
      <w:pPr>
        <w:rPr>
          <w:rFonts w:ascii="Arial" w:hAnsi="Arial" w:cs="Arial"/>
          <w:color w:val="405965"/>
          <w:shd w:val="clear" w:color="auto" w:fill="FFFFFF"/>
        </w:rPr>
      </w:pPr>
      <w:proofErr w:type="gramStart"/>
      <w:r w:rsidRPr="00A10353">
        <w:rPr>
          <w:rStyle w:val="apple-converted-space"/>
          <w:rFonts w:ascii="Arial" w:hAnsi="Arial" w:cs="Arial"/>
          <w:color w:val="405965"/>
          <w:shd w:val="clear" w:color="auto" w:fill="FFFFFF"/>
        </w:rPr>
        <w:t>Согласно Закона</w:t>
      </w:r>
      <w:proofErr w:type="gramEnd"/>
      <w:r w:rsidRPr="00A10353">
        <w:rPr>
          <w:rStyle w:val="apple-converted-space"/>
          <w:rFonts w:ascii="Arial" w:hAnsi="Arial" w:cs="Arial"/>
          <w:color w:val="405965"/>
          <w:shd w:val="clear" w:color="auto" w:fill="FFFFFF"/>
        </w:rPr>
        <w:t xml:space="preserve"> Алтайского края от 06.05.2020 № 25-ЗС «О введении на территории Алтайского края специального налогового режима «Налог на профессиональный доход» с </w:t>
      </w:r>
      <w:r w:rsidRPr="00A10353">
        <w:rPr>
          <w:rFonts w:ascii="Arial" w:hAnsi="Arial" w:cs="Arial"/>
          <w:color w:val="405965"/>
          <w:shd w:val="clear" w:color="auto" w:fill="FFFFFF"/>
        </w:rPr>
        <w:t xml:space="preserve">1 июля у жителей нашего  края появилась возможность стать </w:t>
      </w:r>
      <w:proofErr w:type="spellStart"/>
      <w:r w:rsidRPr="00A10353">
        <w:rPr>
          <w:rFonts w:ascii="Arial" w:hAnsi="Arial" w:cs="Arial"/>
          <w:color w:val="405965"/>
          <w:shd w:val="clear" w:color="auto" w:fill="FFFFFF"/>
        </w:rPr>
        <w:t>самозанятыми</w:t>
      </w:r>
      <w:proofErr w:type="spellEnd"/>
      <w:r w:rsidRPr="00A10353">
        <w:rPr>
          <w:rFonts w:ascii="Arial" w:hAnsi="Arial" w:cs="Arial"/>
          <w:color w:val="405965"/>
          <w:shd w:val="clear" w:color="auto" w:fill="FFFFFF"/>
        </w:rPr>
        <w:t xml:space="preserve">. </w:t>
      </w:r>
    </w:p>
    <w:p w:rsidR="00F55CE7" w:rsidRPr="00A10353" w:rsidRDefault="00F55CE7">
      <w:pPr>
        <w:rPr>
          <w:rFonts w:ascii="Arial" w:hAnsi="Arial" w:cs="Arial"/>
          <w:b/>
          <w:color w:val="405965"/>
          <w:shd w:val="clear" w:color="auto" w:fill="FFFFFF"/>
        </w:rPr>
      </w:pPr>
      <w:r w:rsidRPr="00A10353">
        <w:rPr>
          <w:rFonts w:ascii="Arial" w:hAnsi="Arial" w:cs="Arial"/>
          <w:b/>
          <w:color w:val="405965"/>
          <w:shd w:val="clear" w:color="auto" w:fill="FFFFFF"/>
        </w:rPr>
        <w:t>Какие виды деятельности можно вести, используя данный налоговый режим?</w:t>
      </w:r>
    </w:p>
    <w:p w:rsidR="000E6E34" w:rsidRPr="00A10353" w:rsidRDefault="00C47E17">
      <w:pPr>
        <w:rPr>
          <w:rFonts w:ascii="Arial" w:hAnsi="Arial" w:cs="Arial"/>
          <w:color w:val="405965"/>
          <w:shd w:val="clear" w:color="auto" w:fill="FFFFFF"/>
        </w:rPr>
      </w:pPr>
      <w:r w:rsidRPr="00A10353">
        <w:rPr>
          <w:rFonts w:ascii="Arial" w:hAnsi="Arial" w:cs="Arial"/>
          <w:color w:val="405965"/>
          <w:shd w:val="clear" w:color="auto" w:fill="FFFFFF"/>
        </w:rPr>
        <w:t>Вот несколько примеров, когда налогоплательщикам (</w:t>
      </w:r>
      <w:proofErr w:type="spellStart"/>
      <w:r w:rsidRPr="00A10353">
        <w:rPr>
          <w:rFonts w:ascii="Arial" w:hAnsi="Arial" w:cs="Arial"/>
          <w:color w:val="405965"/>
          <w:shd w:val="clear" w:color="auto" w:fill="FFFFFF"/>
        </w:rPr>
        <w:t>самозанятым</w:t>
      </w:r>
      <w:proofErr w:type="spellEnd"/>
      <w:r w:rsidRPr="00A10353">
        <w:rPr>
          <w:rFonts w:ascii="Arial" w:hAnsi="Arial" w:cs="Arial"/>
          <w:color w:val="405965"/>
          <w:shd w:val="clear" w:color="auto" w:fill="FFFFFF"/>
        </w:rPr>
        <w:t>) подойдет специальный налоговый режим:</w:t>
      </w:r>
    </w:p>
    <w:p w:rsidR="00C47E17" w:rsidRPr="00A10353" w:rsidRDefault="00C47E17">
      <w:pPr>
        <w:rPr>
          <w:rFonts w:ascii="Arial" w:hAnsi="Arial" w:cs="Arial"/>
          <w:color w:val="555555"/>
          <w:shd w:val="clear" w:color="auto" w:fill="FFFFFF"/>
        </w:rPr>
      </w:pPr>
      <w:r w:rsidRPr="00A10353">
        <w:rPr>
          <w:rFonts w:ascii="Arial" w:hAnsi="Arial" w:cs="Arial"/>
          <w:color w:val="555555"/>
          <w:shd w:val="clear" w:color="auto" w:fill="FFFFFF"/>
        </w:rPr>
        <w:t>- Удаленная работа через электронные площадки</w:t>
      </w:r>
    </w:p>
    <w:p w:rsidR="00C47E17" w:rsidRPr="00A10353" w:rsidRDefault="00C47E17">
      <w:pPr>
        <w:rPr>
          <w:rFonts w:ascii="Arial" w:hAnsi="Arial" w:cs="Arial"/>
          <w:color w:val="555555"/>
          <w:shd w:val="clear" w:color="auto" w:fill="FFFFFF"/>
        </w:rPr>
      </w:pPr>
      <w:r w:rsidRPr="00A10353">
        <w:rPr>
          <w:rFonts w:ascii="Arial" w:hAnsi="Arial" w:cs="Arial"/>
          <w:color w:val="555555"/>
          <w:shd w:val="clear" w:color="auto" w:fill="FFFFFF"/>
        </w:rPr>
        <w:t>- Оказание косметических услуг на дому</w:t>
      </w:r>
    </w:p>
    <w:p w:rsidR="00C47E17" w:rsidRPr="00A10353" w:rsidRDefault="00C47E17">
      <w:pPr>
        <w:rPr>
          <w:rFonts w:ascii="Arial" w:hAnsi="Arial" w:cs="Arial"/>
          <w:color w:val="555555"/>
          <w:shd w:val="clear" w:color="auto" w:fill="FFFFFF"/>
        </w:rPr>
      </w:pPr>
      <w:r w:rsidRPr="00A10353">
        <w:rPr>
          <w:rFonts w:ascii="Arial" w:hAnsi="Arial" w:cs="Arial"/>
          <w:color w:val="555555"/>
          <w:shd w:val="clear" w:color="auto" w:fill="FFFFFF"/>
        </w:rPr>
        <w:t>- Сдача квартиры в аренду посуточно или на долгий срок</w:t>
      </w:r>
    </w:p>
    <w:p w:rsidR="00C47E17" w:rsidRPr="00A10353" w:rsidRDefault="00C47E17">
      <w:pPr>
        <w:rPr>
          <w:rFonts w:ascii="Arial" w:hAnsi="Arial" w:cs="Arial"/>
          <w:color w:val="555555"/>
          <w:shd w:val="clear" w:color="auto" w:fill="FFFFFF"/>
        </w:rPr>
      </w:pPr>
      <w:r w:rsidRPr="00A10353">
        <w:rPr>
          <w:rFonts w:ascii="Arial" w:hAnsi="Arial" w:cs="Arial"/>
          <w:color w:val="555555"/>
          <w:shd w:val="clear" w:color="auto" w:fill="FFFFFF"/>
        </w:rPr>
        <w:t>- Услуги по перевозке пассажиров и грузов</w:t>
      </w:r>
    </w:p>
    <w:p w:rsidR="00C47E17" w:rsidRPr="00A10353" w:rsidRDefault="00C47E17">
      <w:pPr>
        <w:rPr>
          <w:rFonts w:ascii="Arial" w:hAnsi="Arial" w:cs="Arial"/>
          <w:color w:val="555555"/>
          <w:shd w:val="clear" w:color="auto" w:fill="FFFFFF"/>
        </w:rPr>
      </w:pPr>
      <w:r w:rsidRPr="00A10353">
        <w:rPr>
          <w:rFonts w:ascii="Arial" w:hAnsi="Arial" w:cs="Arial"/>
          <w:color w:val="555555"/>
          <w:shd w:val="clear" w:color="auto" w:fill="FFFFFF"/>
        </w:rPr>
        <w:t>- Продажа продукции собственного производства</w:t>
      </w:r>
    </w:p>
    <w:p w:rsidR="00C47E17" w:rsidRPr="00A10353" w:rsidRDefault="00C47E17">
      <w:pPr>
        <w:rPr>
          <w:rFonts w:ascii="Arial" w:hAnsi="Arial" w:cs="Arial"/>
          <w:color w:val="555555"/>
          <w:shd w:val="clear" w:color="auto" w:fill="FFFFFF"/>
        </w:rPr>
      </w:pPr>
      <w:r w:rsidRPr="00A10353">
        <w:rPr>
          <w:rFonts w:ascii="Arial" w:hAnsi="Arial" w:cs="Arial"/>
          <w:color w:val="555555"/>
          <w:shd w:val="clear" w:color="auto" w:fill="FFFFFF"/>
        </w:rPr>
        <w:t>- Фото и видеосъемка на заказ</w:t>
      </w:r>
    </w:p>
    <w:p w:rsidR="00C47E17" w:rsidRPr="00A10353" w:rsidRDefault="00C47E17">
      <w:pPr>
        <w:rPr>
          <w:rFonts w:ascii="Arial" w:hAnsi="Arial" w:cs="Arial"/>
          <w:color w:val="555555"/>
          <w:shd w:val="clear" w:color="auto" w:fill="FFFFFF"/>
        </w:rPr>
      </w:pPr>
      <w:r w:rsidRPr="00A10353">
        <w:rPr>
          <w:rFonts w:ascii="Arial" w:hAnsi="Arial" w:cs="Arial"/>
          <w:color w:val="555555"/>
          <w:shd w:val="clear" w:color="auto" w:fill="FFFFFF"/>
        </w:rPr>
        <w:t>- Проведение мероприятий и праздников</w:t>
      </w:r>
    </w:p>
    <w:p w:rsidR="00C47E17" w:rsidRPr="00A10353" w:rsidRDefault="00C47E17">
      <w:pPr>
        <w:rPr>
          <w:rFonts w:ascii="Arial" w:hAnsi="Arial" w:cs="Arial"/>
          <w:color w:val="555555"/>
          <w:shd w:val="clear" w:color="auto" w:fill="FFFFFF"/>
        </w:rPr>
      </w:pPr>
      <w:r w:rsidRPr="00A10353">
        <w:rPr>
          <w:rFonts w:ascii="Arial" w:hAnsi="Arial" w:cs="Arial"/>
          <w:color w:val="555555"/>
          <w:shd w:val="clear" w:color="auto" w:fill="FFFFFF"/>
        </w:rPr>
        <w:t>- Юридические консультации и ведение бухгалтерии</w:t>
      </w:r>
    </w:p>
    <w:p w:rsidR="00C47E17" w:rsidRPr="00A10353" w:rsidRDefault="00C47E17">
      <w:pPr>
        <w:rPr>
          <w:rFonts w:ascii="Arial" w:hAnsi="Arial" w:cs="Arial"/>
          <w:color w:val="555555"/>
          <w:shd w:val="clear" w:color="auto" w:fill="FFFFFF"/>
        </w:rPr>
      </w:pPr>
      <w:r w:rsidRPr="00A10353">
        <w:rPr>
          <w:rFonts w:ascii="Arial" w:hAnsi="Arial" w:cs="Arial"/>
          <w:color w:val="555555"/>
          <w:shd w:val="clear" w:color="auto" w:fill="FFFFFF"/>
        </w:rPr>
        <w:t xml:space="preserve">- </w:t>
      </w:r>
      <w:r w:rsidR="0016603C" w:rsidRPr="00A10353">
        <w:rPr>
          <w:rFonts w:ascii="Arial" w:hAnsi="Arial" w:cs="Arial"/>
          <w:color w:val="555555"/>
          <w:shd w:val="clear" w:color="auto" w:fill="FFFFFF"/>
        </w:rPr>
        <w:t>Строительные работы и ремонт помещений</w:t>
      </w:r>
    </w:p>
    <w:p w:rsidR="0016603C" w:rsidRPr="00A10353" w:rsidRDefault="0016603C">
      <w:pPr>
        <w:rPr>
          <w:rFonts w:ascii="Arial" w:hAnsi="Arial" w:cs="Arial"/>
          <w:color w:val="555555"/>
          <w:shd w:val="clear" w:color="auto" w:fill="FFFFFF"/>
        </w:rPr>
      </w:pPr>
      <w:r w:rsidRPr="00A10353">
        <w:rPr>
          <w:rFonts w:ascii="Arial" w:hAnsi="Arial" w:cs="Arial"/>
          <w:color w:val="555555"/>
          <w:shd w:val="clear" w:color="auto" w:fill="FFFFFF"/>
        </w:rPr>
        <w:t>- репетиторство</w:t>
      </w:r>
    </w:p>
    <w:p w:rsidR="0016603C" w:rsidRPr="00A10353" w:rsidRDefault="0016603C">
      <w:pPr>
        <w:rPr>
          <w:rFonts w:ascii="Arial" w:hAnsi="Arial" w:cs="Arial"/>
          <w:color w:val="555555"/>
          <w:shd w:val="clear" w:color="auto" w:fill="FFFFFF"/>
        </w:rPr>
      </w:pPr>
      <w:r w:rsidRPr="00A10353">
        <w:rPr>
          <w:rFonts w:ascii="Arial" w:hAnsi="Arial" w:cs="Arial"/>
          <w:color w:val="555555"/>
          <w:shd w:val="clear" w:color="auto" w:fill="FFFFFF"/>
        </w:rPr>
        <w:t>- уборка жилых помещений, ведение домашнего хозяйства</w:t>
      </w:r>
    </w:p>
    <w:p w:rsidR="0016603C" w:rsidRPr="00A10353" w:rsidRDefault="0016603C">
      <w:pPr>
        <w:rPr>
          <w:rFonts w:ascii="Arial" w:hAnsi="Arial" w:cs="Arial"/>
          <w:color w:val="555555"/>
          <w:shd w:val="clear" w:color="auto" w:fill="FFFFFF"/>
        </w:rPr>
      </w:pPr>
      <w:r w:rsidRPr="00A10353">
        <w:rPr>
          <w:rFonts w:ascii="Arial" w:hAnsi="Arial" w:cs="Arial"/>
          <w:color w:val="555555"/>
          <w:shd w:val="clear" w:color="auto" w:fill="FFFFFF"/>
        </w:rPr>
        <w:t xml:space="preserve">- </w:t>
      </w:r>
      <w:r w:rsidR="00433757" w:rsidRPr="00A10353">
        <w:rPr>
          <w:rFonts w:ascii="Arial" w:hAnsi="Arial" w:cs="Arial"/>
          <w:color w:val="555555"/>
          <w:shd w:val="clear" w:color="auto" w:fill="FFFFFF"/>
        </w:rPr>
        <w:t xml:space="preserve"> присмотр и уход за детьми, больными </w:t>
      </w:r>
      <w:proofErr w:type="spellStart"/>
      <w:r w:rsidR="00433757" w:rsidRPr="00A10353">
        <w:rPr>
          <w:rFonts w:ascii="Arial" w:hAnsi="Arial" w:cs="Arial"/>
          <w:color w:val="555555"/>
          <w:shd w:val="clear" w:color="auto" w:fill="FFFFFF"/>
        </w:rPr>
        <w:t>дицами</w:t>
      </w:r>
      <w:proofErr w:type="spellEnd"/>
      <w:r w:rsidR="00433757" w:rsidRPr="00A10353">
        <w:rPr>
          <w:rFonts w:ascii="Arial" w:hAnsi="Arial" w:cs="Arial"/>
          <w:color w:val="555555"/>
          <w:shd w:val="clear" w:color="auto" w:fill="FFFFFF"/>
        </w:rPr>
        <w:t>, лицами, достигшими возраста 80 лет, а также иными лицами, нуждающимися в постоянном постороннем уходе по заключению медицинской организации.</w:t>
      </w:r>
    </w:p>
    <w:p w:rsidR="0016603C" w:rsidRPr="00A10353" w:rsidRDefault="0016603C">
      <w:pPr>
        <w:rPr>
          <w:rFonts w:ascii="Arial" w:hAnsi="Arial" w:cs="Arial"/>
          <w:color w:val="405965"/>
          <w:shd w:val="clear" w:color="auto" w:fill="FFFFFF"/>
        </w:rPr>
      </w:pPr>
      <w:r w:rsidRPr="00A10353">
        <w:rPr>
          <w:rFonts w:ascii="Arial" w:hAnsi="Arial" w:cs="Arial"/>
          <w:color w:val="405965"/>
          <w:shd w:val="clear" w:color="auto" w:fill="FFFFFF"/>
        </w:rPr>
        <w:t>Налог на профессиональный доход можно платить и при осуществлении других видов деятельности, если соблюдаются все условия, предусмотренные Федеральным законом от 27.11.2018 № 422-ФЗ.</w:t>
      </w:r>
    </w:p>
    <w:p w:rsidR="0016603C" w:rsidRPr="00A10353" w:rsidRDefault="0016603C">
      <w:pPr>
        <w:rPr>
          <w:rFonts w:ascii="Arial" w:hAnsi="Arial" w:cs="Arial"/>
          <w:b/>
          <w:color w:val="405965"/>
          <w:shd w:val="clear" w:color="auto" w:fill="FFFFFF"/>
        </w:rPr>
      </w:pPr>
      <w:r w:rsidRPr="00A10353">
        <w:rPr>
          <w:rFonts w:ascii="Arial" w:hAnsi="Arial" w:cs="Arial"/>
          <w:b/>
          <w:color w:val="405965"/>
          <w:shd w:val="clear" w:color="auto" w:fill="FFFFFF"/>
        </w:rPr>
        <w:t xml:space="preserve">Актуальность введения режима </w:t>
      </w:r>
      <w:proofErr w:type="spellStart"/>
      <w:r w:rsidRPr="00A10353">
        <w:rPr>
          <w:rFonts w:ascii="Arial" w:hAnsi="Arial" w:cs="Arial"/>
          <w:b/>
          <w:color w:val="405965"/>
          <w:shd w:val="clear" w:color="auto" w:fill="FFFFFF"/>
        </w:rPr>
        <w:t>самозанятых</w:t>
      </w:r>
      <w:proofErr w:type="spellEnd"/>
      <w:r w:rsidRPr="00A10353">
        <w:rPr>
          <w:rFonts w:ascii="Arial" w:hAnsi="Arial" w:cs="Arial"/>
          <w:b/>
          <w:color w:val="405965"/>
          <w:shd w:val="clear" w:color="auto" w:fill="FFFFFF"/>
        </w:rPr>
        <w:t xml:space="preserve"> в России? Есть ли подобный режим за границей?</w:t>
      </w:r>
    </w:p>
    <w:p w:rsidR="0016603C" w:rsidRPr="00A10353" w:rsidRDefault="0016603C" w:rsidP="0016603C">
      <w:pPr>
        <w:rPr>
          <w:rFonts w:ascii="Arial" w:hAnsi="Arial" w:cs="Arial"/>
          <w:color w:val="405965"/>
          <w:shd w:val="clear" w:color="auto" w:fill="FFFFFF"/>
        </w:rPr>
      </w:pPr>
      <w:r w:rsidRPr="00A10353">
        <w:rPr>
          <w:rFonts w:ascii="Arial" w:hAnsi="Arial" w:cs="Arial"/>
          <w:color w:val="405965"/>
          <w:shd w:val="clear" w:color="auto" w:fill="FFFFFF"/>
        </w:rPr>
        <w:tab/>
        <w:t xml:space="preserve">В 2021 году отменяется один из самых популярных налоговых режимов – ЕНВД. </w:t>
      </w:r>
    </w:p>
    <w:p w:rsidR="0016603C" w:rsidRPr="00A10353" w:rsidRDefault="0016603C" w:rsidP="0016603C">
      <w:pPr>
        <w:rPr>
          <w:rFonts w:ascii="Arial" w:hAnsi="Arial" w:cs="Arial"/>
          <w:color w:val="405965"/>
          <w:shd w:val="clear" w:color="auto" w:fill="FFFFFF"/>
        </w:rPr>
      </w:pPr>
      <w:r w:rsidRPr="00A10353">
        <w:rPr>
          <w:rFonts w:ascii="Arial" w:hAnsi="Arial" w:cs="Arial"/>
          <w:color w:val="405965"/>
          <w:shd w:val="clear" w:color="auto" w:fill="FFFFFF"/>
        </w:rPr>
        <w:t>В связи с чем, Налог на профессиональный доход может быть активно востребован у налогоплательщиков.</w:t>
      </w:r>
    </w:p>
    <w:p w:rsidR="001E0C63" w:rsidRPr="00A10353" w:rsidRDefault="00906D42" w:rsidP="001E0C63">
      <w:pPr>
        <w:spacing w:line="240" w:lineRule="auto"/>
        <w:rPr>
          <w:rFonts w:ascii="Arial" w:hAnsi="Arial" w:cs="Arial"/>
          <w:color w:val="405965"/>
          <w:shd w:val="clear" w:color="auto" w:fill="FFFFFF"/>
        </w:rPr>
      </w:pPr>
      <w:proofErr w:type="spellStart"/>
      <w:r w:rsidRPr="00A10353">
        <w:rPr>
          <w:rFonts w:ascii="Arial" w:hAnsi="Arial" w:cs="Arial"/>
          <w:color w:val="405965"/>
          <w:shd w:val="clear" w:color="auto" w:fill="FFFFFF"/>
        </w:rPr>
        <w:lastRenderedPageBreak/>
        <w:t>Самозанятость</w:t>
      </w:r>
      <w:proofErr w:type="spellEnd"/>
      <w:r w:rsidRPr="00A10353">
        <w:rPr>
          <w:rFonts w:ascii="Arial" w:hAnsi="Arial" w:cs="Arial"/>
          <w:color w:val="405965"/>
          <w:shd w:val="clear" w:color="auto" w:fill="FFFFFF"/>
        </w:rPr>
        <w:t xml:space="preserve"> есть во всём мире. </w:t>
      </w:r>
      <w:r w:rsidR="001E0C63" w:rsidRPr="00A10353">
        <w:rPr>
          <w:rFonts w:ascii="Arial" w:hAnsi="Arial" w:cs="Arial"/>
          <w:color w:val="405965"/>
          <w:shd w:val="clear" w:color="auto" w:fill="FFFFFF"/>
        </w:rPr>
        <w:t>Более подробную  информацию  о данном режиме в разных странах можете самостоятельно почитать в интернете.</w:t>
      </w:r>
    </w:p>
    <w:p w:rsidR="001E0C63" w:rsidRPr="00A10353" w:rsidRDefault="001E0C63" w:rsidP="001E0C63">
      <w:pPr>
        <w:spacing w:line="240" w:lineRule="auto"/>
        <w:rPr>
          <w:rFonts w:ascii="Arial" w:hAnsi="Arial" w:cs="Arial"/>
          <w:b/>
          <w:color w:val="405965"/>
          <w:shd w:val="clear" w:color="auto" w:fill="FFFFFF"/>
        </w:rPr>
      </w:pPr>
      <w:r w:rsidRPr="00A10353">
        <w:rPr>
          <w:rFonts w:ascii="Arial" w:hAnsi="Arial" w:cs="Arial"/>
          <w:b/>
          <w:color w:val="405965"/>
          <w:shd w:val="clear" w:color="auto" w:fill="FFFFFF"/>
        </w:rPr>
        <w:t xml:space="preserve">Насколько </w:t>
      </w:r>
      <w:proofErr w:type="gramStart"/>
      <w:r w:rsidRPr="00A10353">
        <w:rPr>
          <w:rFonts w:ascii="Arial" w:hAnsi="Arial" w:cs="Arial"/>
          <w:b/>
          <w:color w:val="405965"/>
          <w:shd w:val="clear" w:color="auto" w:fill="FFFFFF"/>
        </w:rPr>
        <w:t>эффективен</w:t>
      </w:r>
      <w:proofErr w:type="gramEnd"/>
      <w:r w:rsidRPr="00A10353">
        <w:rPr>
          <w:rFonts w:ascii="Arial" w:hAnsi="Arial" w:cs="Arial"/>
          <w:b/>
          <w:color w:val="405965"/>
          <w:shd w:val="clear" w:color="auto" w:fill="FFFFFF"/>
        </w:rPr>
        <w:t xml:space="preserve"> оказался на территориях, где уже работает? Есть ли примеры удачного перехода на такой режим?</w:t>
      </w:r>
    </w:p>
    <w:p w:rsidR="00A340A1" w:rsidRPr="00A10353" w:rsidRDefault="005739BC" w:rsidP="00A340A1">
      <w:pPr>
        <w:shd w:val="clear" w:color="auto" w:fill="FFFFFF"/>
        <w:spacing w:after="450" w:line="240" w:lineRule="auto"/>
        <w:rPr>
          <w:rFonts w:ascii="Arial" w:eastAsia="Times New Roman" w:hAnsi="Arial" w:cs="Arial"/>
          <w:color w:val="405965"/>
          <w:lang w:eastAsia="ru-RU"/>
        </w:rPr>
      </w:pPr>
      <w:proofErr w:type="gramStart"/>
      <w:r w:rsidRPr="00A10353">
        <w:rPr>
          <w:rFonts w:ascii="Arial" w:hAnsi="Arial" w:cs="Arial"/>
          <w:color w:val="405965"/>
          <w:shd w:val="clear" w:color="auto" w:fill="FFFFFF"/>
        </w:rPr>
        <w:t xml:space="preserve">Новый налоговый </w:t>
      </w:r>
      <w:proofErr w:type="spellStart"/>
      <w:r w:rsidRPr="00A10353">
        <w:rPr>
          <w:rFonts w:ascii="Arial" w:hAnsi="Arial" w:cs="Arial"/>
          <w:color w:val="405965"/>
          <w:shd w:val="clear" w:color="auto" w:fill="FFFFFF"/>
        </w:rPr>
        <w:t>спецрежим</w:t>
      </w:r>
      <w:proofErr w:type="spellEnd"/>
      <w:r w:rsidRPr="00A10353">
        <w:rPr>
          <w:rFonts w:ascii="Arial" w:hAnsi="Arial" w:cs="Arial"/>
          <w:color w:val="405965"/>
          <w:shd w:val="clear" w:color="auto" w:fill="FFFFFF"/>
        </w:rPr>
        <w:t xml:space="preserve"> вошёл в обиход с 01.01.2019 года</w:t>
      </w:r>
      <w:r w:rsidR="004F442D" w:rsidRPr="00A10353">
        <w:rPr>
          <w:rFonts w:ascii="Arial" w:hAnsi="Arial" w:cs="Arial"/>
          <w:color w:val="405965"/>
          <w:shd w:val="clear" w:color="auto" w:fill="FFFFFF"/>
        </w:rPr>
        <w:t>.</w:t>
      </w:r>
      <w:proofErr w:type="gramEnd"/>
      <w:r w:rsidR="00A340A1" w:rsidRPr="00A10353">
        <w:rPr>
          <w:rFonts w:ascii="Arial" w:eastAsia="Times New Roman" w:hAnsi="Arial" w:cs="Arial"/>
          <w:color w:val="405965"/>
          <w:lang w:eastAsia="ru-RU"/>
        </w:rPr>
        <w:t xml:space="preserve"> Действовать этот режим будет в течение 10 лет.</w:t>
      </w:r>
    </w:p>
    <w:p w:rsidR="00F35F2F" w:rsidRPr="00A10353" w:rsidRDefault="00A340A1" w:rsidP="00F35F2F">
      <w:pPr>
        <w:shd w:val="clear" w:color="auto" w:fill="FFFFFF"/>
        <w:spacing w:after="450" w:line="240" w:lineRule="auto"/>
        <w:rPr>
          <w:rFonts w:ascii="Arial" w:eastAsia="Times New Roman" w:hAnsi="Arial" w:cs="Arial"/>
          <w:color w:val="405965"/>
          <w:lang w:eastAsia="ru-RU"/>
        </w:rPr>
      </w:pPr>
      <w:r w:rsidRPr="00A10353">
        <w:rPr>
          <w:rFonts w:ascii="Arial" w:eastAsia="Times New Roman" w:hAnsi="Arial" w:cs="Arial"/>
          <w:color w:val="405965"/>
          <w:lang w:eastAsia="ru-RU"/>
        </w:rPr>
        <w:t xml:space="preserve">Эксперимент по установлению </w:t>
      </w:r>
      <w:proofErr w:type="gramStart"/>
      <w:r w:rsidRPr="00A10353">
        <w:rPr>
          <w:rFonts w:ascii="Arial" w:eastAsia="Times New Roman" w:hAnsi="Arial" w:cs="Arial"/>
          <w:color w:val="405965"/>
          <w:lang w:eastAsia="ru-RU"/>
        </w:rPr>
        <w:t>специального</w:t>
      </w:r>
      <w:proofErr w:type="gramEnd"/>
      <w:r w:rsidRPr="00A10353">
        <w:rPr>
          <w:rFonts w:ascii="Arial" w:eastAsia="Times New Roman" w:hAnsi="Arial" w:cs="Arial"/>
          <w:color w:val="405965"/>
          <w:lang w:eastAsia="ru-RU"/>
        </w:rPr>
        <w:t xml:space="preserve"> налогового </w:t>
      </w:r>
      <w:r w:rsidR="00F35F2F" w:rsidRPr="00A10353">
        <w:rPr>
          <w:rFonts w:ascii="Arial" w:eastAsia="Times New Roman" w:hAnsi="Arial" w:cs="Arial"/>
          <w:color w:val="405965"/>
          <w:lang w:eastAsia="ru-RU"/>
        </w:rPr>
        <w:t xml:space="preserve">вводился в регионах РФ постепенно. </w:t>
      </w:r>
    </w:p>
    <w:p w:rsidR="00F35F2F" w:rsidRPr="00A10353" w:rsidRDefault="00F35F2F" w:rsidP="00F35F2F">
      <w:pPr>
        <w:shd w:val="clear" w:color="auto" w:fill="FFFFFF"/>
        <w:spacing w:after="450" w:line="240" w:lineRule="auto"/>
        <w:rPr>
          <w:rFonts w:ascii="Arial" w:eastAsia="Times New Roman" w:hAnsi="Arial" w:cs="Arial"/>
          <w:color w:val="405965"/>
          <w:lang w:eastAsia="ru-RU"/>
        </w:rPr>
      </w:pPr>
      <w:proofErr w:type="gramStart"/>
      <w:r w:rsidRPr="00A10353">
        <w:rPr>
          <w:rFonts w:ascii="Arial" w:eastAsia="Times New Roman" w:hAnsi="Arial" w:cs="Arial"/>
          <w:color w:val="405965"/>
          <w:lang w:eastAsia="ru-RU"/>
        </w:rPr>
        <w:t>С</w:t>
      </w:r>
      <w:r w:rsidR="00A340A1" w:rsidRPr="00A10353">
        <w:rPr>
          <w:rFonts w:ascii="Arial" w:eastAsia="Times New Roman" w:hAnsi="Arial" w:cs="Arial"/>
          <w:color w:val="405965"/>
          <w:lang w:eastAsia="ru-RU"/>
        </w:rPr>
        <w:t xml:space="preserve"> 1 января 2019 года в городе Москве, в Московской и Калужской областях, а также в Республике Татарстан;</w:t>
      </w:r>
      <w:proofErr w:type="gramEnd"/>
    </w:p>
    <w:p w:rsidR="00A340A1" w:rsidRPr="00A10353" w:rsidRDefault="00F35F2F" w:rsidP="00F35F2F">
      <w:pPr>
        <w:shd w:val="clear" w:color="auto" w:fill="FFFFFF"/>
        <w:spacing w:after="450" w:line="240" w:lineRule="auto"/>
        <w:rPr>
          <w:rFonts w:ascii="Arial" w:eastAsia="Times New Roman" w:hAnsi="Arial" w:cs="Arial"/>
          <w:color w:val="405965"/>
          <w:lang w:eastAsia="ru-RU"/>
        </w:rPr>
      </w:pPr>
      <w:proofErr w:type="gramStart"/>
      <w:r w:rsidRPr="00A10353">
        <w:rPr>
          <w:rFonts w:ascii="Arial" w:eastAsia="Times New Roman" w:hAnsi="Arial" w:cs="Arial"/>
          <w:color w:val="405965"/>
          <w:lang w:eastAsia="ru-RU"/>
        </w:rPr>
        <w:t>С</w:t>
      </w:r>
      <w:r w:rsidR="00A340A1" w:rsidRPr="00A10353">
        <w:rPr>
          <w:rFonts w:ascii="Arial" w:eastAsia="Times New Roman" w:hAnsi="Arial" w:cs="Arial"/>
          <w:color w:val="405965"/>
          <w:lang w:eastAsia="ru-RU"/>
        </w:rPr>
        <w:t xml:space="preserve">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w:t>
      </w:r>
      <w:proofErr w:type="spellStart"/>
      <w:r w:rsidR="00A340A1" w:rsidRPr="00A10353">
        <w:rPr>
          <w:rFonts w:ascii="Arial" w:eastAsia="Times New Roman" w:hAnsi="Arial" w:cs="Arial"/>
          <w:color w:val="405965"/>
          <w:lang w:eastAsia="ru-RU"/>
        </w:rPr>
        <w:t>Югре</w:t>
      </w:r>
      <w:proofErr w:type="spellEnd"/>
      <w:r w:rsidR="00A340A1" w:rsidRPr="00A10353">
        <w:rPr>
          <w:rFonts w:ascii="Arial" w:eastAsia="Times New Roman" w:hAnsi="Arial" w:cs="Arial"/>
          <w:color w:val="405965"/>
          <w:lang w:eastAsia="ru-RU"/>
        </w:rPr>
        <w:t>, Ямало-Ненецком автономном округе, в Республике Башкортостан;</w:t>
      </w:r>
      <w:proofErr w:type="gramEnd"/>
    </w:p>
    <w:p w:rsidR="00D93A3D" w:rsidRPr="00A10353" w:rsidRDefault="00D93A3D" w:rsidP="00D93A3D">
      <w:pPr>
        <w:numPr>
          <w:ilvl w:val="0"/>
          <w:numId w:val="2"/>
        </w:numPr>
        <w:shd w:val="clear" w:color="auto" w:fill="FFFFFF"/>
        <w:spacing w:after="0" w:line="315" w:lineRule="atLeast"/>
        <w:ind w:left="420"/>
        <w:rPr>
          <w:rFonts w:ascii="Arial" w:eastAsia="Times New Roman" w:hAnsi="Arial" w:cs="Arial"/>
          <w:color w:val="405965"/>
          <w:lang w:eastAsia="ru-RU"/>
        </w:rPr>
      </w:pPr>
      <w:proofErr w:type="gramStart"/>
      <w:r w:rsidRPr="00A10353">
        <w:rPr>
          <w:rFonts w:ascii="Arial" w:eastAsia="Times New Roman" w:hAnsi="Arial" w:cs="Arial"/>
          <w:color w:val="405965"/>
          <w:lang w:eastAsia="ru-RU"/>
        </w:rPr>
        <w:t>с 1 июля 2020 года в Алтайском, Краснодарском, Камчатском, Приморском, Ставропольском и Хабаровском крае, Амурской, Астраханской, Архангельской, Белгородской, Брянской, Владимирской, Ивановской, Иркутской, Курганской, Костромской, Кировской, Курской, Липецкой, Мурманской, Новгородской, Оренбургской, Орловской, Псковской, Пензенской, Рязанской, Саратовской, Смоленской, Тульской, Тверской, Томской, Ярославской областях, Кемеровской области - Кузбасс, в Республиках Алтай, Бурятии, Дагестан, Кабардино-Балкарской, Крым, Коми, Карелии, Мордовия, Саха (Якутия), Удмуртской, Чувашской, Хакасии, в</w:t>
      </w:r>
      <w:proofErr w:type="gramEnd"/>
      <w:r w:rsidRPr="00A10353">
        <w:rPr>
          <w:rFonts w:ascii="Arial" w:eastAsia="Times New Roman" w:hAnsi="Arial" w:cs="Arial"/>
          <w:color w:val="405965"/>
          <w:lang w:eastAsia="ru-RU"/>
        </w:rPr>
        <w:t xml:space="preserve"> Чукотском автономном округе, Еврейской автономной области и городе Севастополь;</w:t>
      </w:r>
    </w:p>
    <w:p w:rsidR="00D93A3D" w:rsidRPr="00A10353" w:rsidRDefault="00D93A3D" w:rsidP="00D93A3D">
      <w:pPr>
        <w:numPr>
          <w:ilvl w:val="0"/>
          <w:numId w:val="2"/>
        </w:numPr>
        <w:shd w:val="clear" w:color="auto" w:fill="FFFFFF"/>
        <w:spacing w:after="0" w:line="315" w:lineRule="atLeast"/>
        <w:ind w:left="420"/>
        <w:rPr>
          <w:rFonts w:ascii="Arial" w:eastAsia="Times New Roman" w:hAnsi="Arial" w:cs="Arial"/>
          <w:color w:val="405965"/>
          <w:lang w:eastAsia="ru-RU"/>
        </w:rPr>
      </w:pPr>
      <w:r w:rsidRPr="00A10353">
        <w:rPr>
          <w:rFonts w:ascii="Arial" w:eastAsia="Times New Roman" w:hAnsi="Arial" w:cs="Arial"/>
          <w:color w:val="405965"/>
          <w:lang w:eastAsia="ru-RU"/>
        </w:rPr>
        <w:t>с 03 июля 2020 года в Республике Адыгея;</w:t>
      </w:r>
    </w:p>
    <w:p w:rsidR="00D93A3D" w:rsidRPr="00A10353" w:rsidRDefault="00D93A3D" w:rsidP="00D93A3D">
      <w:pPr>
        <w:numPr>
          <w:ilvl w:val="0"/>
          <w:numId w:val="2"/>
        </w:numPr>
        <w:shd w:val="clear" w:color="auto" w:fill="FFFFFF"/>
        <w:spacing w:after="0" w:line="315" w:lineRule="atLeast"/>
        <w:ind w:left="420"/>
        <w:rPr>
          <w:rFonts w:ascii="Arial" w:eastAsia="Times New Roman" w:hAnsi="Arial" w:cs="Arial"/>
          <w:color w:val="405965"/>
          <w:lang w:eastAsia="ru-RU"/>
        </w:rPr>
      </w:pPr>
      <w:r w:rsidRPr="00A10353">
        <w:rPr>
          <w:rFonts w:ascii="Arial" w:eastAsia="Times New Roman" w:hAnsi="Arial" w:cs="Arial"/>
          <w:color w:val="405965"/>
          <w:lang w:eastAsia="ru-RU"/>
        </w:rPr>
        <w:t>с 09 июля 2020 года в Ульяновской области и Республике Тыва;</w:t>
      </w:r>
    </w:p>
    <w:p w:rsidR="00D93A3D" w:rsidRPr="00A10353" w:rsidRDefault="00D93A3D" w:rsidP="00D93A3D">
      <w:pPr>
        <w:numPr>
          <w:ilvl w:val="0"/>
          <w:numId w:val="2"/>
        </w:numPr>
        <w:shd w:val="clear" w:color="auto" w:fill="FFFFFF"/>
        <w:spacing w:after="0" w:line="315" w:lineRule="atLeast"/>
        <w:ind w:left="420"/>
        <w:rPr>
          <w:rFonts w:ascii="Arial" w:eastAsia="Times New Roman" w:hAnsi="Arial" w:cs="Arial"/>
          <w:color w:val="405965"/>
          <w:lang w:eastAsia="ru-RU"/>
        </w:rPr>
      </w:pPr>
      <w:r w:rsidRPr="00A10353">
        <w:rPr>
          <w:rFonts w:ascii="Arial" w:eastAsia="Times New Roman" w:hAnsi="Arial" w:cs="Arial"/>
          <w:color w:val="405965"/>
          <w:lang w:eastAsia="ru-RU"/>
        </w:rPr>
        <w:t>с 24 июля 2020 года в Республике Северная Осетия-Алания;</w:t>
      </w:r>
    </w:p>
    <w:p w:rsidR="00D93A3D" w:rsidRPr="00A10353" w:rsidRDefault="00D93A3D" w:rsidP="00D93A3D">
      <w:pPr>
        <w:numPr>
          <w:ilvl w:val="0"/>
          <w:numId w:val="2"/>
        </w:numPr>
        <w:shd w:val="clear" w:color="auto" w:fill="FFFFFF"/>
        <w:spacing w:after="0" w:line="315" w:lineRule="atLeast"/>
        <w:ind w:left="420"/>
        <w:rPr>
          <w:rFonts w:ascii="Arial" w:eastAsia="Times New Roman" w:hAnsi="Arial" w:cs="Arial"/>
          <w:color w:val="405965"/>
          <w:lang w:eastAsia="ru-RU"/>
        </w:rPr>
      </w:pPr>
      <w:r w:rsidRPr="00A10353">
        <w:rPr>
          <w:rFonts w:ascii="Arial" w:eastAsia="Times New Roman" w:hAnsi="Arial" w:cs="Arial"/>
          <w:color w:val="405965"/>
          <w:lang w:eastAsia="ru-RU"/>
        </w:rPr>
        <w:t>с 01 августа 2020 года в Магаданской области и Республике Калмыкия.</w:t>
      </w:r>
    </w:p>
    <w:p w:rsidR="00A10353" w:rsidRPr="00A10353" w:rsidRDefault="00A10353" w:rsidP="00A10353">
      <w:pPr>
        <w:shd w:val="clear" w:color="auto" w:fill="FFFFFF"/>
        <w:spacing w:after="0" w:line="315" w:lineRule="atLeast"/>
        <w:ind w:left="420"/>
        <w:rPr>
          <w:rFonts w:ascii="Arial" w:hAnsi="Arial" w:cs="Arial"/>
          <w:color w:val="405965"/>
          <w:shd w:val="clear" w:color="auto" w:fill="FFFFFF"/>
        </w:rPr>
      </w:pPr>
    </w:p>
    <w:p w:rsidR="00A10353" w:rsidRPr="00A10353" w:rsidRDefault="00A10353" w:rsidP="00A10353">
      <w:pPr>
        <w:shd w:val="clear" w:color="auto" w:fill="FFFFFF"/>
        <w:spacing w:after="0" w:line="315" w:lineRule="atLeast"/>
        <w:ind w:left="420"/>
        <w:rPr>
          <w:rFonts w:ascii="Arial" w:eastAsia="Times New Roman" w:hAnsi="Arial" w:cs="Arial"/>
          <w:color w:val="405965"/>
          <w:lang w:eastAsia="ru-RU"/>
        </w:rPr>
      </w:pPr>
      <w:r w:rsidRPr="00A10353">
        <w:rPr>
          <w:rFonts w:ascii="Arial" w:hAnsi="Arial" w:cs="Arial"/>
          <w:color w:val="405965"/>
          <w:shd w:val="clear" w:color="auto" w:fill="FFFFFF"/>
        </w:rPr>
        <w:t xml:space="preserve">Т.к. </w:t>
      </w:r>
      <w:proofErr w:type="gramStart"/>
      <w:r w:rsidRPr="00A10353">
        <w:rPr>
          <w:rFonts w:ascii="Arial" w:hAnsi="Arial" w:cs="Arial"/>
          <w:color w:val="405965"/>
          <w:shd w:val="clear" w:color="auto" w:fill="FFFFFF"/>
        </w:rPr>
        <w:t>э</w:t>
      </w:r>
      <w:hyperlink r:id="rId5" w:tgtFrame="_blank" w:history="1">
        <w:r w:rsidRPr="00A10353">
          <w:rPr>
            <w:rStyle w:val="a4"/>
            <w:rFonts w:ascii="Arial" w:hAnsi="Arial" w:cs="Arial"/>
            <w:color w:val="000000" w:themeColor="text1"/>
            <w:u w:val="none"/>
          </w:rPr>
          <w:t>ксперимент</w:t>
        </w:r>
        <w:proofErr w:type="gramEnd"/>
      </w:hyperlink>
      <w:r w:rsidRPr="00A10353">
        <w:rPr>
          <w:rStyle w:val="apple-converted-space"/>
          <w:rFonts w:ascii="Arial" w:hAnsi="Arial" w:cs="Arial"/>
          <w:color w:val="000000" w:themeColor="text1"/>
        </w:rPr>
        <w:t> </w:t>
      </w:r>
      <w:r w:rsidRPr="00A10353">
        <w:rPr>
          <w:rFonts w:ascii="Arial" w:hAnsi="Arial" w:cs="Arial"/>
          <w:color w:val="405965"/>
        </w:rPr>
        <w:t>по введению специального налогового режима «</w:t>
      </w:r>
      <w:hyperlink r:id="rId6" w:tgtFrame="_blank" w:history="1">
        <w:r w:rsidRPr="00A10353">
          <w:rPr>
            <w:rStyle w:val="a4"/>
            <w:rFonts w:ascii="Arial" w:hAnsi="Arial" w:cs="Arial"/>
            <w:color w:val="000000" w:themeColor="text1"/>
            <w:u w:val="none"/>
          </w:rPr>
          <w:t>Налог на профессиональный доход</w:t>
        </w:r>
      </w:hyperlink>
      <w:r w:rsidRPr="00A10353">
        <w:rPr>
          <w:rFonts w:ascii="Arial" w:hAnsi="Arial" w:cs="Arial"/>
          <w:color w:val="405965"/>
        </w:rPr>
        <w:t xml:space="preserve">» расширяет свою географию можно сделать вывод о том, </w:t>
      </w:r>
      <w:r w:rsidRPr="00A10353">
        <w:rPr>
          <w:rFonts w:ascii="Arial" w:hAnsi="Arial" w:cs="Arial"/>
          <w:color w:val="405965"/>
          <w:shd w:val="clear" w:color="auto" w:fill="FFFFFF"/>
        </w:rPr>
        <w:t>что внедрение налога на профессиональный доход оказалось эффективным.</w:t>
      </w:r>
    </w:p>
    <w:p w:rsidR="00A340A1" w:rsidRPr="00A10353" w:rsidRDefault="00A340A1" w:rsidP="00A340A1">
      <w:pPr>
        <w:shd w:val="clear" w:color="auto" w:fill="FFFFFF"/>
        <w:spacing w:after="0" w:line="315" w:lineRule="atLeast"/>
        <w:rPr>
          <w:rFonts w:ascii="Arial" w:eastAsia="Times New Roman" w:hAnsi="Arial" w:cs="Arial"/>
          <w:color w:val="405965"/>
          <w:lang w:eastAsia="ru-RU"/>
        </w:rPr>
      </w:pPr>
    </w:p>
    <w:p w:rsidR="00A340A1" w:rsidRPr="00A10353" w:rsidRDefault="00F35F2F" w:rsidP="00A10353">
      <w:pPr>
        <w:rPr>
          <w:rFonts w:ascii="Arial" w:eastAsia="Times New Roman" w:hAnsi="Arial" w:cs="Arial"/>
          <w:b/>
          <w:color w:val="405965"/>
          <w:lang w:eastAsia="ru-RU"/>
        </w:rPr>
      </w:pPr>
      <w:r w:rsidRPr="00A10353">
        <w:rPr>
          <w:rFonts w:ascii="Arial" w:hAnsi="Arial" w:cs="Arial"/>
          <w:color w:val="405965"/>
        </w:rPr>
        <w:t>.</w:t>
      </w:r>
      <w:r w:rsidRPr="00A10353">
        <w:rPr>
          <w:rStyle w:val="apple-converted-space"/>
          <w:rFonts w:ascii="Arial" w:hAnsi="Arial" w:cs="Arial"/>
          <w:color w:val="405965"/>
          <w:shd w:val="clear" w:color="auto" w:fill="FFFFFF"/>
        </w:rPr>
        <w:t> </w:t>
      </w:r>
      <w:r w:rsidR="00230F6F" w:rsidRPr="00A10353">
        <w:rPr>
          <w:rFonts w:ascii="Arial" w:hAnsi="Arial" w:cs="Arial"/>
          <w:color w:val="405965"/>
          <w:shd w:val="clear" w:color="auto" w:fill="FFFFFF"/>
        </w:rPr>
        <w:t xml:space="preserve"> </w:t>
      </w:r>
      <w:r w:rsidRPr="00A10353">
        <w:rPr>
          <w:rFonts w:ascii="Arial" w:eastAsia="Times New Roman" w:hAnsi="Arial" w:cs="Arial"/>
          <w:b/>
          <w:color w:val="405965"/>
          <w:lang w:eastAsia="ru-RU"/>
        </w:rPr>
        <w:t xml:space="preserve">Правда ли что </w:t>
      </w:r>
      <w:proofErr w:type="spellStart"/>
      <w:r w:rsidRPr="00A10353">
        <w:rPr>
          <w:rFonts w:ascii="Arial" w:eastAsia="Times New Roman" w:hAnsi="Arial" w:cs="Arial"/>
          <w:b/>
          <w:color w:val="405965"/>
          <w:lang w:eastAsia="ru-RU"/>
        </w:rPr>
        <w:t>самозанятые</w:t>
      </w:r>
      <w:proofErr w:type="spellEnd"/>
      <w:r w:rsidRPr="00A10353">
        <w:rPr>
          <w:rFonts w:ascii="Arial" w:eastAsia="Times New Roman" w:hAnsi="Arial" w:cs="Arial"/>
          <w:b/>
          <w:color w:val="405965"/>
          <w:lang w:eastAsia="ru-RU"/>
        </w:rPr>
        <w:t xml:space="preserve"> не могут претендовать на ипотеку, поскольку считаются безработными?</w:t>
      </w:r>
    </w:p>
    <w:p w:rsidR="00CE1C61" w:rsidRDefault="00A10353" w:rsidP="0025716B">
      <w:pPr>
        <w:shd w:val="clear" w:color="auto" w:fill="FFFFFF"/>
        <w:spacing w:after="450" w:line="240" w:lineRule="auto"/>
        <w:rPr>
          <w:rFonts w:ascii="Arial" w:eastAsia="Times New Roman" w:hAnsi="Arial" w:cs="Arial"/>
          <w:i/>
          <w:iCs/>
          <w:color w:val="405965"/>
          <w:shd w:val="clear" w:color="auto" w:fill="FFFFFF"/>
          <w:lang w:eastAsia="ru-RU"/>
        </w:rPr>
      </w:pPr>
      <w:r w:rsidRPr="00A10353">
        <w:rPr>
          <w:rFonts w:ascii="Arial" w:eastAsia="Times New Roman" w:hAnsi="Arial" w:cs="Arial"/>
          <w:color w:val="405965"/>
          <w:lang w:eastAsia="ru-RU"/>
        </w:rPr>
        <w:tab/>
      </w:r>
      <w:r w:rsidR="0025716B" w:rsidRPr="00A10353">
        <w:rPr>
          <w:rFonts w:ascii="Arial" w:eastAsia="Times New Roman" w:hAnsi="Arial" w:cs="Arial"/>
          <w:color w:val="405965"/>
          <w:lang w:eastAsia="ru-RU"/>
        </w:rPr>
        <w:t>Обычно, для получения кредита банки требует подтверждать свой доход, с которого были уплачены налоги. Если Вы «</w:t>
      </w:r>
      <w:proofErr w:type="spellStart"/>
      <w:r w:rsidR="0025716B" w:rsidRPr="00A10353">
        <w:rPr>
          <w:rFonts w:ascii="Arial" w:eastAsia="Times New Roman" w:hAnsi="Arial" w:cs="Arial"/>
          <w:color w:val="405965"/>
          <w:lang w:eastAsia="ru-RU"/>
        </w:rPr>
        <w:t>самозанятый</w:t>
      </w:r>
      <w:proofErr w:type="spellEnd"/>
      <w:r w:rsidR="0025716B" w:rsidRPr="00A10353">
        <w:rPr>
          <w:rFonts w:ascii="Arial" w:eastAsia="Times New Roman" w:hAnsi="Arial" w:cs="Arial"/>
          <w:color w:val="405965"/>
          <w:lang w:eastAsia="ru-RU"/>
        </w:rPr>
        <w:t>»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 (</w:t>
      </w:r>
      <w:r w:rsidR="0025716B" w:rsidRPr="00A10353">
        <w:rPr>
          <w:rFonts w:ascii="Arial" w:eastAsia="Times New Roman" w:hAnsi="Arial" w:cs="Arial"/>
          <w:i/>
          <w:iCs/>
          <w:color w:val="405965"/>
          <w:shd w:val="clear" w:color="auto" w:fill="FFFFFF"/>
          <w:lang w:eastAsia="ru-RU"/>
        </w:rPr>
        <w:t>Федеральный закон от 30.12.2004 № 218-ФЗ «О кредитных историях</w:t>
      </w:r>
      <w:proofErr w:type="gramStart"/>
      <w:r w:rsidR="0025716B" w:rsidRPr="00A10353">
        <w:rPr>
          <w:rFonts w:ascii="Arial" w:eastAsia="Times New Roman" w:hAnsi="Arial" w:cs="Arial"/>
          <w:i/>
          <w:iCs/>
          <w:color w:val="405965"/>
          <w:shd w:val="clear" w:color="auto" w:fill="FFFFFF"/>
          <w:lang w:eastAsia="ru-RU"/>
        </w:rPr>
        <w:t>»Ф</w:t>
      </w:r>
      <w:proofErr w:type="gramEnd"/>
      <w:r w:rsidR="0025716B" w:rsidRPr="00A10353">
        <w:rPr>
          <w:rFonts w:ascii="Arial" w:eastAsia="Times New Roman" w:hAnsi="Arial" w:cs="Arial"/>
          <w:i/>
          <w:iCs/>
          <w:color w:val="405965"/>
          <w:shd w:val="clear" w:color="auto" w:fill="FFFFFF"/>
          <w:lang w:eastAsia="ru-RU"/>
        </w:rPr>
        <w:t xml:space="preserve">едеральный закон от 27.11.2018 № </w:t>
      </w:r>
      <w:r w:rsidR="0025716B" w:rsidRPr="00A10353">
        <w:rPr>
          <w:rFonts w:ascii="Arial" w:eastAsia="Times New Roman" w:hAnsi="Arial" w:cs="Arial"/>
          <w:i/>
          <w:iCs/>
          <w:color w:val="405965"/>
          <w:shd w:val="clear" w:color="auto" w:fill="FFFFFF"/>
          <w:lang w:eastAsia="ru-RU"/>
        </w:rPr>
        <w:lastRenderedPageBreak/>
        <w:t>422-ФЗ «О проведении эксперимента по установлению специального налогового режима «Налог на профессиональный доход»).</w:t>
      </w:r>
    </w:p>
    <w:p w:rsidR="00ED14D4" w:rsidRPr="00ED14D4" w:rsidRDefault="00ED14D4" w:rsidP="0025716B">
      <w:pPr>
        <w:shd w:val="clear" w:color="auto" w:fill="FFFFFF"/>
        <w:spacing w:after="450" w:line="240" w:lineRule="auto"/>
        <w:rPr>
          <w:rFonts w:ascii="Arial" w:hAnsi="Arial" w:cs="Arial"/>
          <w:b/>
          <w:color w:val="405965"/>
          <w:shd w:val="clear" w:color="auto" w:fill="FFFFFF"/>
        </w:rPr>
      </w:pPr>
      <w:r>
        <w:rPr>
          <w:rFonts w:ascii="Arial" w:eastAsia="Times New Roman" w:hAnsi="Arial" w:cs="Arial"/>
          <w:iCs/>
          <w:color w:val="405965"/>
          <w:shd w:val="clear" w:color="auto" w:fill="FFFFFF"/>
          <w:lang w:eastAsia="ru-RU"/>
        </w:rPr>
        <w:t>Более подробную информацию необходимо получить в кредитных учреждениях.</w:t>
      </w:r>
    </w:p>
    <w:p w:rsidR="00F55CE7" w:rsidRPr="00A10353" w:rsidRDefault="00F35F2F">
      <w:pPr>
        <w:rPr>
          <w:rFonts w:ascii="Arial" w:hAnsi="Arial" w:cs="Arial"/>
          <w:b/>
          <w:color w:val="405965"/>
          <w:shd w:val="clear" w:color="auto" w:fill="FFFFFF"/>
        </w:rPr>
      </w:pPr>
      <w:r w:rsidRPr="00A10353">
        <w:rPr>
          <w:rFonts w:ascii="Arial" w:hAnsi="Arial" w:cs="Arial"/>
          <w:b/>
          <w:color w:val="405965"/>
          <w:shd w:val="clear" w:color="auto" w:fill="FFFFFF"/>
        </w:rPr>
        <w:t>Сколько человек в Алтайском крае смогут воспользоваться данным налоговым режимом? Сколько уже воспользовались такой возможностью?</w:t>
      </w:r>
    </w:p>
    <w:p w:rsidR="00D73CB4" w:rsidRPr="00A10353" w:rsidRDefault="006A6EE2">
      <w:pPr>
        <w:rPr>
          <w:rFonts w:ascii="Arial" w:hAnsi="Arial" w:cs="Arial"/>
          <w:b/>
          <w:color w:val="405965"/>
          <w:shd w:val="clear" w:color="auto" w:fill="FFFFFF"/>
        </w:rPr>
      </w:pPr>
      <w:r w:rsidRPr="00A10353">
        <w:rPr>
          <w:rFonts w:ascii="Arial" w:hAnsi="Arial" w:cs="Arial"/>
          <w:color w:val="000000"/>
          <w:shd w:val="clear" w:color="auto" w:fill="FFFFFF"/>
        </w:rPr>
        <w:tab/>
        <w:t xml:space="preserve">По словам начальника регионального управления по развитию предпринимательства и рыночной инфраструктуры Александра Евстигнеева, важно, что эта система налогообложения предполагает добровольную постановку физических лиц, в том числе индивидуальных предпринимателей, на налоговый учет, самостоятельное отражение полученных доходов и отсутствия иной отчетности в налоговый орган. Воспользоваться такой системой могут </w:t>
      </w:r>
      <w:proofErr w:type="spellStart"/>
      <w:r w:rsidRPr="00A10353">
        <w:rPr>
          <w:rFonts w:ascii="Arial" w:hAnsi="Arial" w:cs="Arial"/>
          <w:color w:val="000000"/>
          <w:shd w:val="clear" w:color="auto" w:fill="FFFFFF"/>
        </w:rPr>
        <w:t>фрилансеры</w:t>
      </w:r>
      <w:proofErr w:type="spellEnd"/>
      <w:r w:rsidRPr="00A10353">
        <w:rPr>
          <w:rFonts w:ascii="Arial" w:hAnsi="Arial" w:cs="Arial"/>
          <w:color w:val="000000"/>
          <w:shd w:val="clear" w:color="auto" w:fill="FFFFFF"/>
        </w:rPr>
        <w:t xml:space="preserve">, мастера по маникюру, пекари, сантехники, арендодатели жилья и другие специалисты. Анализ использования налога показал, что в крае до конца </w:t>
      </w:r>
      <w:proofErr w:type="gramStart"/>
      <w:r w:rsidRPr="00A10353">
        <w:rPr>
          <w:rFonts w:ascii="Arial" w:hAnsi="Arial" w:cs="Arial"/>
          <w:color w:val="000000"/>
          <w:shd w:val="clear" w:color="auto" w:fill="FFFFFF"/>
        </w:rPr>
        <w:t>года</w:t>
      </w:r>
      <w:proofErr w:type="gramEnd"/>
      <w:r w:rsidRPr="00A10353">
        <w:rPr>
          <w:rFonts w:ascii="Arial" w:hAnsi="Arial" w:cs="Arial"/>
          <w:color w:val="000000"/>
          <w:shd w:val="clear" w:color="auto" w:fill="FFFFFF"/>
        </w:rPr>
        <w:t xml:space="preserve"> возможно будет вывести на легальную работу около 4 тыс. граждан.</w:t>
      </w:r>
    </w:p>
    <w:p w:rsidR="00D629D2" w:rsidRPr="00A10353" w:rsidRDefault="00D629D2">
      <w:pPr>
        <w:rPr>
          <w:rFonts w:ascii="Arial" w:hAnsi="Arial" w:cs="Arial"/>
          <w:b/>
          <w:color w:val="405965"/>
          <w:shd w:val="clear" w:color="auto" w:fill="FFFFFF"/>
        </w:rPr>
      </w:pPr>
      <w:r w:rsidRPr="00A10353">
        <w:rPr>
          <w:rFonts w:ascii="Arial" w:hAnsi="Arial" w:cs="Arial"/>
          <w:b/>
          <w:color w:val="405965"/>
          <w:shd w:val="clear" w:color="auto" w:fill="FFFFFF"/>
        </w:rPr>
        <w:t xml:space="preserve">Кому бы Вы советовали зарегистрироваться в качестве </w:t>
      </w:r>
      <w:proofErr w:type="spellStart"/>
      <w:r w:rsidRPr="00A10353">
        <w:rPr>
          <w:rFonts w:ascii="Arial" w:hAnsi="Arial" w:cs="Arial"/>
          <w:b/>
          <w:color w:val="405965"/>
          <w:shd w:val="clear" w:color="auto" w:fill="FFFFFF"/>
        </w:rPr>
        <w:t>самозанятого</w:t>
      </w:r>
      <w:proofErr w:type="spellEnd"/>
      <w:r w:rsidRPr="00A10353">
        <w:rPr>
          <w:rFonts w:ascii="Arial" w:hAnsi="Arial" w:cs="Arial"/>
          <w:b/>
          <w:color w:val="405965"/>
          <w:shd w:val="clear" w:color="auto" w:fill="FFFFFF"/>
        </w:rPr>
        <w:t>?</w:t>
      </w:r>
    </w:p>
    <w:p w:rsidR="00284F9B" w:rsidRPr="00A10353" w:rsidRDefault="00284F9B" w:rsidP="00284F9B">
      <w:pPr>
        <w:rPr>
          <w:rFonts w:ascii="Arial" w:hAnsi="Arial" w:cs="Arial"/>
          <w:color w:val="405965"/>
          <w:shd w:val="clear" w:color="auto" w:fill="FFFFFF"/>
        </w:rPr>
      </w:pPr>
      <w:r w:rsidRPr="00A10353">
        <w:rPr>
          <w:rFonts w:ascii="Arial" w:hAnsi="Arial" w:cs="Arial"/>
          <w:color w:val="405965"/>
          <w:shd w:val="clear" w:color="auto" w:fill="FFFFFF"/>
        </w:rPr>
        <w:t xml:space="preserve">В первую очередь новшество интересно тем, кто сегодня работает сам на себя. </w:t>
      </w:r>
    </w:p>
    <w:p w:rsidR="00284F9B" w:rsidRPr="00A10353" w:rsidRDefault="00284F9B" w:rsidP="00284F9B">
      <w:pPr>
        <w:rPr>
          <w:rFonts w:ascii="Arial" w:hAnsi="Arial" w:cs="Arial"/>
          <w:color w:val="405965"/>
          <w:shd w:val="clear" w:color="auto" w:fill="FFFFFF"/>
        </w:rPr>
      </w:pPr>
      <w:r w:rsidRPr="00A10353">
        <w:rPr>
          <w:rFonts w:ascii="Arial" w:hAnsi="Arial" w:cs="Arial"/>
          <w:color w:val="405965"/>
          <w:shd w:val="clear" w:color="auto" w:fill="FFFFFF"/>
        </w:rPr>
        <w:t xml:space="preserve">Мы  лишь призываем Вас   </w:t>
      </w:r>
      <w:proofErr w:type="gramStart"/>
      <w:r w:rsidRPr="00A10353">
        <w:rPr>
          <w:rFonts w:ascii="Arial" w:hAnsi="Arial" w:cs="Arial"/>
          <w:color w:val="405965"/>
          <w:shd w:val="clear" w:color="auto" w:fill="FFFFFF"/>
        </w:rPr>
        <w:t>работать легально и платить</w:t>
      </w:r>
      <w:proofErr w:type="gramEnd"/>
      <w:r w:rsidRPr="00A10353">
        <w:rPr>
          <w:rFonts w:ascii="Arial" w:hAnsi="Arial" w:cs="Arial"/>
          <w:color w:val="405965"/>
          <w:shd w:val="clear" w:color="auto" w:fill="FFFFFF"/>
        </w:rPr>
        <w:t xml:space="preserve"> государству минимальный налог на профессиональный доход. </w:t>
      </w:r>
    </w:p>
    <w:p w:rsidR="00D629D2" w:rsidRPr="00A10353" w:rsidRDefault="00284F9B">
      <w:pPr>
        <w:rPr>
          <w:rStyle w:val="apple-converted-space"/>
          <w:rFonts w:ascii="Arial" w:hAnsi="Arial" w:cs="Arial"/>
          <w:color w:val="405965"/>
          <w:shd w:val="clear" w:color="auto" w:fill="FFFFFF"/>
        </w:rPr>
      </w:pPr>
      <w:r w:rsidRPr="00A10353">
        <w:rPr>
          <w:rFonts w:ascii="Arial" w:hAnsi="Arial" w:cs="Arial"/>
          <w:color w:val="405965"/>
          <w:shd w:val="clear" w:color="auto" w:fill="FFFFFF"/>
        </w:rPr>
        <w:tab/>
      </w:r>
      <w:r w:rsidR="00D629D2" w:rsidRPr="00A10353">
        <w:rPr>
          <w:rFonts w:ascii="Arial" w:hAnsi="Arial" w:cs="Arial"/>
          <w:color w:val="405965"/>
          <w:shd w:val="clear" w:color="auto" w:fill="FFFFFF"/>
        </w:rPr>
        <w:t xml:space="preserve">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w:t>
      </w:r>
      <w:proofErr w:type="gramStart"/>
      <w:r w:rsidR="00D629D2" w:rsidRPr="00A10353">
        <w:rPr>
          <w:rFonts w:ascii="Arial" w:hAnsi="Arial" w:cs="Arial"/>
          <w:color w:val="405965"/>
          <w:shd w:val="clear" w:color="auto" w:fill="FFFFFF"/>
        </w:rPr>
        <w:t>значит</w:t>
      </w:r>
      <w:proofErr w:type="gramEnd"/>
      <w:r w:rsidR="00D629D2" w:rsidRPr="00A10353">
        <w:rPr>
          <w:rFonts w:ascii="Arial" w:hAnsi="Arial" w:cs="Arial"/>
          <w:color w:val="405965"/>
          <w:shd w:val="clear" w:color="auto" w:fill="FFFFFF"/>
        </w:rPr>
        <w:t xml:space="preserve"> риски потери дохода будут меньше. Вы сможете официально подтвердить свои доходы (например, для целей кредитования). Легальный статус - это Ваша репутация и гарантии Вашим клиентам.</w:t>
      </w:r>
    </w:p>
    <w:p w:rsidR="00D629D2" w:rsidRPr="00A10353" w:rsidRDefault="00D629D2">
      <w:pPr>
        <w:rPr>
          <w:rStyle w:val="apple-converted-space"/>
          <w:rFonts w:ascii="Arial" w:hAnsi="Arial" w:cs="Arial"/>
          <w:color w:val="405965"/>
          <w:shd w:val="clear" w:color="auto" w:fill="FFFFFF"/>
        </w:rPr>
      </w:pPr>
      <w:r w:rsidRPr="00A10353">
        <w:rPr>
          <w:rStyle w:val="apple-converted-space"/>
          <w:rFonts w:ascii="Arial" w:hAnsi="Arial" w:cs="Arial"/>
          <w:color w:val="405965"/>
          <w:shd w:val="clear" w:color="auto" w:fill="FFFFFF"/>
        </w:rPr>
        <w:t xml:space="preserve">Т.е. очевидные плюсы от регистрации в качестве </w:t>
      </w:r>
      <w:proofErr w:type="spellStart"/>
      <w:r w:rsidRPr="00A10353">
        <w:rPr>
          <w:rStyle w:val="apple-converted-space"/>
          <w:rFonts w:ascii="Arial" w:hAnsi="Arial" w:cs="Arial"/>
          <w:color w:val="405965"/>
          <w:shd w:val="clear" w:color="auto" w:fill="FFFFFF"/>
        </w:rPr>
        <w:t>самозанятого</w:t>
      </w:r>
      <w:proofErr w:type="spellEnd"/>
      <w:r w:rsidRPr="00A10353">
        <w:rPr>
          <w:rStyle w:val="apple-converted-space"/>
          <w:rFonts w:ascii="Arial" w:hAnsi="Arial" w:cs="Arial"/>
          <w:color w:val="405965"/>
          <w:shd w:val="clear" w:color="auto" w:fill="FFFFFF"/>
        </w:rPr>
        <w:t>:</w:t>
      </w:r>
    </w:p>
    <w:p w:rsidR="00D629D2" w:rsidRPr="00A10353" w:rsidRDefault="00D629D2">
      <w:pPr>
        <w:rPr>
          <w:rStyle w:val="apple-converted-space"/>
          <w:rFonts w:ascii="Arial" w:hAnsi="Arial" w:cs="Arial"/>
          <w:color w:val="405965"/>
          <w:shd w:val="clear" w:color="auto" w:fill="FFFFFF"/>
        </w:rPr>
      </w:pPr>
      <w:r w:rsidRPr="00A10353">
        <w:rPr>
          <w:rStyle w:val="apple-converted-space"/>
          <w:rFonts w:ascii="Arial" w:hAnsi="Arial" w:cs="Arial"/>
          <w:color w:val="405965"/>
          <w:shd w:val="clear" w:color="auto" w:fill="FFFFFF"/>
        </w:rPr>
        <w:t>- С Вас снимается риск уголовной ответственности за занятие незаконной предпринимательской деятельности и неуплату налогов.</w:t>
      </w:r>
    </w:p>
    <w:p w:rsidR="00D629D2" w:rsidRPr="00A10353" w:rsidRDefault="00D629D2">
      <w:pPr>
        <w:rPr>
          <w:rStyle w:val="apple-converted-space"/>
          <w:rFonts w:ascii="Arial" w:hAnsi="Arial" w:cs="Arial"/>
          <w:color w:val="405965"/>
          <w:shd w:val="clear" w:color="auto" w:fill="FFFFFF"/>
        </w:rPr>
      </w:pPr>
      <w:r w:rsidRPr="00A10353">
        <w:rPr>
          <w:rStyle w:val="apple-converted-space"/>
          <w:rFonts w:ascii="Arial" w:hAnsi="Arial" w:cs="Arial"/>
          <w:color w:val="405965"/>
          <w:shd w:val="clear" w:color="auto" w:fill="FFFFFF"/>
        </w:rPr>
        <w:t>- Вам не грозит «</w:t>
      </w:r>
      <w:proofErr w:type="spellStart"/>
      <w:r w:rsidRPr="00A10353">
        <w:rPr>
          <w:rStyle w:val="apple-converted-space"/>
          <w:rFonts w:ascii="Arial" w:hAnsi="Arial" w:cs="Arial"/>
          <w:color w:val="405965"/>
          <w:shd w:val="clear" w:color="auto" w:fill="FFFFFF"/>
        </w:rPr>
        <w:t>стукачество</w:t>
      </w:r>
      <w:proofErr w:type="spellEnd"/>
      <w:r w:rsidRPr="00A10353">
        <w:rPr>
          <w:rStyle w:val="apple-converted-space"/>
          <w:rFonts w:ascii="Arial" w:hAnsi="Arial" w:cs="Arial"/>
          <w:color w:val="405965"/>
          <w:shd w:val="clear" w:color="auto" w:fill="FFFFFF"/>
        </w:rPr>
        <w:t>» в налоговую инспекцию соседей и завистников вашего бизнеса.</w:t>
      </w:r>
    </w:p>
    <w:p w:rsidR="00D629D2" w:rsidRPr="00A10353" w:rsidRDefault="000F7CE6">
      <w:pPr>
        <w:rPr>
          <w:rStyle w:val="apple-converted-space"/>
          <w:rFonts w:ascii="Arial" w:hAnsi="Arial" w:cs="Arial"/>
          <w:color w:val="405965"/>
          <w:shd w:val="clear" w:color="auto" w:fill="FFFFFF"/>
        </w:rPr>
      </w:pPr>
      <w:r w:rsidRPr="00A10353">
        <w:rPr>
          <w:rStyle w:val="apple-converted-space"/>
          <w:rFonts w:ascii="Arial" w:hAnsi="Arial" w:cs="Arial"/>
          <w:color w:val="405965"/>
          <w:shd w:val="clear" w:color="auto" w:fill="FFFFFF"/>
        </w:rPr>
        <w:t xml:space="preserve">- Вы защищены от «слива» личных данных в государственные органы со стороны сайтов </w:t>
      </w:r>
      <w:proofErr w:type="spellStart"/>
      <w:r w:rsidRPr="00A10353">
        <w:rPr>
          <w:rStyle w:val="apple-converted-space"/>
          <w:rFonts w:ascii="Arial" w:hAnsi="Arial" w:cs="Arial"/>
          <w:color w:val="405965"/>
          <w:shd w:val="clear" w:color="auto" w:fill="FFFFFF"/>
        </w:rPr>
        <w:t>фриланса</w:t>
      </w:r>
      <w:proofErr w:type="spellEnd"/>
      <w:r w:rsidRPr="00A10353">
        <w:rPr>
          <w:rStyle w:val="apple-converted-space"/>
          <w:rFonts w:ascii="Arial" w:hAnsi="Arial" w:cs="Arial"/>
          <w:color w:val="405965"/>
          <w:shd w:val="clear" w:color="auto" w:fill="FFFFFF"/>
        </w:rPr>
        <w:t xml:space="preserve"> и удаленной работы.</w:t>
      </w:r>
    </w:p>
    <w:p w:rsidR="00A10353" w:rsidRDefault="00A10353">
      <w:pPr>
        <w:rPr>
          <w:rFonts w:ascii="Arial" w:hAnsi="Arial" w:cs="Arial"/>
          <w:b/>
          <w:color w:val="405965"/>
          <w:shd w:val="clear" w:color="auto" w:fill="FFFFFF"/>
        </w:rPr>
      </w:pPr>
    </w:p>
    <w:p w:rsidR="00F35F2F" w:rsidRPr="00A10353" w:rsidRDefault="00284F9B">
      <w:pPr>
        <w:rPr>
          <w:rFonts w:ascii="Arial" w:hAnsi="Arial" w:cs="Arial"/>
          <w:b/>
          <w:color w:val="405965"/>
          <w:shd w:val="clear" w:color="auto" w:fill="FFFFFF"/>
        </w:rPr>
      </w:pPr>
      <w:r w:rsidRPr="00A10353">
        <w:rPr>
          <w:rFonts w:ascii="Arial" w:hAnsi="Arial" w:cs="Arial"/>
          <w:b/>
          <w:color w:val="405965"/>
          <w:shd w:val="clear" w:color="auto" w:fill="FFFFFF"/>
        </w:rPr>
        <w:t xml:space="preserve">Преимущества получения статуса </w:t>
      </w:r>
      <w:proofErr w:type="spellStart"/>
      <w:r w:rsidRPr="00A10353">
        <w:rPr>
          <w:rFonts w:ascii="Arial" w:hAnsi="Arial" w:cs="Arial"/>
          <w:b/>
          <w:color w:val="405965"/>
          <w:shd w:val="clear" w:color="auto" w:fill="FFFFFF"/>
        </w:rPr>
        <w:t>самозанятого</w:t>
      </w:r>
      <w:proofErr w:type="spellEnd"/>
      <w:r w:rsidRPr="00A10353">
        <w:rPr>
          <w:rFonts w:ascii="Arial" w:hAnsi="Arial" w:cs="Arial"/>
          <w:b/>
          <w:color w:val="405965"/>
          <w:shd w:val="clear" w:color="auto" w:fill="FFFFFF"/>
        </w:rPr>
        <w:t>?</w:t>
      </w:r>
    </w:p>
    <w:p w:rsidR="00284F9B" w:rsidRPr="00A10353" w:rsidRDefault="00CE1C61">
      <w:pPr>
        <w:rPr>
          <w:rFonts w:ascii="Arial" w:hAnsi="Arial" w:cs="Arial"/>
          <w:color w:val="405965"/>
          <w:shd w:val="clear" w:color="auto" w:fill="FFFFFF"/>
        </w:rPr>
      </w:pPr>
      <w:r w:rsidRPr="00A10353">
        <w:rPr>
          <w:rFonts w:ascii="Arial" w:hAnsi="Arial" w:cs="Arial"/>
          <w:color w:val="405965"/>
          <w:shd w:val="clear" w:color="auto" w:fill="FFFFFF"/>
        </w:rPr>
        <w:t xml:space="preserve">Ставка налога 4-6%, а не 13%. Граждане обязаны будут отчислять 4% налога, если они работают с физическими лицами. </w:t>
      </w:r>
      <w:proofErr w:type="gramStart"/>
      <w:r w:rsidRPr="00A10353">
        <w:rPr>
          <w:rFonts w:ascii="Arial" w:hAnsi="Arial" w:cs="Arial"/>
          <w:color w:val="405965"/>
          <w:shd w:val="clear" w:color="auto" w:fill="FFFFFF"/>
        </w:rPr>
        <w:t xml:space="preserve">Люди, работающие на этом </w:t>
      </w:r>
      <w:proofErr w:type="spellStart"/>
      <w:r w:rsidRPr="00A10353">
        <w:rPr>
          <w:rFonts w:ascii="Arial" w:hAnsi="Arial" w:cs="Arial"/>
          <w:color w:val="405965"/>
          <w:shd w:val="clear" w:color="auto" w:fill="FFFFFF"/>
        </w:rPr>
        <w:t>спецрежиме</w:t>
      </w:r>
      <w:proofErr w:type="spellEnd"/>
      <w:r w:rsidRPr="00A10353">
        <w:rPr>
          <w:rFonts w:ascii="Arial" w:hAnsi="Arial" w:cs="Arial"/>
          <w:color w:val="405965"/>
          <w:shd w:val="clear" w:color="auto" w:fill="FFFFFF"/>
        </w:rPr>
        <w:t xml:space="preserve"> с юридическими лицами</w:t>
      </w:r>
      <w:proofErr w:type="gramEnd"/>
      <w:r w:rsidRPr="00A10353">
        <w:rPr>
          <w:rFonts w:ascii="Arial" w:hAnsi="Arial" w:cs="Arial"/>
          <w:color w:val="405965"/>
          <w:shd w:val="clear" w:color="auto" w:fill="FFFFFF"/>
        </w:rPr>
        <w:t xml:space="preserve"> будут платить 6 % с полученных доходов.</w:t>
      </w:r>
    </w:p>
    <w:p w:rsidR="00BB7900" w:rsidRPr="00A10353" w:rsidRDefault="00BB7900" w:rsidP="00BB7900">
      <w:pPr>
        <w:pStyle w:val="a3"/>
        <w:shd w:val="clear" w:color="auto" w:fill="FFFFFF"/>
        <w:spacing w:before="225" w:beforeAutospacing="0" w:after="0" w:afterAutospacing="0"/>
        <w:rPr>
          <w:rFonts w:ascii="Arial" w:hAnsi="Arial" w:cs="Arial"/>
          <w:color w:val="405965"/>
          <w:sz w:val="22"/>
          <w:szCs w:val="22"/>
        </w:rPr>
      </w:pPr>
      <w:r w:rsidRPr="00A10353">
        <w:rPr>
          <w:rFonts w:ascii="Arial" w:hAnsi="Arial" w:cs="Arial"/>
          <w:color w:val="405965"/>
          <w:sz w:val="22"/>
          <w:szCs w:val="22"/>
          <w:shd w:val="clear" w:color="auto" w:fill="FFFFFF"/>
        </w:rPr>
        <w:t>Возможно совмещение с работой по трудовому договору.</w:t>
      </w:r>
      <w:r w:rsidRPr="00A10353">
        <w:rPr>
          <w:rFonts w:ascii="Arial" w:hAnsi="Arial" w:cs="Arial"/>
          <w:color w:val="405965"/>
          <w:sz w:val="22"/>
          <w:szCs w:val="22"/>
        </w:rPr>
        <w:t xml:space="preserve"> Зарплата не учитывается</w:t>
      </w:r>
      <w:r w:rsidRPr="00A10353">
        <w:rPr>
          <w:rStyle w:val="apple-converted-space"/>
          <w:rFonts w:ascii="Arial" w:hAnsi="Arial" w:cs="Arial"/>
          <w:color w:val="405965"/>
          <w:sz w:val="22"/>
          <w:szCs w:val="22"/>
        </w:rPr>
        <w:t> </w:t>
      </w:r>
      <w:r w:rsidRPr="00A10353">
        <w:rPr>
          <w:rFonts w:ascii="Arial" w:hAnsi="Arial" w:cs="Arial"/>
          <w:color w:val="405965"/>
          <w:sz w:val="22"/>
          <w:szCs w:val="22"/>
        </w:rPr>
        <w:br/>
        <w:t>при расчете налога.</w:t>
      </w:r>
      <w:r w:rsidRPr="00A10353">
        <w:rPr>
          <w:rStyle w:val="apple-converted-space"/>
          <w:rFonts w:ascii="Arial" w:hAnsi="Arial" w:cs="Arial"/>
          <w:color w:val="405965"/>
          <w:sz w:val="22"/>
          <w:szCs w:val="22"/>
        </w:rPr>
        <w:t> </w:t>
      </w:r>
      <w:r w:rsidRPr="00A10353">
        <w:rPr>
          <w:rFonts w:ascii="Arial" w:hAnsi="Arial" w:cs="Arial"/>
          <w:color w:val="405965"/>
          <w:sz w:val="22"/>
          <w:szCs w:val="22"/>
        </w:rPr>
        <w:t>Трудовой стаж по месту работы не прерывается.</w:t>
      </w:r>
    </w:p>
    <w:p w:rsidR="00BB7900" w:rsidRPr="00A10353" w:rsidRDefault="00BB7900" w:rsidP="00BB7900">
      <w:pPr>
        <w:rPr>
          <w:rFonts w:ascii="Arial" w:hAnsi="Arial" w:cs="Arial"/>
          <w:color w:val="405965"/>
          <w:shd w:val="clear" w:color="auto" w:fill="FFFFFF"/>
        </w:rPr>
      </w:pPr>
    </w:p>
    <w:p w:rsidR="00230F6F" w:rsidRPr="00A10353" w:rsidRDefault="00230F6F">
      <w:pPr>
        <w:rPr>
          <w:rFonts w:ascii="Arial" w:hAnsi="Arial" w:cs="Arial"/>
          <w:color w:val="405965"/>
          <w:shd w:val="clear" w:color="auto" w:fill="FFFFFF"/>
        </w:rPr>
      </w:pPr>
      <w:r w:rsidRPr="00A10353">
        <w:rPr>
          <w:rFonts w:ascii="Arial" w:hAnsi="Arial" w:cs="Arial"/>
          <w:color w:val="405965"/>
          <w:shd w:val="clear" w:color="auto" w:fill="FFFFFF"/>
        </w:rPr>
        <w:t>Отсутствует обязанность по уплате фиксированных взносов на пенсионное страхование. Пенсионное страхование осуществляется в добровольном порядке.</w:t>
      </w:r>
    </w:p>
    <w:p w:rsidR="00BB7900" w:rsidRPr="00A10353" w:rsidRDefault="00BB7900">
      <w:pPr>
        <w:rPr>
          <w:rFonts w:ascii="Arial" w:hAnsi="Arial" w:cs="Arial"/>
          <w:color w:val="405965"/>
          <w:shd w:val="clear" w:color="auto" w:fill="FFFFFF"/>
        </w:rPr>
      </w:pPr>
      <w:r w:rsidRPr="00A10353">
        <w:rPr>
          <w:rFonts w:ascii="Arial" w:hAnsi="Arial" w:cs="Arial"/>
          <w:color w:val="405965"/>
          <w:shd w:val="clear" w:color="auto" w:fill="FFFFFF"/>
        </w:rPr>
        <w:t>Не надо покупать ККТ. Чек можно сформировать в мобильном приложении «Мой налог».</w:t>
      </w:r>
    </w:p>
    <w:p w:rsidR="00CE1C61" w:rsidRPr="00A10353" w:rsidRDefault="00230F6F">
      <w:pPr>
        <w:rPr>
          <w:rFonts w:ascii="Arial" w:hAnsi="Arial" w:cs="Arial"/>
          <w:b/>
          <w:color w:val="405965"/>
          <w:shd w:val="clear" w:color="auto" w:fill="FFFFFF"/>
        </w:rPr>
      </w:pPr>
      <w:r w:rsidRPr="00A10353">
        <w:rPr>
          <w:rFonts w:ascii="Arial" w:hAnsi="Arial" w:cs="Arial"/>
          <w:b/>
          <w:color w:val="405965"/>
          <w:shd w:val="clear" w:color="auto" w:fill="FFFFFF"/>
        </w:rPr>
        <w:t xml:space="preserve">Отчетность? Сложно ли вести «бухгалтерию» </w:t>
      </w:r>
      <w:proofErr w:type="spellStart"/>
      <w:r w:rsidRPr="00A10353">
        <w:rPr>
          <w:rFonts w:ascii="Arial" w:hAnsi="Arial" w:cs="Arial"/>
          <w:b/>
          <w:color w:val="405965"/>
          <w:shd w:val="clear" w:color="auto" w:fill="FFFFFF"/>
        </w:rPr>
        <w:t>самозанятому</w:t>
      </w:r>
      <w:proofErr w:type="spellEnd"/>
      <w:r w:rsidRPr="00A10353">
        <w:rPr>
          <w:rFonts w:ascii="Arial" w:hAnsi="Arial" w:cs="Arial"/>
          <w:b/>
          <w:color w:val="405965"/>
          <w:shd w:val="clear" w:color="auto" w:fill="FFFFFF"/>
        </w:rPr>
        <w:t>?</w:t>
      </w:r>
    </w:p>
    <w:p w:rsidR="00230F6F" w:rsidRPr="00A10353" w:rsidRDefault="00BB7900">
      <w:pPr>
        <w:rPr>
          <w:rFonts w:ascii="Arial" w:hAnsi="Arial" w:cs="Arial"/>
          <w:color w:val="405965"/>
          <w:shd w:val="clear" w:color="auto" w:fill="FFFFFF"/>
        </w:rPr>
      </w:pPr>
      <w:r w:rsidRPr="00A10353">
        <w:rPr>
          <w:rFonts w:ascii="Arial" w:hAnsi="Arial" w:cs="Arial"/>
          <w:color w:val="405965"/>
          <w:shd w:val="clear" w:color="auto" w:fill="FFFFFF"/>
        </w:rPr>
        <w:t>Декларацию представлять не нужно. Учет доходов ведется автоматически в мобильном приложении.</w:t>
      </w:r>
    </w:p>
    <w:p w:rsidR="00BB7900" w:rsidRPr="00A10353" w:rsidRDefault="00BB7900">
      <w:pPr>
        <w:rPr>
          <w:rFonts w:ascii="Arial" w:hAnsi="Arial" w:cs="Arial"/>
          <w:b/>
          <w:color w:val="405965"/>
          <w:shd w:val="clear" w:color="auto" w:fill="FFFFFF"/>
        </w:rPr>
      </w:pPr>
      <w:r w:rsidRPr="00A10353">
        <w:rPr>
          <w:rFonts w:ascii="Arial" w:hAnsi="Arial" w:cs="Arial"/>
          <w:color w:val="405965"/>
          <w:shd w:val="clear" w:color="auto" w:fill="FFFFFF"/>
        </w:rPr>
        <w:t>Налог начисляется автоматически в приложении.</w:t>
      </w:r>
      <w:r w:rsidRPr="00A10353">
        <w:rPr>
          <w:rStyle w:val="apple-converted-space"/>
          <w:rFonts w:ascii="Arial" w:hAnsi="Arial" w:cs="Arial"/>
          <w:color w:val="405965"/>
          <w:shd w:val="clear" w:color="auto" w:fill="FFFFFF"/>
        </w:rPr>
        <w:t> </w:t>
      </w:r>
      <w:r w:rsidRPr="00A10353">
        <w:rPr>
          <w:rFonts w:ascii="Arial" w:hAnsi="Arial" w:cs="Arial"/>
          <w:color w:val="405965"/>
          <w:shd w:val="clear" w:color="auto" w:fill="FFFFFF"/>
        </w:rPr>
        <w:t>Уплата — не позднее 25 числа следующего месяца.</w:t>
      </w:r>
    </w:p>
    <w:p w:rsidR="00284F9B" w:rsidRPr="00A10353" w:rsidRDefault="00D73CB4">
      <w:pPr>
        <w:rPr>
          <w:rFonts w:ascii="Arial" w:hAnsi="Arial" w:cs="Arial"/>
          <w:b/>
          <w:color w:val="405965"/>
          <w:shd w:val="clear" w:color="auto" w:fill="FFFFFF"/>
        </w:rPr>
      </w:pPr>
      <w:r w:rsidRPr="00A10353">
        <w:rPr>
          <w:rFonts w:ascii="Arial" w:hAnsi="Arial" w:cs="Arial"/>
          <w:b/>
          <w:color w:val="405965"/>
          <w:shd w:val="clear" w:color="auto" w:fill="FFFFFF"/>
        </w:rPr>
        <w:t xml:space="preserve">Может ли </w:t>
      </w:r>
      <w:proofErr w:type="spellStart"/>
      <w:r w:rsidRPr="00A10353">
        <w:rPr>
          <w:rFonts w:ascii="Arial" w:hAnsi="Arial" w:cs="Arial"/>
          <w:b/>
          <w:color w:val="405965"/>
          <w:shd w:val="clear" w:color="auto" w:fill="FFFFFF"/>
        </w:rPr>
        <w:t>самозанятый</w:t>
      </w:r>
      <w:proofErr w:type="spellEnd"/>
      <w:r w:rsidRPr="00A10353">
        <w:rPr>
          <w:rFonts w:ascii="Arial" w:hAnsi="Arial" w:cs="Arial"/>
          <w:b/>
          <w:color w:val="405965"/>
          <w:shd w:val="clear" w:color="auto" w:fill="FFFFFF"/>
        </w:rPr>
        <w:t xml:space="preserve"> претендовать на государственную помощь?</w:t>
      </w:r>
    </w:p>
    <w:p w:rsidR="005616CF" w:rsidRPr="00A10353" w:rsidRDefault="005616CF">
      <w:pPr>
        <w:rPr>
          <w:rFonts w:ascii="Arial" w:hAnsi="Arial" w:cs="Arial"/>
          <w:b/>
          <w:color w:val="405965"/>
          <w:shd w:val="clear" w:color="auto" w:fill="FFFFFF"/>
        </w:rPr>
      </w:pPr>
      <w:r w:rsidRPr="00A10353">
        <w:rPr>
          <w:rFonts w:ascii="Arial" w:hAnsi="Arial" w:cs="Arial"/>
          <w:color w:val="405965"/>
          <w:shd w:val="clear" w:color="auto" w:fill="FFFFFF"/>
        </w:rPr>
        <w:t xml:space="preserve">Бонус (налоговый вычет) – это сумма, которая уменьшает налог. Бонус в размере 10 000 рублей </w:t>
      </w:r>
      <w:proofErr w:type="gramStart"/>
      <w:r w:rsidRPr="00A10353">
        <w:rPr>
          <w:rFonts w:ascii="Arial" w:hAnsi="Arial" w:cs="Arial"/>
          <w:color w:val="405965"/>
          <w:shd w:val="clear" w:color="auto" w:fill="FFFFFF"/>
        </w:rPr>
        <w:t>предоставляется государством единожды и расходуется</w:t>
      </w:r>
      <w:proofErr w:type="gramEnd"/>
      <w:r w:rsidRPr="00A10353">
        <w:rPr>
          <w:rFonts w:ascii="Arial" w:hAnsi="Arial" w:cs="Arial"/>
          <w:color w:val="405965"/>
          <w:shd w:val="clear" w:color="auto" w:fill="FFFFFF"/>
        </w:rPr>
        <w:t xml:space="preserve"> постепенно.</w:t>
      </w:r>
      <w:r w:rsidRPr="00A10353">
        <w:rPr>
          <w:rStyle w:val="apple-converted-space"/>
          <w:rFonts w:ascii="Arial" w:hAnsi="Arial" w:cs="Arial"/>
          <w:color w:val="405965"/>
          <w:shd w:val="clear" w:color="auto" w:fill="FFFFFF"/>
        </w:rPr>
        <w:t> </w:t>
      </w:r>
    </w:p>
    <w:p w:rsidR="00D73CB4" w:rsidRPr="00A10353" w:rsidRDefault="00D73CB4">
      <w:pPr>
        <w:rPr>
          <w:rStyle w:val="apple-converted-space"/>
          <w:rFonts w:ascii="Arial" w:hAnsi="Arial" w:cs="Arial"/>
          <w:color w:val="405965"/>
          <w:shd w:val="clear" w:color="auto" w:fill="FFFFFF"/>
        </w:rPr>
      </w:pPr>
      <w:r w:rsidRPr="00A10353">
        <w:rPr>
          <w:rFonts w:ascii="Arial" w:hAnsi="Arial" w:cs="Arial"/>
          <w:color w:val="405965"/>
          <w:shd w:val="clear" w:color="auto" w:fill="FFFFFF"/>
        </w:rPr>
        <w:t xml:space="preserve">В 2020 году всем </w:t>
      </w:r>
      <w:proofErr w:type="spellStart"/>
      <w:r w:rsidRPr="00A10353">
        <w:rPr>
          <w:rFonts w:ascii="Arial" w:hAnsi="Arial" w:cs="Arial"/>
          <w:color w:val="405965"/>
          <w:shd w:val="clear" w:color="auto" w:fill="FFFFFF"/>
        </w:rPr>
        <w:t>самозанятым</w:t>
      </w:r>
      <w:proofErr w:type="spellEnd"/>
      <w:r w:rsidRPr="00A10353">
        <w:rPr>
          <w:rFonts w:ascii="Arial" w:hAnsi="Arial" w:cs="Arial"/>
          <w:color w:val="405965"/>
          <w:shd w:val="clear" w:color="auto" w:fill="FFFFFF"/>
        </w:rPr>
        <w:t xml:space="preserve"> предоставляется дополнительный «налоговый капитал» («бонус») в размере одного МРОТ (12 130 рублей). Дополнительный налоговый бонус </w:t>
      </w:r>
      <w:proofErr w:type="gramStart"/>
      <w:r w:rsidRPr="00A10353">
        <w:rPr>
          <w:rFonts w:ascii="Arial" w:hAnsi="Arial" w:cs="Arial"/>
          <w:color w:val="405965"/>
          <w:shd w:val="clear" w:color="auto" w:fill="FFFFFF"/>
        </w:rPr>
        <w:t>прибавляется к основному налоговому вычету и в течение 2020 года</w:t>
      </w:r>
      <w:proofErr w:type="gramEnd"/>
      <w:r w:rsidRPr="00A10353">
        <w:rPr>
          <w:rFonts w:ascii="Arial" w:hAnsi="Arial" w:cs="Arial"/>
          <w:color w:val="405965"/>
          <w:shd w:val="clear" w:color="auto" w:fill="FFFFFF"/>
        </w:rPr>
        <w:t xml:space="preserve"> и будет автоматически применяться для полной уплаты налога на профессиональный доход, а также задолженности и пени. До 31 декабря 2020 года </w:t>
      </w:r>
      <w:proofErr w:type="spellStart"/>
      <w:r w:rsidRPr="00A10353">
        <w:rPr>
          <w:rFonts w:ascii="Arial" w:hAnsi="Arial" w:cs="Arial"/>
          <w:color w:val="405965"/>
          <w:shd w:val="clear" w:color="auto" w:fill="FFFFFF"/>
        </w:rPr>
        <w:t>самозанятый</w:t>
      </w:r>
      <w:proofErr w:type="spellEnd"/>
      <w:r w:rsidRPr="00A10353">
        <w:rPr>
          <w:rFonts w:ascii="Arial" w:hAnsi="Arial" w:cs="Arial"/>
          <w:color w:val="405965"/>
          <w:shd w:val="clear" w:color="auto" w:fill="FFFFFF"/>
        </w:rPr>
        <w:t xml:space="preserve"> может использовать дополнительный налоговый вычет. Неиспользованная в 2020 году часть дополнительного налогового вычета в 2021 году будет аннулирована. С 1 января 2021 года неиспользованный остаток налогового вычета будет уменьшен до значений, не превышающих остатка налогового вычета на 1 июня 2020 года. С 1 января 2021 года остаток налогового вычета, не превышающего 10000 рублей, будет применяться, как и ранее и уменьшать налоговую ставку на 1% в отношении доходов, полученных от физических лиц, и на 2% - в отношении доходов, полученных от юридических лиц и ИП. </w:t>
      </w:r>
      <w:proofErr w:type="gramStart"/>
      <w:r w:rsidRPr="00A10353">
        <w:rPr>
          <w:rFonts w:ascii="Arial" w:hAnsi="Arial" w:cs="Arial"/>
          <w:color w:val="405965"/>
          <w:shd w:val="clear" w:color="auto" w:fill="FFFFFF"/>
        </w:rPr>
        <w:t>Например</w:t>
      </w:r>
      <w:proofErr w:type="gramEnd"/>
      <w:r w:rsidRPr="00A10353">
        <w:rPr>
          <w:rFonts w:ascii="Arial" w:hAnsi="Arial" w:cs="Arial"/>
          <w:color w:val="405965"/>
          <w:shd w:val="clear" w:color="auto" w:fill="FFFFFF"/>
        </w:rPr>
        <w:t xml:space="preserve"> доход за месяц составил 10000 рублей, и весь доход </w:t>
      </w:r>
      <w:proofErr w:type="spellStart"/>
      <w:r w:rsidRPr="00A10353">
        <w:rPr>
          <w:rFonts w:ascii="Arial" w:hAnsi="Arial" w:cs="Arial"/>
          <w:color w:val="405965"/>
          <w:shd w:val="clear" w:color="auto" w:fill="FFFFFF"/>
        </w:rPr>
        <w:t>самозанятый</w:t>
      </w:r>
      <w:proofErr w:type="spellEnd"/>
      <w:r w:rsidRPr="00A10353">
        <w:rPr>
          <w:rFonts w:ascii="Arial" w:hAnsi="Arial" w:cs="Arial"/>
          <w:color w:val="405965"/>
          <w:shd w:val="clear" w:color="auto" w:fill="FFFFFF"/>
        </w:rPr>
        <w:t xml:space="preserve">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w:t>
      </w:r>
      <w:r w:rsidRPr="00A10353">
        <w:rPr>
          <w:rStyle w:val="apple-converted-space"/>
          <w:rFonts w:ascii="Arial" w:hAnsi="Arial" w:cs="Arial"/>
          <w:color w:val="405965"/>
          <w:shd w:val="clear" w:color="auto" w:fill="FFFFFF"/>
        </w:rPr>
        <w:t> </w:t>
      </w:r>
    </w:p>
    <w:p w:rsidR="006A6EE2" w:rsidRPr="00A10353" w:rsidRDefault="00A10353">
      <w:pPr>
        <w:rPr>
          <w:rStyle w:val="apple-converted-space"/>
          <w:rFonts w:ascii="Arial" w:hAnsi="Arial" w:cs="Arial"/>
          <w:color w:val="405965"/>
          <w:shd w:val="clear" w:color="auto" w:fill="FFFFFF"/>
        </w:rPr>
      </w:pPr>
      <w:r w:rsidRPr="00A10353">
        <w:rPr>
          <w:rFonts w:ascii="Arial" w:hAnsi="Arial" w:cs="Arial"/>
          <w:color w:val="000000"/>
        </w:rPr>
        <w:tab/>
      </w:r>
      <w:r w:rsidR="006A6EE2" w:rsidRPr="00A10353">
        <w:rPr>
          <w:rFonts w:ascii="Arial" w:hAnsi="Arial" w:cs="Arial"/>
          <w:color w:val="000000"/>
        </w:rPr>
        <w:t xml:space="preserve">Т.е. все </w:t>
      </w:r>
      <w:proofErr w:type="spellStart"/>
      <w:r w:rsidR="006A6EE2" w:rsidRPr="00A10353">
        <w:rPr>
          <w:rFonts w:ascii="Arial" w:hAnsi="Arial" w:cs="Arial"/>
          <w:color w:val="000000"/>
        </w:rPr>
        <w:t>самозанятые</w:t>
      </w:r>
      <w:proofErr w:type="spellEnd"/>
      <w:r w:rsidR="006A6EE2" w:rsidRPr="00A10353">
        <w:rPr>
          <w:rFonts w:ascii="Arial" w:hAnsi="Arial" w:cs="Arial"/>
          <w:color w:val="000000"/>
        </w:rPr>
        <w:t>, которые зарегистрировались в этом году, получат помощь от государства в размере 12 тысяч 130 рублей. Эту сумму прибавят к существующему вычету в размере 10 тысяч рублей. Таким образом, все </w:t>
      </w:r>
      <w:proofErr w:type="spellStart"/>
      <w:r w:rsidR="006A6EE2" w:rsidRPr="00A10353">
        <w:rPr>
          <w:rFonts w:ascii="Arial" w:hAnsi="Arial" w:cs="Arial"/>
          <w:color w:val="000000"/>
        </w:rPr>
        <w:t>самозанятые</w:t>
      </w:r>
      <w:proofErr w:type="spellEnd"/>
      <w:r w:rsidR="006A6EE2" w:rsidRPr="00A10353">
        <w:rPr>
          <w:rFonts w:ascii="Arial" w:hAnsi="Arial" w:cs="Arial"/>
          <w:color w:val="000000"/>
        </w:rPr>
        <w:t xml:space="preserve"> получат по 22,13 тысячи на уплату первых налогов.</w:t>
      </w:r>
    </w:p>
    <w:p w:rsidR="00284F9B" w:rsidRPr="00A10353" w:rsidRDefault="002276BC">
      <w:pPr>
        <w:rPr>
          <w:rFonts w:ascii="Arial" w:hAnsi="Arial" w:cs="Arial"/>
          <w:b/>
          <w:color w:val="405965"/>
          <w:shd w:val="clear" w:color="auto" w:fill="FFFFFF"/>
        </w:rPr>
      </w:pPr>
      <w:r w:rsidRPr="00A10353">
        <w:rPr>
          <w:rFonts w:ascii="Arial" w:hAnsi="Arial" w:cs="Arial"/>
          <w:b/>
          <w:color w:val="405965"/>
          <w:shd w:val="clear" w:color="auto" w:fill="FFFFFF"/>
        </w:rPr>
        <w:t>Ограничения? Есть ли категории людей, которым запрещено использовать данный налоговый режим?</w:t>
      </w:r>
    </w:p>
    <w:p w:rsidR="00586BEF" w:rsidRPr="00A10353" w:rsidRDefault="00586BEF" w:rsidP="00586BEF">
      <w:pPr>
        <w:shd w:val="clear" w:color="auto" w:fill="FFFFFF"/>
        <w:spacing w:after="450" w:line="240" w:lineRule="auto"/>
        <w:rPr>
          <w:rFonts w:ascii="Arial" w:eastAsia="Times New Roman" w:hAnsi="Arial" w:cs="Arial"/>
          <w:color w:val="405965"/>
          <w:lang w:eastAsia="ru-RU"/>
        </w:rPr>
      </w:pPr>
      <w:r w:rsidRPr="00A10353">
        <w:rPr>
          <w:rFonts w:ascii="Arial" w:eastAsia="Times New Roman" w:hAnsi="Arial" w:cs="Arial"/>
          <w:color w:val="405965"/>
          <w:lang w:eastAsia="ru-RU"/>
        </w:rPr>
        <w:t>Не вправе применять специальный налоговый режим:</w:t>
      </w:r>
    </w:p>
    <w:p w:rsidR="00586BEF" w:rsidRPr="00A10353" w:rsidRDefault="00586BEF" w:rsidP="00586BEF">
      <w:pPr>
        <w:numPr>
          <w:ilvl w:val="0"/>
          <w:numId w:val="5"/>
        </w:numPr>
        <w:shd w:val="clear" w:color="auto" w:fill="FFFFFF"/>
        <w:spacing w:after="0" w:line="240" w:lineRule="auto"/>
        <w:ind w:left="0"/>
        <w:rPr>
          <w:rFonts w:ascii="Arial" w:eastAsia="Times New Roman" w:hAnsi="Arial" w:cs="Arial"/>
          <w:color w:val="405965"/>
          <w:lang w:eastAsia="ru-RU"/>
        </w:rPr>
      </w:pPr>
      <w:r w:rsidRPr="00A10353">
        <w:rPr>
          <w:rFonts w:ascii="Arial" w:eastAsia="Times New Roman" w:hAnsi="Arial" w:cs="Arial"/>
          <w:color w:val="405965"/>
          <w:lang w:eastAsia="ru-RU"/>
        </w:rPr>
        <w:t>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586BEF" w:rsidRPr="00A10353" w:rsidRDefault="00586BEF" w:rsidP="00586BEF">
      <w:pPr>
        <w:numPr>
          <w:ilvl w:val="0"/>
          <w:numId w:val="5"/>
        </w:numPr>
        <w:shd w:val="clear" w:color="auto" w:fill="FFFFFF"/>
        <w:spacing w:after="0" w:line="240" w:lineRule="auto"/>
        <w:ind w:left="0"/>
        <w:rPr>
          <w:rFonts w:ascii="Arial" w:eastAsia="Times New Roman" w:hAnsi="Arial" w:cs="Arial"/>
          <w:color w:val="405965"/>
          <w:lang w:eastAsia="ru-RU"/>
        </w:rPr>
      </w:pPr>
      <w:r w:rsidRPr="00A10353">
        <w:rPr>
          <w:rFonts w:ascii="Arial" w:eastAsia="Times New Roman" w:hAnsi="Arial" w:cs="Arial"/>
          <w:color w:val="405965"/>
          <w:lang w:eastAsia="ru-RU"/>
        </w:rPr>
        <w:lastRenderedPageBreak/>
        <w:t>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586BEF" w:rsidRPr="00A10353" w:rsidRDefault="00586BEF" w:rsidP="00586BEF">
      <w:pPr>
        <w:numPr>
          <w:ilvl w:val="0"/>
          <w:numId w:val="5"/>
        </w:numPr>
        <w:shd w:val="clear" w:color="auto" w:fill="FFFFFF"/>
        <w:spacing w:after="0" w:line="240" w:lineRule="auto"/>
        <w:ind w:left="0"/>
        <w:rPr>
          <w:rFonts w:ascii="Arial" w:eastAsia="Times New Roman" w:hAnsi="Arial" w:cs="Arial"/>
          <w:color w:val="405965"/>
          <w:lang w:eastAsia="ru-RU"/>
        </w:rPr>
      </w:pPr>
      <w:r w:rsidRPr="00A10353">
        <w:rPr>
          <w:rFonts w:ascii="Arial" w:eastAsia="Times New Roman" w:hAnsi="Arial" w:cs="Arial"/>
          <w:color w:val="405965"/>
          <w:lang w:eastAsia="ru-RU"/>
        </w:rPr>
        <w:t>лица, занимающиеся добычей и (или) реализацией полезных ископаемых;</w:t>
      </w:r>
    </w:p>
    <w:p w:rsidR="00586BEF" w:rsidRPr="00A10353" w:rsidRDefault="00586BEF" w:rsidP="00586BEF">
      <w:pPr>
        <w:numPr>
          <w:ilvl w:val="0"/>
          <w:numId w:val="5"/>
        </w:numPr>
        <w:shd w:val="clear" w:color="auto" w:fill="FFFFFF"/>
        <w:spacing w:after="0" w:line="240" w:lineRule="auto"/>
        <w:ind w:left="0"/>
        <w:rPr>
          <w:rFonts w:ascii="Arial" w:eastAsia="Times New Roman" w:hAnsi="Arial" w:cs="Arial"/>
          <w:color w:val="405965"/>
          <w:lang w:eastAsia="ru-RU"/>
        </w:rPr>
      </w:pPr>
      <w:r w:rsidRPr="00A10353">
        <w:rPr>
          <w:rFonts w:ascii="Arial" w:eastAsia="Times New Roman" w:hAnsi="Arial" w:cs="Arial"/>
          <w:color w:val="405965"/>
          <w:lang w:eastAsia="ru-RU"/>
        </w:rPr>
        <w:t>лица, имеющие работников, с которыми они состоят в трудовых отношениях;</w:t>
      </w:r>
    </w:p>
    <w:p w:rsidR="00586BEF" w:rsidRPr="00A10353" w:rsidRDefault="00586BEF" w:rsidP="00586BEF">
      <w:pPr>
        <w:numPr>
          <w:ilvl w:val="0"/>
          <w:numId w:val="5"/>
        </w:numPr>
        <w:shd w:val="clear" w:color="auto" w:fill="FFFFFF"/>
        <w:spacing w:after="0" w:line="240" w:lineRule="auto"/>
        <w:ind w:left="0"/>
        <w:rPr>
          <w:rFonts w:ascii="Arial" w:eastAsia="Times New Roman" w:hAnsi="Arial" w:cs="Arial"/>
          <w:color w:val="405965"/>
          <w:lang w:eastAsia="ru-RU"/>
        </w:rPr>
      </w:pPr>
      <w:r w:rsidRPr="00A10353">
        <w:rPr>
          <w:rFonts w:ascii="Arial" w:eastAsia="Times New Roman" w:hAnsi="Arial" w:cs="Arial"/>
          <w:color w:val="405965"/>
          <w:lang w:eastAsia="ru-RU"/>
        </w:rPr>
        <w:t>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586BEF" w:rsidRPr="00A10353" w:rsidRDefault="00586BEF" w:rsidP="00586BEF">
      <w:pPr>
        <w:numPr>
          <w:ilvl w:val="0"/>
          <w:numId w:val="5"/>
        </w:numPr>
        <w:shd w:val="clear" w:color="auto" w:fill="FFFFFF"/>
        <w:spacing w:after="0" w:line="240" w:lineRule="auto"/>
        <w:ind w:left="0"/>
        <w:rPr>
          <w:rFonts w:ascii="Arial" w:eastAsia="Times New Roman" w:hAnsi="Arial" w:cs="Arial"/>
          <w:color w:val="405965"/>
          <w:lang w:eastAsia="ru-RU"/>
        </w:rPr>
      </w:pPr>
      <w:r w:rsidRPr="00A10353">
        <w:rPr>
          <w:rFonts w:ascii="Arial" w:eastAsia="Times New Roman" w:hAnsi="Arial" w:cs="Arial"/>
          <w:color w:val="405965"/>
          <w:lang w:eastAsia="ru-RU"/>
        </w:rPr>
        <w:t>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586BEF" w:rsidRPr="00A10353" w:rsidRDefault="00586BEF" w:rsidP="00586BEF">
      <w:pPr>
        <w:numPr>
          <w:ilvl w:val="0"/>
          <w:numId w:val="5"/>
        </w:numPr>
        <w:shd w:val="clear" w:color="auto" w:fill="FFFFFF"/>
        <w:spacing w:after="0" w:line="240" w:lineRule="auto"/>
        <w:ind w:left="0"/>
        <w:rPr>
          <w:rFonts w:ascii="Arial" w:eastAsia="Times New Roman" w:hAnsi="Arial" w:cs="Arial"/>
          <w:color w:val="405965"/>
          <w:lang w:eastAsia="ru-RU"/>
        </w:rPr>
      </w:pPr>
      <w:r w:rsidRPr="00A10353">
        <w:rPr>
          <w:rFonts w:ascii="Arial" w:eastAsia="Times New Roman" w:hAnsi="Arial" w:cs="Arial"/>
          <w:color w:val="405965"/>
          <w:lang w:eastAsia="ru-RU"/>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частью 4 статьи 15 Федерального закона от 27.11.2018 №422-ФЗ;</w:t>
      </w:r>
    </w:p>
    <w:p w:rsidR="00586BEF" w:rsidRPr="00A10353" w:rsidRDefault="00586BEF" w:rsidP="00586BEF">
      <w:pPr>
        <w:numPr>
          <w:ilvl w:val="0"/>
          <w:numId w:val="5"/>
        </w:numPr>
        <w:shd w:val="clear" w:color="auto" w:fill="FFFFFF"/>
        <w:spacing w:after="0" w:line="240" w:lineRule="auto"/>
        <w:ind w:left="0"/>
        <w:rPr>
          <w:rFonts w:ascii="Arial" w:eastAsia="Times New Roman" w:hAnsi="Arial" w:cs="Arial"/>
          <w:color w:val="405965"/>
          <w:lang w:eastAsia="ru-RU"/>
        </w:rPr>
      </w:pPr>
      <w:r w:rsidRPr="00A10353">
        <w:rPr>
          <w:rFonts w:ascii="Arial" w:eastAsia="Times New Roman" w:hAnsi="Arial" w:cs="Arial"/>
          <w:color w:val="405965"/>
          <w:lang w:eastAsia="ru-RU"/>
        </w:rPr>
        <w:t>налогоплательщики, у которых доходы, учитываемые при определении налоговой базы, превысили в текущем календарном году 2,4 миллиона рублей.</w:t>
      </w:r>
    </w:p>
    <w:p w:rsidR="00586BEF" w:rsidRPr="00A10353" w:rsidRDefault="00586BEF">
      <w:pPr>
        <w:rPr>
          <w:rFonts w:ascii="Arial" w:hAnsi="Arial" w:cs="Arial"/>
          <w:b/>
        </w:rPr>
      </w:pPr>
    </w:p>
    <w:p w:rsidR="00F55CE7" w:rsidRPr="00A10353" w:rsidRDefault="00172F37">
      <w:pPr>
        <w:rPr>
          <w:rFonts w:ascii="Arial" w:hAnsi="Arial" w:cs="Arial"/>
          <w:b/>
        </w:rPr>
      </w:pPr>
      <w:r w:rsidRPr="00A10353">
        <w:rPr>
          <w:rFonts w:ascii="Arial" w:hAnsi="Arial" w:cs="Arial"/>
          <w:b/>
        </w:rPr>
        <w:t xml:space="preserve">Если я хочу оформиться как </w:t>
      </w:r>
      <w:proofErr w:type="spellStart"/>
      <w:r w:rsidRPr="00A10353">
        <w:rPr>
          <w:rFonts w:ascii="Arial" w:hAnsi="Arial" w:cs="Arial"/>
          <w:b/>
        </w:rPr>
        <w:t>самозанятый</w:t>
      </w:r>
      <w:proofErr w:type="spellEnd"/>
      <w:r w:rsidRPr="00A10353">
        <w:rPr>
          <w:rFonts w:ascii="Arial" w:hAnsi="Arial" w:cs="Arial"/>
          <w:b/>
        </w:rPr>
        <w:t xml:space="preserve">, что делать? Куда обращаться? Есть ли электронные сервисы в помощь </w:t>
      </w:r>
      <w:proofErr w:type="spellStart"/>
      <w:r w:rsidRPr="00A10353">
        <w:rPr>
          <w:rFonts w:ascii="Arial" w:hAnsi="Arial" w:cs="Arial"/>
          <w:b/>
        </w:rPr>
        <w:t>самозанятому</w:t>
      </w:r>
      <w:proofErr w:type="spellEnd"/>
      <w:r w:rsidRPr="00A10353">
        <w:rPr>
          <w:rFonts w:ascii="Arial" w:hAnsi="Arial" w:cs="Arial"/>
          <w:b/>
        </w:rPr>
        <w:t>?</w:t>
      </w:r>
    </w:p>
    <w:p w:rsidR="00586BEF" w:rsidRPr="00A10353" w:rsidRDefault="00586BEF" w:rsidP="00586BEF">
      <w:pPr>
        <w:pStyle w:val="a3"/>
        <w:shd w:val="clear" w:color="auto" w:fill="FFFFFF"/>
        <w:spacing w:before="0" w:beforeAutospacing="0" w:after="450" w:afterAutospacing="0"/>
        <w:rPr>
          <w:rFonts w:ascii="Arial" w:hAnsi="Arial" w:cs="Arial"/>
          <w:color w:val="405965"/>
          <w:sz w:val="22"/>
          <w:szCs w:val="22"/>
        </w:rPr>
      </w:pPr>
      <w:r w:rsidRPr="00A10353">
        <w:rPr>
          <w:rFonts w:ascii="Arial" w:hAnsi="Arial" w:cs="Arial"/>
          <w:color w:val="405965"/>
          <w:sz w:val="22"/>
          <w:szCs w:val="22"/>
        </w:rPr>
        <w:t>Чтобы использовать новый специальный налоговый режим, нужно пройти регистрацию и получить подтверждение. Без регистрации применение налогового режима и формирование чеков невозможно.</w:t>
      </w:r>
    </w:p>
    <w:p w:rsidR="00586BEF" w:rsidRPr="00A10353" w:rsidRDefault="00586BEF" w:rsidP="00586BEF">
      <w:pPr>
        <w:pStyle w:val="a3"/>
        <w:shd w:val="clear" w:color="auto" w:fill="FFFFFF"/>
        <w:spacing w:before="0" w:beforeAutospacing="0" w:after="450" w:afterAutospacing="0"/>
        <w:rPr>
          <w:rFonts w:ascii="Arial" w:hAnsi="Arial" w:cs="Arial"/>
          <w:color w:val="405965"/>
          <w:sz w:val="22"/>
          <w:szCs w:val="22"/>
        </w:rPr>
      </w:pPr>
      <w:r w:rsidRPr="00A10353">
        <w:rPr>
          <w:rFonts w:ascii="Arial" w:hAnsi="Arial" w:cs="Arial"/>
          <w:color w:val="405965"/>
          <w:sz w:val="22"/>
          <w:szCs w:val="22"/>
        </w:rPr>
        <w:t>Регистрация в приложении "Мой налог" занимает несколько минут. Заполнять заявление на бумаге и посещать инспекцию не нужно. Доступны несколько способов:</w:t>
      </w:r>
    </w:p>
    <w:p w:rsidR="00586BEF" w:rsidRPr="00A10353" w:rsidRDefault="00586BEF" w:rsidP="00586BEF">
      <w:pPr>
        <w:numPr>
          <w:ilvl w:val="0"/>
          <w:numId w:val="3"/>
        </w:numPr>
        <w:shd w:val="clear" w:color="auto" w:fill="FFFFFF"/>
        <w:spacing w:after="0" w:line="315" w:lineRule="atLeast"/>
        <w:ind w:left="420"/>
        <w:rPr>
          <w:rFonts w:ascii="Arial" w:hAnsi="Arial" w:cs="Arial"/>
          <w:color w:val="405965"/>
        </w:rPr>
      </w:pPr>
      <w:r w:rsidRPr="00A10353">
        <w:rPr>
          <w:rFonts w:ascii="Arial" w:hAnsi="Arial" w:cs="Arial"/>
          <w:color w:val="405965"/>
        </w:rPr>
        <w:t>с использованием паспорта для сканирования и проверки, а также фотографии, которую можно сделать прямо на камеру смартфона;</w:t>
      </w:r>
    </w:p>
    <w:p w:rsidR="00586BEF" w:rsidRPr="00A10353" w:rsidRDefault="00586BEF" w:rsidP="00586BEF">
      <w:pPr>
        <w:numPr>
          <w:ilvl w:val="0"/>
          <w:numId w:val="3"/>
        </w:numPr>
        <w:shd w:val="clear" w:color="auto" w:fill="FFFFFF"/>
        <w:spacing w:after="0" w:line="315" w:lineRule="atLeast"/>
        <w:ind w:left="420"/>
        <w:rPr>
          <w:rFonts w:ascii="Arial" w:hAnsi="Arial" w:cs="Arial"/>
          <w:color w:val="405965"/>
        </w:rPr>
      </w:pPr>
      <w:proofErr w:type="spellStart"/>
      <w:r w:rsidRPr="00A10353">
        <w:rPr>
          <w:rFonts w:ascii="Arial" w:hAnsi="Arial" w:cs="Arial"/>
          <w:color w:val="405965"/>
        </w:rPr>
        <w:t>c</w:t>
      </w:r>
      <w:proofErr w:type="spellEnd"/>
      <w:r w:rsidRPr="00A10353">
        <w:rPr>
          <w:rFonts w:ascii="Arial" w:hAnsi="Arial" w:cs="Arial"/>
          <w:color w:val="405965"/>
        </w:rPr>
        <w:t xml:space="preserve"> использованием ИНН и пароля, которые используются для доступа в личный кабинет </w:t>
      </w:r>
      <w:proofErr w:type="spellStart"/>
      <w:r w:rsidRPr="00A10353">
        <w:rPr>
          <w:rFonts w:ascii="Arial" w:hAnsi="Arial" w:cs="Arial"/>
          <w:color w:val="405965"/>
        </w:rPr>
        <w:t>физлица</w:t>
      </w:r>
      <w:proofErr w:type="spellEnd"/>
      <w:r w:rsidRPr="00A10353">
        <w:rPr>
          <w:rFonts w:ascii="Arial" w:hAnsi="Arial" w:cs="Arial"/>
          <w:color w:val="405965"/>
        </w:rPr>
        <w:t xml:space="preserve"> на сайте </w:t>
      </w:r>
      <w:proofErr w:type="spellStart"/>
      <w:r w:rsidRPr="00A10353">
        <w:rPr>
          <w:rFonts w:ascii="Arial" w:hAnsi="Arial" w:cs="Arial"/>
          <w:color w:val="405965"/>
        </w:rPr>
        <w:t>nalog.ru</w:t>
      </w:r>
      <w:proofErr w:type="spellEnd"/>
      <w:r w:rsidRPr="00A10353">
        <w:rPr>
          <w:rFonts w:ascii="Arial" w:hAnsi="Arial" w:cs="Arial"/>
          <w:color w:val="405965"/>
        </w:rPr>
        <w:t>;</w:t>
      </w:r>
    </w:p>
    <w:p w:rsidR="00586BEF" w:rsidRPr="00A10353" w:rsidRDefault="00586BEF" w:rsidP="00586BEF">
      <w:pPr>
        <w:numPr>
          <w:ilvl w:val="0"/>
          <w:numId w:val="3"/>
        </w:numPr>
        <w:shd w:val="clear" w:color="auto" w:fill="FFFFFF"/>
        <w:spacing w:after="0" w:line="315" w:lineRule="atLeast"/>
        <w:ind w:left="420"/>
        <w:rPr>
          <w:rFonts w:ascii="Arial" w:hAnsi="Arial" w:cs="Arial"/>
          <w:color w:val="405965"/>
        </w:rPr>
      </w:pPr>
      <w:r w:rsidRPr="00A10353">
        <w:rPr>
          <w:rFonts w:ascii="Arial" w:hAnsi="Arial" w:cs="Arial"/>
          <w:color w:val="405965"/>
        </w:rPr>
        <w:t>с помощью учетной записи Единого портала государственных и муниципальных услуг.</w:t>
      </w:r>
    </w:p>
    <w:p w:rsidR="00586BEF" w:rsidRPr="00A10353" w:rsidRDefault="00586BEF" w:rsidP="00586BEF">
      <w:pPr>
        <w:spacing w:line="240" w:lineRule="auto"/>
        <w:rPr>
          <w:rFonts w:ascii="Arial" w:hAnsi="Arial" w:cs="Arial"/>
          <w:color w:val="000000" w:themeColor="text1"/>
        </w:rPr>
      </w:pPr>
      <w:r w:rsidRPr="00A10353">
        <w:rPr>
          <w:rFonts w:ascii="Arial" w:hAnsi="Arial" w:cs="Arial"/>
          <w:color w:val="405965"/>
          <w:shd w:val="clear" w:color="auto" w:fill="FFFFFF"/>
        </w:rPr>
        <w:t>Также налогоплательщик может зарегистрироваться, обратившись в</w:t>
      </w:r>
      <w:r w:rsidRPr="00A10353">
        <w:rPr>
          <w:rStyle w:val="apple-converted-space"/>
          <w:rFonts w:ascii="Arial" w:hAnsi="Arial" w:cs="Arial"/>
          <w:color w:val="405965"/>
          <w:shd w:val="clear" w:color="auto" w:fill="FFFFFF"/>
        </w:rPr>
        <w:t> </w:t>
      </w:r>
      <w:hyperlink r:id="rId7" w:tgtFrame="blank" w:history="1">
        <w:r w:rsidRPr="00A10353">
          <w:rPr>
            <w:rStyle w:val="a4"/>
            <w:rFonts w:ascii="Arial" w:hAnsi="Arial" w:cs="Arial"/>
            <w:color w:val="000000" w:themeColor="text1"/>
            <w:u w:val="none"/>
            <w:shd w:val="clear" w:color="auto" w:fill="FFFFFF"/>
          </w:rPr>
          <w:t>уполномоченные банки</w:t>
        </w:r>
      </w:hyperlink>
      <w:r w:rsidRPr="00A10353">
        <w:rPr>
          <w:rFonts w:ascii="Arial" w:hAnsi="Arial" w:cs="Arial"/>
          <w:color w:val="405965"/>
          <w:shd w:val="clear" w:color="auto" w:fill="FFFFFF"/>
        </w:rPr>
        <w:t>, а при отсутствии смартфона - работать через</w:t>
      </w:r>
      <w:r w:rsidRPr="00A10353">
        <w:rPr>
          <w:rStyle w:val="apple-converted-space"/>
          <w:rFonts w:ascii="Arial" w:hAnsi="Arial" w:cs="Arial"/>
          <w:color w:val="405965"/>
          <w:shd w:val="clear" w:color="auto" w:fill="FFFFFF"/>
        </w:rPr>
        <w:t> </w:t>
      </w:r>
      <w:proofErr w:type="spellStart"/>
      <w:r w:rsidR="003174E0" w:rsidRPr="00A10353">
        <w:rPr>
          <w:rFonts w:ascii="Arial" w:hAnsi="Arial" w:cs="Arial"/>
          <w:color w:val="000000" w:themeColor="text1"/>
        </w:rPr>
        <w:fldChar w:fldCharType="begin"/>
      </w:r>
      <w:r w:rsidRPr="00A10353">
        <w:rPr>
          <w:rFonts w:ascii="Arial" w:hAnsi="Arial" w:cs="Arial"/>
          <w:color w:val="000000" w:themeColor="text1"/>
        </w:rPr>
        <w:instrText xml:space="preserve"> HYPERLINK "https://lknpd.nalog.ru/auth/login" \t "blank" </w:instrText>
      </w:r>
      <w:r w:rsidR="003174E0" w:rsidRPr="00A10353">
        <w:rPr>
          <w:rFonts w:ascii="Arial" w:hAnsi="Arial" w:cs="Arial"/>
          <w:color w:val="000000" w:themeColor="text1"/>
        </w:rPr>
        <w:fldChar w:fldCharType="separate"/>
      </w:r>
      <w:r w:rsidRPr="00A10353">
        <w:rPr>
          <w:rStyle w:val="a4"/>
          <w:rFonts w:ascii="Arial" w:hAnsi="Arial" w:cs="Arial"/>
          <w:color w:val="000000" w:themeColor="text1"/>
          <w:u w:val="none"/>
          <w:shd w:val="clear" w:color="auto" w:fill="FFFFFF"/>
        </w:rPr>
        <w:t>вэб-версию</w:t>
      </w:r>
      <w:proofErr w:type="spellEnd"/>
      <w:r w:rsidRPr="00A10353">
        <w:rPr>
          <w:rStyle w:val="a4"/>
          <w:rFonts w:ascii="Arial" w:hAnsi="Arial" w:cs="Arial"/>
          <w:color w:val="000000" w:themeColor="text1"/>
          <w:u w:val="none"/>
          <w:shd w:val="clear" w:color="auto" w:fill="FFFFFF"/>
        </w:rPr>
        <w:t xml:space="preserve"> приложения «Мой налог»</w:t>
      </w:r>
      <w:r w:rsidR="003174E0" w:rsidRPr="00A10353">
        <w:rPr>
          <w:rFonts w:ascii="Arial" w:hAnsi="Arial" w:cs="Arial"/>
          <w:color w:val="000000" w:themeColor="text1"/>
        </w:rPr>
        <w:fldChar w:fldCharType="end"/>
      </w:r>
      <w:r w:rsidRPr="00A10353">
        <w:rPr>
          <w:rFonts w:ascii="Arial" w:hAnsi="Arial" w:cs="Arial"/>
          <w:color w:val="000000" w:themeColor="text1"/>
          <w:shd w:val="clear" w:color="auto" w:fill="FFFFFF"/>
        </w:rPr>
        <w:t>.</w:t>
      </w:r>
    </w:p>
    <w:p w:rsidR="00A10353" w:rsidRDefault="00586BEF" w:rsidP="00A10353">
      <w:pPr>
        <w:pStyle w:val="a3"/>
        <w:shd w:val="clear" w:color="auto" w:fill="FFFFFF"/>
        <w:spacing w:before="0" w:beforeAutospacing="0" w:after="450" w:afterAutospacing="0"/>
        <w:rPr>
          <w:rFonts w:ascii="Arial" w:hAnsi="Arial" w:cs="Arial"/>
          <w:color w:val="405965"/>
          <w:sz w:val="22"/>
          <w:szCs w:val="22"/>
        </w:rPr>
      </w:pPr>
      <w:r w:rsidRPr="00A10353">
        <w:rPr>
          <w:rFonts w:ascii="Arial" w:hAnsi="Arial" w:cs="Arial"/>
          <w:color w:val="405965"/>
          <w:sz w:val="22"/>
          <w:szCs w:val="22"/>
        </w:rPr>
        <w:t>Спосо</w:t>
      </w:r>
      <w:r w:rsidR="00A10353">
        <w:rPr>
          <w:rFonts w:ascii="Arial" w:hAnsi="Arial" w:cs="Arial"/>
          <w:color w:val="405965"/>
          <w:sz w:val="22"/>
          <w:szCs w:val="22"/>
        </w:rPr>
        <w:t>б</w:t>
      </w:r>
      <w:r w:rsidRPr="00A10353">
        <w:rPr>
          <w:rFonts w:ascii="Arial" w:hAnsi="Arial" w:cs="Arial"/>
          <w:color w:val="405965"/>
          <w:sz w:val="22"/>
          <w:szCs w:val="22"/>
        </w:rPr>
        <w:t>ы регистрации:</w:t>
      </w:r>
    </w:p>
    <w:p w:rsidR="0023228E" w:rsidRPr="0023228E" w:rsidRDefault="00B96C4F" w:rsidP="00586BEF">
      <w:pPr>
        <w:pStyle w:val="a3"/>
        <w:numPr>
          <w:ilvl w:val="0"/>
          <w:numId w:val="4"/>
        </w:numPr>
        <w:shd w:val="clear" w:color="auto" w:fill="FFFFFF"/>
        <w:tabs>
          <w:tab w:val="clear" w:pos="720"/>
        </w:tabs>
        <w:spacing w:before="0" w:beforeAutospacing="0" w:after="0" w:afterAutospacing="0"/>
        <w:ind w:left="0"/>
        <w:rPr>
          <w:rFonts w:ascii="Arial" w:hAnsi="Arial" w:cs="Arial"/>
          <w:color w:val="405965"/>
        </w:rPr>
      </w:pPr>
      <w:r w:rsidRPr="0023228E">
        <w:rPr>
          <w:rFonts w:ascii="Arial" w:hAnsi="Arial" w:cs="Arial"/>
          <w:color w:val="405965"/>
          <w:sz w:val="22"/>
          <w:szCs w:val="22"/>
        </w:rPr>
        <w:t>Бесплатное мобильное приложение «Мой налог»</w:t>
      </w:r>
      <w:r w:rsidR="0023228E">
        <w:rPr>
          <w:rFonts w:ascii="Arial" w:hAnsi="Arial" w:cs="Arial"/>
          <w:color w:val="405965"/>
          <w:sz w:val="22"/>
          <w:szCs w:val="22"/>
        </w:rPr>
        <w:t>.</w:t>
      </w:r>
    </w:p>
    <w:p w:rsidR="00586BEF" w:rsidRPr="0023228E" w:rsidRDefault="003174E0" w:rsidP="00586BEF">
      <w:pPr>
        <w:pStyle w:val="a3"/>
        <w:numPr>
          <w:ilvl w:val="0"/>
          <w:numId w:val="4"/>
        </w:numPr>
        <w:shd w:val="clear" w:color="auto" w:fill="FFFFFF"/>
        <w:tabs>
          <w:tab w:val="clear" w:pos="720"/>
        </w:tabs>
        <w:spacing w:before="0" w:beforeAutospacing="0" w:after="0" w:afterAutospacing="0"/>
        <w:ind w:left="0"/>
        <w:rPr>
          <w:rFonts w:ascii="Arial" w:hAnsi="Arial" w:cs="Arial"/>
          <w:color w:val="405965"/>
        </w:rPr>
      </w:pPr>
      <w:hyperlink r:id="rId8" w:history="1">
        <w:r w:rsidR="00586BEF" w:rsidRPr="0023228E">
          <w:rPr>
            <w:rStyle w:val="a4"/>
            <w:rFonts w:ascii="Arial" w:hAnsi="Arial" w:cs="Arial"/>
            <w:color w:val="000000" w:themeColor="text1"/>
            <w:u w:val="none"/>
          </w:rPr>
          <w:t>Кабинет налогоплательщика</w:t>
        </w:r>
      </w:hyperlink>
      <w:r w:rsidR="00586BEF" w:rsidRPr="0023228E">
        <w:rPr>
          <w:rStyle w:val="apple-converted-space"/>
          <w:rFonts w:ascii="Arial" w:hAnsi="Arial" w:cs="Arial"/>
          <w:color w:val="405965"/>
        </w:rPr>
        <w:t> </w:t>
      </w:r>
      <w:r w:rsidR="00586BEF" w:rsidRPr="0023228E">
        <w:rPr>
          <w:rFonts w:ascii="Arial" w:hAnsi="Arial" w:cs="Arial"/>
          <w:color w:val="405965"/>
        </w:rPr>
        <w:t>«Налога на профессиональный доход» на сайте ФНС России</w:t>
      </w:r>
    </w:p>
    <w:p w:rsidR="00586BEF" w:rsidRPr="00A10353" w:rsidRDefault="003174E0" w:rsidP="00586BEF">
      <w:pPr>
        <w:numPr>
          <w:ilvl w:val="0"/>
          <w:numId w:val="4"/>
        </w:numPr>
        <w:shd w:val="clear" w:color="auto" w:fill="FFFFFF"/>
        <w:spacing w:after="0" w:line="240" w:lineRule="auto"/>
        <w:ind w:left="0"/>
        <w:rPr>
          <w:rFonts w:ascii="Arial" w:hAnsi="Arial" w:cs="Arial"/>
          <w:color w:val="000000" w:themeColor="text1"/>
        </w:rPr>
      </w:pPr>
      <w:hyperlink r:id="rId9" w:history="1">
        <w:r w:rsidR="00586BEF" w:rsidRPr="00A10353">
          <w:rPr>
            <w:rStyle w:val="a4"/>
            <w:rFonts w:ascii="Arial" w:hAnsi="Arial" w:cs="Arial"/>
            <w:color w:val="000000" w:themeColor="text1"/>
            <w:u w:val="none"/>
          </w:rPr>
          <w:t>Уполномоченные банки</w:t>
        </w:r>
      </w:hyperlink>
    </w:p>
    <w:p w:rsidR="00586BEF" w:rsidRPr="00A10353" w:rsidRDefault="00586BEF" w:rsidP="00586BEF">
      <w:pPr>
        <w:numPr>
          <w:ilvl w:val="0"/>
          <w:numId w:val="4"/>
        </w:numPr>
        <w:shd w:val="clear" w:color="auto" w:fill="FFFFFF"/>
        <w:spacing w:after="0" w:line="240" w:lineRule="auto"/>
        <w:ind w:left="0"/>
        <w:rPr>
          <w:rFonts w:ascii="Arial" w:hAnsi="Arial" w:cs="Arial"/>
          <w:color w:val="405965"/>
        </w:rPr>
      </w:pPr>
      <w:r w:rsidRPr="00A10353">
        <w:rPr>
          <w:rFonts w:ascii="Arial" w:hAnsi="Arial" w:cs="Arial"/>
          <w:color w:val="405965"/>
        </w:rPr>
        <w:t>С помощью учетной записи Единого портала государственных и муниципальных услуг.</w:t>
      </w:r>
    </w:p>
    <w:p w:rsidR="00172F37" w:rsidRDefault="00172F37">
      <w:pPr>
        <w:rPr>
          <w:rFonts w:ascii="Arial" w:hAnsi="Arial" w:cs="Arial"/>
          <w:b/>
        </w:rPr>
      </w:pPr>
    </w:p>
    <w:p w:rsidR="00ED14D4" w:rsidRPr="00ED14D4" w:rsidRDefault="00ED14D4">
      <w:pPr>
        <w:rPr>
          <w:rFonts w:ascii="Arial" w:hAnsi="Arial" w:cs="Arial"/>
          <w:b/>
        </w:rPr>
      </w:pPr>
      <w:r>
        <w:rPr>
          <w:rFonts w:ascii="Arial" w:hAnsi="Arial" w:cs="Arial"/>
          <w:b/>
          <w:lang w:val="en-US"/>
        </w:rPr>
        <w:lastRenderedPageBreak/>
        <w:tab/>
      </w:r>
      <w:r>
        <w:rPr>
          <w:rFonts w:ascii="Arial" w:hAnsi="Arial" w:cs="Arial"/>
          <w:b/>
        </w:rPr>
        <w:t>Необходимая информация по данной теме содержится на официальном сайте ФНС России</w:t>
      </w:r>
      <w:r w:rsidRPr="00ED14D4">
        <w:rPr>
          <w:rFonts w:ascii="Arial" w:hAnsi="Arial" w:cs="Arial"/>
          <w:b/>
        </w:rPr>
        <w:t xml:space="preserve"> </w:t>
      </w:r>
      <w:hyperlink r:id="rId10" w:history="1">
        <w:r w:rsidRPr="002A7250">
          <w:rPr>
            <w:rStyle w:val="a4"/>
            <w:rFonts w:ascii="Arial" w:hAnsi="Arial" w:cs="Arial"/>
            <w:b/>
            <w:lang w:val="en-US"/>
          </w:rPr>
          <w:t>www</w:t>
        </w:r>
        <w:r w:rsidRPr="002A7250">
          <w:rPr>
            <w:rStyle w:val="a4"/>
            <w:rFonts w:ascii="Arial" w:hAnsi="Arial" w:cs="Arial"/>
            <w:b/>
          </w:rPr>
          <w:t>.</w:t>
        </w:r>
        <w:proofErr w:type="spellStart"/>
        <w:r w:rsidRPr="002A7250">
          <w:rPr>
            <w:rStyle w:val="a4"/>
            <w:rFonts w:ascii="Arial" w:hAnsi="Arial" w:cs="Arial"/>
            <w:b/>
            <w:lang w:val="en-US"/>
          </w:rPr>
          <w:t>nalog</w:t>
        </w:r>
        <w:proofErr w:type="spellEnd"/>
        <w:r w:rsidRPr="002A7250">
          <w:rPr>
            <w:rStyle w:val="a4"/>
            <w:rFonts w:ascii="Arial" w:hAnsi="Arial" w:cs="Arial"/>
            <w:b/>
          </w:rPr>
          <w:t>.</w:t>
        </w:r>
        <w:proofErr w:type="spellStart"/>
        <w:r w:rsidRPr="002A7250">
          <w:rPr>
            <w:rStyle w:val="a4"/>
            <w:rFonts w:ascii="Arial" w:hAnsi="Arial" w:cs="Arial"/>
            <w:b/>
            <w:lang w:val="en-US"/>
          </w:rPr>
          <w:t>ru</w:t>
        </w:r>
        <w:proofErr w:type="spellEnd"/>
      </w:hyperlink>
      <w:r w:rsidRPr="00ED14D4">
        <w:rPr>
          <w:rFonts w:ascii="Arial" w:hAnsi="Arial" w:cs="Arial"/>
          <w:b/>
        </w:rPr>
        <w:t xml:space="preserve"> </w:t>
      </w:r>
      <w:r>
        <w:rPr>
          <w:rFonts w:ascii="Arial" w:hAnsi="Arial" w:cs="Arial"/>
          <w:b/>
        </w:rPr>
        <w:t>в</w:t>
      </w:r>
      <w:r w:rsidR="009E1E19">
        <w:rPr>
          <w:rFonts w:ascii="Arial" w:hAnsi="Arial" w:cs="Arial"/>
          <w:b/>
        </w:rPr>
        <w:t xml:space="preserve"> разделах</w:t>
      </w:r>
      <w:r>
        <w:rPr>
          <w:rFonts w:ascii="Arial" w:hAnsi="Arial" w:cs="Arial"/>
          <w:b/>
        </w:rPr>
        <w:t xml:space="preserve"> «НАЛОГ НА ПРОФЕССИОНАЛЬНЫЙ ДОХОД», «КАК СТАТЬ ПЛАТЕЛЬЩИКОМ НАЛОГА ДЛЯ САМОЗАНЯТЫХ ГРАЖДАН</w:t>
      </w:r>
      <w:r w:rsidR="009E1E19">
        <w:rPr>
          <w:rFonts w:ascii="Arial" w:hAnsi="Arial" w:cs="Arial"/>
          <w:b/>
        </w:rPr>
        <w:t>?»</w:t>
      </w:r>
    </w:p>
    <w:sectPr w:rsidR="00ED14D4" w:rsidRPr="00ED14D4" w:rsidSect="00907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6FDD"/>
    <w:multiLevelType w:val="multilevel"/>
    <w:tmpl w:val="6146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75122"/>
    <w:multiLevelType w:val="multilevel"/>
    <w:tmpl w:val="75EA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5C5128"/>
    <w:multiLevelType w:val="multilevel"/>
    <w:tmpl w:val="53EA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303E1"/>
    <w:multiLevelType w:val="multilevel"/>
    <w:tmpl w:val="674C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F51A5"/>
    <w:multiLevelType w:val="multilevel"/>
    <w:tmpl w:val="CFEE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01C"/>
    <w:rsid w:val="000E6E34"/>
    <w:rsid w:val="000F0487"/>
    <w:rsid w:val="000F7CE6"/>
    <w:rsid w:val="0016603C"/>
    <w:rsid w:val="00172F37"/>
    <w:rsid w:val="001D7721"/>
    <w:rsid w:val="001E0C63"/>
    <w:rsid w:val="002276BC"/>
    <w:rsid w:val="00230F6F"/>
    <w:rsid w:val="0023228E"/>
    <w:rsid w:val="0025716B"/>
    <w:rsid w:val="00284F9B"/>
    <w:rsid w:val="003174E0"/>
    <w:rsid w:val="00433757"/>
    <w:rsid w:val="00495A52"/>
    <w:rsid w:val="004E5046"/>
    <w:rsid w:val="004F442D"/>
    <w:rsid w:val="00530E33"/>
    <w:rsid w:val="00537AD1"/>
    <w:rsid w:val="005616CF"/>
    <w:rsid w:val="005739BC"/>
    <w:rsid w:val="00586BEF"/>
    <w:rsid w:val="00612EED"/>
    <w:rsid w:val="006A6EE2"/>
    <w:rsid w:val="006F601C"/>
    <w:rsid w:val="007534FF"/>
    <w:rsid w:val="008043A3"/>
    <w:rsid w:val="00906D42"/>
    <w:rsid w:val="00907196"/>
    <w:rsid w:val="009E1E19"/>
    <w:rsid w:val="00A10353"/>
    <w:rsid w:val="00A340A1"/>
    <w:rsid w:val="00A5677D"/>
    <w:rsid w:val="00A931D9"/>
    <w:rsid w:val="00B7008A"/>
    <w:rsid w:val="00B96C4F"/>
    <w:rsid w:val="00BB7900"/>
    <w:rsid w:val="00BE32DC"/>
    <w:rsid w:val="00C47E17"/>
    <w:rsid w:val="00C954DC"/>
    <w:rsid w:val="00CE0AB9"/>
    <w:rsid w:val="00CE1C61"/>
    <w:rsid w:val="00CE7E5B"/>
    <w:rsid w:val="00D629D2"/>
    <w:rsid w:val="00D73CB4"/>
    <w:rsid w:val="00D83EA7"/>
    <w:rsid w:val="00D93A3D"/>
    <w:rsid w:val="00DC116B"/>
    <w:rsid w:val="00E9295D"/>
    <w:rsid w:val="00EB74DF"/>
    <w:rsid w:val="00ED14D4"/>
    <w:rsid w:val="00F04597"/>
    <w:rsid w:val="00F35F2F"/>
    <w:rsid w:val="00F55CE7"/>
    <w:rsid w:val="00F7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96"/>
  </w:style>
  <w:style w:type="paragraph" w:styleId="2">
    <w:name w:val="heading 2"/>
    <w:basedOn w:val="a"/>
    <w:next w:val="a"/>
    <w:link w:val="20"/>
    <w:uiPriority w:val="9"/>
    <w:semiHidden/>
    <w:unhideWhenUsed/>
    <w:qFormat/>
    <w:rsid w:val="00172F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79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571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601C"/>
  </w:style>
  <w:style w:type="paragraph" w:styleId="a3">
    <w:name w:val="Normal (Web)"/>
    <w:basedOn w:val="a"/>
    <w:uiPriority w:val="99"/>
    <w:unhideWhenUsed/>
    <w:rsid w:val="006F6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F601C"/>
    <w:rPr>
      <w:color w:val="0000FF"/>
      <w:u w:val="single"/>
    </w:rPr>
  </w:style>
  <w:style w:type="character" w:customStyle="1" w:styleId="40">
    <w:name w:val="Заголовок 4 Знак"/>
    <w:basedOn w:val="a0"/>
    <w:link w:val="4"/>
    <w:uiPriority w:val="9"/>
    <w:rsid w:val="0025716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BB7900"/>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172F3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2269050">
      <w:bodyDiv w:val="1"/>
      <w:marLeft w:val="0"/>
      <w:marRight w:val="0"/>
      <w:marTop w:val="0"/>
      <w:marBottom w:val="0"/>
      <w:divBdr>
        <w:top w:val="none" w:sz="0" w:space="0" w:color="auto"/>
        <w:left w:val="none" w:sz="0" w:space="0" w:color="auto"/>
        <w:bottom w:val="none" w:sz="0" w:space="0" w:color="auto"/>
        <w:right w:val="none" w:sz="0" w:space="0" w:color="auto"/>
      </w:divBdr>
    </w:div>
    <w:div w:id="39942632">
      <w:bodyDiv w:val="1"/>
      <w:marLeft w:val="0"/>
      <w:marRight w:val="0"/>
      <w:marTop w:val="0"/>
      <w:marBottom w:val="0"/>
      <w:divBdr>
        <w:top w:val="none" w:sz="0" w:space="0" w:color="auto"/>
        <w:left w:val="none" w:sz="0" w:space="0" w:color="auto"/>
        <w:bottom w:val="none" w:sz="0" w:space="0" w:color="auto"/>
        <w:right w:val="none" w:sz="0" w:space="0" w:color="auto"/>
      </w:divBdr>
    </w:div>
    <w:div w:id="81493386">
      <w:bodyDiv w:val="1"/>
      <w:marLeft w:val="0"/>
      <w:marRight w:val="0"/>
      <w:marTop w:val="0"/>
      <w:marBottom w:val="0"/>
      <w:divBdr>
        <w:top w:val="none" w:sz="0" w:space="0" w:color="auto"/>
        <w:left w:val="none" w:sz="0" w:space="0" w:color="auto"/>
        <w:bottom w:val="none" w:sz="0" w:space="0" w:color="auto"/>
        <w:right w:val="none" w:sz="0" w:space="0" w:color="auto"/>
      </w:divBdr>
    </w:div>
    <w:div w:id="472791654">
      <w:bodyDiv w:val="1"/>
      <w:marLeft w:val="0"/>
      <w:marRight w:val="0"/>
      <w:marTop w:val="0"/>
      <w:marBottom w:val="0"/>
      <w:divBdr>
        <w:top w:val="none" w:sz="0" w:space="0" w:color="auto"/>
        <w:left w:val="none" w:sz="0" w:space="0" w:color="auto"/>
        <w:bottom w:val="none" w:sz="0" w:space="0" w:color="auto"/>
        <w:right w:val="none" w:sz="0" w:space="0" w:color="auto"/>
      </w:divBdr>
    </w:div>
    <w:div w:id="516623378">
      <w:bodyDiv w:val="1"/>
      <w:marLeft w:val="0"/>
      <w:marRight w:val="0"/>
      <w:marTop w:val="0"/>
      <w:marBottom w:val="0"/>
      <w:divBdr>
        <w:top w:val="none" w:sz="0" w:space="0" w:color="auto"/>
        <w:left w:val="none" w:sz="0" w:space="0" w:color="auto"/>
        <w:bottom w:val="none" w:sz="0" w:space="0" w:color="auto"/>
        <w:right w:val="none" w:sz="0" w:space="0" w:color="auto"/>
      </w:divBdr>
    </w:div>
    <w:div w:id="745956976">
      <w:bodyDiv w:val="1"/>
      <w:marLeft w:val="0"/>
      <w:marRight w:val="0"/>
      <w:marTop w:val="0"/>
      <w:marBottom w:val="0"/>
      <w:divBdr>
        <w:top w:val="none" w:sz="0" w:space="0" w:color="auto"/>
        <w:left w:val="none" w:sz="0" w:space="0" w:color="auto"/>
        <w:bottom w:val="none" w:sz="0" w:space="0" w:color="auto"/>
        <w:right w:val="none" w:sz="0" w:space="0" w:color="auto"/>
      </w:divBdr>
      <w:divsChild>
        <w:div w:id="1164274016">
          <w:marLeft w:val="0"/>
          <w:marRight w:val="684"/>
          <w:marTop w:val="0"/>
          <w:marBottom w:val="375"/>
          <w:divBdr>
            <w:top w:val="none" w:sz="0" w:space="0" w:color="auto"/>
            <w:left w:val="none" w:sz="0" w:space="0" w:color="auto"/>
            <w:bottom w:val="none" w:sz="0" w:space="0" w:color="auto"/>
            <w:right w:val="none" w:sz="0" w:space="0" w:color="auto"/>
          </w:divBdr>
          <w:divsChild>
            <w:div w:id="727648233">
              <w:marLeft w:val="0"/>
              <w:marRight w:val="0"/>
              <w:marTop w:val="300"/>
              <w:marBottom w:val="0"/>
              <w:divBdr>
                <w:top w:val="none" w:sz="0" w:space="0" w:color="auto"/>
                <w:left w:val="none" w:sz="0" w:space="0" w:color="auto"/>
                <w:bottom w:val="none" w:sz="0" w:space="0" w:color="auto"/>
                <w:right w:val="none" w:sz="0" w:space="0" w:color="auto"/>
              </w:divBdr>
            </w:div>
            <w:div w:id="2022007250">
              <w:marLeft w:val="0"/>
              <w:marRight w:val="0"/>
              <w:marTop w:val="300"/>
              <w:marBottom w:val="0"/>
              <w:divBdr>
                <w:top w:val="none" w:sz="0" w:space="0" w:color="auto"/>
                <w:left w:val="none" w:sz="0" w:space="0" w:color="auto"/>
                <w:bottom w:val="none" w:sz="0" w:space="0" w:color="auto"/>
                <w:right w:val="none" w:sz="0" w:space="0" w:color="auto"/>
              </w:divBdr>
            </w:div>
            <w:div w:id="1443112127">
              <w:marLeft w:val="0"/>
              <w:marRight w:val="0"/>
              <w:marTop w:val="300"/>
              <w:marBottom w:val="0"/>
              <w:divBdr>
                <w:top w:val="none" w:sz="0" w:space="0" w:color="auto"/>
                <w:left w:val="none" w:sz="0" w:space="0" w:color="auto"/>
                <w:bottom w:val="none" w:sz="0" w:space="0" w:color="auto"/>
                <w:right w:val="none" w:sz="0" w:space="0" w:color="auto"/>
              </w:divBdr>
            </w:div>
            <w:div w:id="982084048">
              <w:marLeft w:val="0"/>
              <w:marRight w:val="0"/>
              <w:marTop w:val="300"/>
              <w:marBottom w:val="0"/>
              <w:divBdr>
                <w:top w:val="none" w:sz="0" w:space="0" w:color="auto"/>
                <w:left w:val="none" w:sz="0" w:space="0" w:color="auto"/>
                <w:bottom w:val="none" w:sz="0" w:space="0" w:color="auto"/>
                <w:right w:val="none" w:sz="0" w:space="0" w:color="auto"/>
              </w:divBdr>
            </w:div>
            <w:div w:id="1757049639">
              <w:marLeft w:val="0"/>
              <w:marRight w:val="0"/>
              <w:marTop w:val="300"/>
              <w:marBottom w:val="0"/>
              <w:divBdr>
                <w:top w:val="none" w:sz="0" w:space="0" w:color="auto"/>
                <w:left w:val="none" w:sz="0" w:space="0" w:color="auto"/>
                <w:bottom w:val="none" w:sz="0" w:space="0" w:color="auto"/>
                <w:right w:val="none" w:sz="0" w:space="0" w:color="auto"/>
              </w:divBdr>
            </w:div>
            <w:div w:id="12598299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0953048">
      <w:bodyDiv w:val="1"/>
      <w:marLeft w:val="0"/>
      <w:marRight w:val="0"/>
      <w:marTop w:val="0"/>
      <w:marBottom w:val="0"/>
      <w:divBdr>
        <w:top w:val="none" w:sz="0" w:space="0" w:color="auto"/>
        <w:left w:val="none" w:sz="0" w:space="0" w:color="auto"/>
        <w:bottom w:val="none" w:sz="0" w:space="0" w:color="auto"/>
        <w:right w:val="none" w:sz="0" w:space="0" w:color="auto"/>
      </w:divBdr>
    </w:div>
    <w:div w:id="16162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npd.nalog.ru/auth/login" TargetMode="External"/><Relationship Id="rId3" Type="http://schemas.openxmlformats.org/officeDocument/2006/relationships/settings" Target="settings.xml"/><Relationship Id="rId7" Type="http://schemas.openxmlformats.org/officeDocument/2006/relationships/hyperlink" Target="https://npd.nalog.ru/credit-or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pd.nalog.ru/" TargetMode="External"/><Relationship Id="rId11" Type="http://schemas.openxmlformats.org/officeDocument/2006/relationships/fontTable" Target="fontTable.xml"/><Relationship Id="rId5" Type="http://schemas.openxmlformats.org/officeDocument/2006/relationships/hyperlink" Target="https://www.nalog.ru/rn77/news/activities_fts/8254964/" TargetMode="External"/><Relationship Id="rId10" Type="http://schemas.openxmlformats.org/officeDocument/2006/relationships/hyperlink" Target="http://www.nalog.ru" TargetMode="External"/><Relationship Id="rId4" Type="http://schemas.openxmlformats.org/officeDocument/2006/relationships/webSettings" Target="webSettings.xml"/><Relationship Id="rId9" Type="http://schemas.openxmlformats.org/officeDocument/2006/relationships/hyperlink" Target="https://npd.nalog.ru/credit-or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1925</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2201-00-402</dc:creator>
  <cp:lastModifiedBy>2201-00-402</cp:lastModifiedBy>
  <cp:revision>33</cp:revision>
  <dcterms:created xsi:type="dcterms:W3CDTF">2020-07-20T02:26:00Z</dcterms:created>
  <dcterms:modified xsi:type="dcterms:W3CDTF">2020-07-21T09:28:00Z</dcterms:modified>
</cp:coreProperties>
</file>