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93" w:rsidRPr="00084E93" w:rsidRDefault="00084E93" w:rsidP="00084E93">
      <w:pPr>
        <w:widowControl w:val="0"/>
        <w:autoSpaceDE w:val="0"/>
        <w:autoSpaceDN w:val="0"/>
        <w:adjustRightInd w:val="0"/>
        <w:spacing w:after="0" w:line="240" w:lineRule="exact"/>
        <w:jc w:val="right"/>
        <w:rPr>
          <w:rFonts w:ascii="Times New Roman" w:eastAsia="Calibri" w:hAnsi="Times New Roman" w:cs="Arial"/>
          <w:bCs/>
          <w:sz w:val="24"/>
          <w:szCs w:val="24"/>
          <w:lang w:eastAsia="ru-RU"/>
        </w:rPr>
        <w:sectPr w:rsidR="00084E93" w:rsidRPr="00084E93" w:rsidSect="00084E93">
          <w:type w:val="continuous"/>
          <w:pgSz w:w="11906" w:h="16838"/>
          <w:pgMar w:top="1134" w:right="850" w:bottom="1134" w:left="1701" w:header="708" w:footer="708" w:gutter="0"/>
          <w:cols w:num="2" w:space="708"/>
          <w:docGrid w:linePitch="360"/>
        </w:sectPr>
      </w:pPr>
    </w:p>
    <w:p w:rsidR="00F910D0" w:rsidRDefault="00F910D0" w:rsidP="00084E93">
      <w:pPr>
        <w:widowControl w:val="0"/>
        <w:autoSpaceDE w:val="0"/>
        <w:autoSpaceDN w:val="0"/>
        <w:adjustRightInd w:val="0"/>
        <w:spacing w:after="0" w:line="240" w:lineRule="exact"/>
        <w:jc w:val="center"/>
        <w:rPr>
          <w:rFonts w:ascii="Times New Roman" w:eastAsia="Calibri" w:hAnsi="Times New Roman" w:cs="Arial"/>
          <w:bCs/>
          <w:sz w:val="24"/>
          <w:szCs w:val="24"/>
          <w:lang w:eastAsia="ru-RU"/>
        </w:rPr>
      </w:pPr>
    </w:p>
    <w:p w:rsidR="00D6014F" w:rsidRDefault="00D6014F" w:rsidP="00D6014F">
      <w:pPr>
        <w:pStyle w:val="affc"/>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D6014F" w:rsidRDefault="00D6014F" w:rsidP="00D6014F">
      <w:pPr>
        <w:pStyle w:val="affc"/>
        <w:jc w:val="center"/>
        <w:rPr>
          <w:rFonts w:ascii="Times New Roman" w:hAnsi="Times New Roman" w:cs="Times New Roman"/>
          <w:b/>
          <w:sz w:val="28"/>
          <w:szCs w:val="28"/>
        </w:rPr>
      </w:pPr>
      <w:r>
        <w:rPr>
          <w:rFonts w:ascii="Times New Roman" w:hAnsi="Times New Roman" w:cs="Times New Roman"/>
          <w:b/>
          <w:sz w:val="28"/>
          <w:szCs w:val="28"/>
        </w:rPr>
        <w:t>СОБРАНИЕ ДЕПУТАТОВ АЛЕЙСКОГО РАЙОНА АЛТАЙСКОГО КРАЯ</w:t>
      </w:r>
    </w:p>
    <w:p w:rsidR="00D6014F" w:rsidRDefault="00D6014F" w:rsidP="00D6014F">
      <w:pPr>
        <w:pStyle w:val="affc"/>
        <w:jc w:val="center"/>
        <w:rPr>
          <w:rFonts w:ascii="Times New Roman" w:hAnsi="Times New Roman" w:cs="Times New Roman"/>
          <w:sz w:val="24"/>
          <w:szCs w:val="24"/>
        </w:rPr>
      </w:pPr>
      <w:r>
        <w:rPr>
          <w:rFonts w:ascii="Times New Roman" w:hAnsi="Times New Roman" w:cs="Times New Roman"/>
          <w:sz w:val="24"/>
          <w:szCs w:val="24"/>
        </w:rPr>
        <w:t>(седьмой созыв)</w:t>
      </w:r>
    </w:p>
    <w:p w:rsidR="00D6014F" w:rsidRDefault="00D6014F" w:rsidP="00D6014F">
      <w:pPr>
        <w:pStyle w:val="affc"/>
        <w:jc w:val="center"/>
        <w:rPr>
          <w:sz w:val="16"/>
        </w:rPr>
      </w:pPr>
    </w:p>
    <w:p w:rsidR="00D6014F" w:rsidRDefault="00D6014F" w:rsidP="00D6014F">
      <w:pPr>
        <w:pStyle w:val="affc"/>
        <w:rPr>
          <w:sz w:val="16"/>
        </w:rPr>
      </w:pPr>
    </w:p>
    <w:p w:rsidR="00D6014F" w:rsidRDefault="00D6014F" w:rsidP="00D6014F">
      <w:pPr>
        <w:pStyle w:val="affc"/>
        <w:jc w:val="center"/>
        <w:rPr>
          <w:rFonts w:ascii="Times New Roman" w:hAnsi="Times New Roman" w:cs="Times New Roman"/>
          <w:b/>
          <w:sz w:val="44"/>
        </w:rPr>
      </w:pPr>
      <w:r>
        <w:rPr>
          <w:rFonts w:ascii="Times New Roman" w:hAnsi="Times New Roman" w:cs="Times New Roman"/>
          <w:b/>
          <w:sz w:val="40"/>
        </w:rPr>
        <w:t>Р Е Ш Е Н И Е</w:t>
      </w:r>
    </w:p>
    <w:p w:rsidR="00D6014F" w:rsidRDefault="00D6014F" w:rsidP="00D6014F">
      <w:pPr>
        <w:pStyle w:val="affc"/>
        <w:rPr>
          <w:sz w:val="20"/>
        </w:rPr>
      </w:pPr>
    </w:p>
    <w:p w:rsidR="00D6014F" w:rsidRDefault="00FD7CB4" w:rsidP="00D6014F">
      <w:pPr>
        <w:pStyle w:val="affc"/>
        <w:rPr>
          <w:rFonts w:ascii="Times New Roman" w:hAnsi="Times New Roman" w:cs="Times New Roman"/>
          <w:sz w:val="28"/>
          <w:szCs w:val="28"/>
        </w:rPr>
      </w:pPr>
      <w:r>
        <w:rPr>
          <w:rFonts w:ascii="Times New Roman" w:hAnsi="Times New Roman" w:cs="Times New Roman"/>
          <w:sz w:val="28"/>
          <w:szCs w:val="28"/>
        </w:rPr>
        <w:t>28.08</w:t>
      </w:r>
      <w:r w:rsidR="00D6014F">
        <w:rPr>
          <w:rFonts w:ascii="Times New Roman" w:hAnsi="Times New Roman" w:cs="Times New Roman"/>
          <w:sz w:val="28"/>
          <w:szCs w:val="28"/>
        </w:rPr>
        <w:t xml:space="preserve">.2020                                                                                       </w:t>
      </w:r>
      <w:r>
        <w:rPr>
          <w:rFonts w:ascii="Times New Roman" w:hAnsi="Times New Roman" w:cs="Times New Roman"/>
          <w:sz w:val="28"/>
          <w:szCs w:val="28"/>
        </w:rPr>
        <w:t xml:space="preserve">                         </w:t>
      </w:r>
      <w:r w:rsidR="00D6014F">
        <w:rPr>
          <w:rFonts w:ascii="Times New Roman" w:hAnsi="Times New Roman" w:cs="Times New Roman"/>
          <w:sz w:val="28"/>
          <w:szCs w:val="28"/>
        </w:rPr>
        <w:t xml:space="preserve">  № </w:t>
      </w:r>
      <w:r>
        <w:rPr>
          <w:rFonts w:ascii="Times New Roman" w:hAnsi="Times New Roman" w:cs="Times New Roman"/>
          <w:sz w:val="28"/>
          <w:szCs w:val="28"/>
        </w:rPr>
        <w:t>3</w:t>
      </w:r>
      <w:r w:rsidR="00663510">
        <w:rPr>
          <w:rFonts w:ascii="Times New Roman" w:hAnsi="Times New Roman" w:cs="Times New Roman"/>
          <w:sz w:val="28"/>
          <w:szCs w:val="28"/>
        </w:rPr>
        <w:t>2</w:t>
      </w:r>
      <w:r w:rsidR="00D6014F">
        <w:rPr>
          <w:rFonts w:ascii="Times New Roman" w:hAnsi="Times New Roman" w:cs="Times New Roman"/>
          <w:sz w:val="28"/>
          <w:szCs w:val="28"/>
        </w:rPr>
        <w:t xml:space="preserve">                                                                                                                              </w:t>
      </w:r>
    </w:p>
    <w:p w:rsidR="00D6014F" w:rsidRDefault="00D6014F" w:rsidP="00D6014F">
      <w:pPr>
        <w:pStyle w:val="affc"/>
        <w:jc w:val="center"/>
        <w:rPr>
          <w:rFonts w:ascii="Times New Roman" w:hAnsi="Times New Roman" w:cs="Times New Roman"/>
          <w:sz w:val="28"/>
          <w:szCs w:val="28"/>
        </w:rPr>
      </w:pPr>
      <w:r>
        <w:rPr>
          <w:rFonts w:ascii="Times New Roman" w:hAnsi="Times New Roman" w:cs="Times New Roman"/>
          <w:sz w:val="28"/>
          <w:szCs w:val="28"/>
        </w:rPr>
        <w:t>г. Алейск</w:t>
      </w:r>
    </w:p>
    <w:p w:rsidR="00D6014F" w:rsidRDefault="00D6014F" w:rsidP="00D6014F">
      <w:pPr>
        <w:pStyle w:val="affc"/>
      </w:pPr>
    </w:p>
    <w:p w:rsidR="00D6014F" w:rsidRDefault="00D6014F" w:rsidP="00D6014F">
      <w:pPr>
        <w:pStyle w:val="affc"/>
      </w:pPr>
    </w:p>
    <w:p w:rsidR="00D6014F" w:rsidRDefault="00D6014F" w:rsidP="00D6014F">
      <w:pPr>
        <w:pStyle w:val="affc"/>
        <w:jc w:val="both"/>
        <w:rPr>
          <w:rFonts w:ascii="Times New Roman" w:hAnsi="Times New Roman" w:cs="Times New Roman"/>
          <w:sz w:val="28"/>
          <w:szCs w:val="28"/>
        </w:rPr>
      </w:pPr>
      <w:r>
        <w:rPr>
          <w:rFonts w:ascii="Times New Roman" w:hAnsi="Times New Roman" w:cs="Times New Roman"/>
          <w:sz w:val="28"/>
          <w:szCs w:val="28"/>
        </w:rPr>
        <w:t xml:space="preserve">О принятии решения «Об утверждении  </w:t>
      </w:r>
    </w:p>
    <w:p w:rsidR="00D6014F" w:rsidRDefault="00D6014F" w:rsidP="00D6014F">
      <w:pPr>
        <w:pStyle w:val="affc"/>
        <w:jc w:val="both"/>
        <w:rPr>
          <w:rFonts w:ascii="Times New Roman" w:hAnsi="Times New Roman" w:cs="Times New Roman"/>
          <w:sz w:val="28"/>
          <w:szCs w:val="28"/>
        </w:rPr>
      </w:pPr>
      <w:r>
        <w:rPr>
          <w:rFonts w:ascii="Times New Roman" w:hAnsi="Times New Roman" w:cs="Times New Roman"/>
          <w:sz w:val="28"/>
          <w:szCs w:val="28"/>
        </w:rPr>
        <w:t xml:space="preserve">нормативов градостроительного </w:t>
      </w:r>
    </w:p>
    <w:p w:rsidR="00D6014F" w:rsidRDefault="00D6014F" w:rsidP="00D6014F">
      <w:pPr>
        <w:pStyle w:val="affc"/>
        <w:jc w:val="both"/>
        <w:rPr>
          <w:rFonts w:ascii="Times New Roman" w:hAnsi="Times New Roman" w:cs="Times New Roman"/>
          <w:sz w:val="28"/>
          <w:szCs w:val="28"/>
        </w:rPr>
      </w:pPr>
      <w:r>
        <w:rPr>
          <w:rFonts w:ascii="Times New Roman" w:hAnsi="Times New Roman" w:cs="Times New Roman"/>
          <w:sz w:val="28"/>
          <w:szCs w:val="28"/>
        </w:rPr>
        <w:t xml:space="preserve">проектирования муниципального </w:t>
      </w:r>
    </w:p>
    <w:p w:rsidR="00D6014F" w:rsidRDefault="00D6014F" w:rsidP="00D6014F">
      <w:pPr>
        <w:pStyle w:val="affc"/>
        <w:jc w:val="both"/>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Боровской</w:t>
      </w:r>
      <w:proofErr w:type="spellEnd"/>
      <w:r>
        <w:rPr>
          <w:rFonts w:ascii="Times New Roman" w:hAnsi="Times New Roman" w:cs="Times New Roman"/>
          <w:sz w:val="28"/>
          <w:szCs w:val="28"/>
        </w:rPr>
        <w:t xml:space="preserve"> сельсовет</w:t>
      </w:r>
    </w:p>
    <w:p w:rsidR="00D6014F" w:rsidRDefault="00D6014F" w:rsidP="00D6014F">
      <w:pPr>
        <w:pStyle w:val="affc"/>
        <w:jc w:val="both"/>
        <w:rPr>
          <w:rFonts w:ascii="Times New Roman" w:hAnsi="Times New Roman" w:cs="Times New Roman"/>
          <w:sz w:val="28"/>
          <w:szCs w:val="28"/>
        </w:rPr>
      </w:pPr>
      <w:r>
        <w:rPr>
          <w:rFonts w:ascii="Times New Roman" w:hAnsi="Times New Roman" w:cs="Times New Roman"/>
          <w:sz w:val="28"/>
          <w:szCs w:val="28"/>
        </w:rPr>
        <w:t>Алейского района Алтайского края»</w:t>
      </w:r>
    </w:p>
    <w:p w:rsidR="00D6014F" w:rsidRDefault="00D6014F" w:rsidP="00D6014F">
      <w:pPr>
        <w:pStyle w:val="affc"/>
        <w:jc w:val="both"/>
        <w:rPr>
          <w:rFonts w:ascii="Times New Roman" w:hAnsi="Times New Roman" w:cs="Times New Roman"/>
          <w:sz w:val="28"/>
          <w:szCs w:val="28"/>
        </w:rPr>
      </w:pPr>
    </w:p>
    <w:p w:rsidR="00D6014F" w:rsidRDefault="00D6014F" w:rsidP="00D6014F">
      <w:pPr>
        <w:pStyle w:val="affc"/>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20 части 1, частями 3,4 статьи 14 Федерального закона от 06.10.2003 № 131-ФЗ «Об общих принципах организации местного самоуправления в Российской Федерации», статьей 29.4  Градостроительного  кодекса Российской  Федерации,  руководствуясь статьей 28 Устава  муниципального образования Алейский район Алтайского края, Собрание депутатов Алейского района Алтайского края  РЕШИЛО:</w:t>
      </w:r>
    </w:p>
    <w:p w:rsidR="00D6014F" w:rsidRDefault="00D6014F" w:rsidP="00D6014F">
      <w:pPr>
        <w:pStyle w:val="affc"/>
        <w:jc w:val="both"/>
        <w:rPr>
          <w:rFonts w:ascii="Times New Roman" w:hAnsi="Times New Roman" w:cs="Times New Roman"/>
          <w:sz w:val="28"/>
          <w:szCs w:val="28"/>
        </w:rPr>
      </w:pPr>
      <w:r>
        <w:rPr>
          <w:rFonts w:ascii="Times New Roman" w:hAnsi="Times New Roman" w:cs="Times New Roman"/>
          <w:sz w:val="28"/>
          <w:szCs w:val="28"/>
        </w:rPr>
        <w:tab/>
        <w:t>1. Принять решение «Об утверждении нормативов градостро</w:t>
      </w:r>
      <w:r w:rsidR="00FD7CB4">
        <w:rPr>
          <w:rFonts w:ascii="Times New Roman" w:hAnsi="Times New Roman" w:cs="Times New Roman"/>
          <w:sz w:val="28"/>
          <w:szCs w:val="28"/>
        </w:rPr>
        <w:t>ительного проектирования муници</w:t>
      </w:r>
      <w:r>
        <w:rPr>
          <w:rFonts w:ascii="Times New Roman" w:hAnsi="Times New Roman" w:cs="Times New Roman"/>
          <w:sz w:val="28"/>
          <w:szCs w:val="28"/>
        </w:rPr>
        <w:t xml:space="preserve">пального образования </w:t>
      </w:r>
      <w:proofErr w:type="spellStart"/>
      <w:r>
        <w:rPr>
          <w:rFonts w:ascii="Times New Roman" w:hAnsi="Times New Roman" w:cs="Times New Roman"/>
          <w:sz w:val="28"/>
          <w:szCs w:val="28"/>
        </w:rPr>
        <w:t>Боровской</w:t>
      </w:r>
      <w:proofErr w:type="spellEnd"/>
      <w:r w:rsidR="00FD7CB4">
        <w:rPr>
          <w:rFonts w:ascii="Times New Roman" w:hAnsi="Times New Roman" w:cs="Times New Roman"/>
          <w:sz w:val="28"/>
          <w:szCs w:val="28"/>
        </w:rPr>
        <w:t xml:space="preserve"> </w:t>
      </w:r>
      <w:r>
        <w:rPr>
          <w:rFonts w:ascii="Times New Roman" w:hAnsi="Times New Roman" w:cs="Times New Roman"/>
          <w:sz w:val="28"/>
          <w:szCs w:val="28"/>
        </w:rPr>
        <w:t xml:space="preserve">сельсовет  Алейского района  Алтайского края».  </w:t>
      </w:r>
    </w:p>
    <w:p w:rsidR="00D6014F" w:rsidRDefault="00D6014F" w:rsidP="00D6014F">
      <w:pPr>
        <w:pStyle w:val="affc"/>
        <w:ind w:firstLine="708"/>
        <w:jc w:val="both"/>
        <w:rPr>
          <w:rFonts w:ascii="Times New Roman" w:hAnsi="Times New Roman" w:cs="Times New Roman"/>
          <w:sz w:val="28"/>
          <w:szCs w:val="28"/>
        </w:rPr>
      </w:pPr>
      <w:r>
        <w:rPr>
          <w:rFonts w:ascii="Times New Roman" w:hAnsi="Times New Roman" w:cs="Times New Roman"/>
          <w:sz w:val="28"/>
          <w:szCs w:val="28"/>
        </w:rPr>
        <w:t xml:space="preserve">2. Направить настоящее Решение главе Алейского района С.Я. </w:t>
      </w:r>
      <w:proofErr w:type="spellStart"/>
      <w:r>
        <w:rPr>
          <w:rFonts w:ascii="Times New Roman" w:hAnsi="Times New Roman" w:cs="Times New Roman"/>
          <w:sz w:val="28"/>
          <w:szCs w:val="28"/>
        </w:rPr>
        <w:t>Агарковой</w:t>
      </w:r>
      <w:proofErr w:type="spellEnd"/>
      <w:r>
        <w:rPr>
          <w:rFonts w:ascii="Times New Roman" w:hAnsi="Times New Roman" w:cs="Times New Roman"/>
          <w:sz w:val="28"/>
          <w:szCs w:val="28"/>
        </w:rPr>
        <w:t xml:space="preserve"> для подписания и обнародования в установленном порядке. </w:t>
      </w:r>
    </w:p>
    <w:p w:rsidR="00D6014F" w:rsidRDefault="00D6014F" w:rsidP="00D6014F">
      <w:pPr>
        <w:pStyle w:val="affc"/>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решения возложить на постоянную комиссию по местному самоуправлению Собрания депутатов Алейского района Алтайского края (Л.В. </w:t>
      </w:r>
      <w:proofErr w:type="spellStart"/>
      <w:r>
        <w:rPr>
          <w:rFonts w:ascii="Times New Roman" w:hAnsi="Times New Roman" w:cs="Times New Roman"/>
          <w:sz w:val="28"/>
          <w:szCs w:val="28"/>
        </w:rPr>
        <w:t>Бочарова</w:t>
      </w:r>
      <w:proofErr w:type="spellEnd"/>
      <w:r>
        <w:rPr>
          <w:rFonts w:ascii="Times New Roman" w:hAnsi="Times New Roman" w:cs="Times New Roman"/>
          <w:sz w:val="28"/>
          <w:szCs w:val="28"/>
        </w:rPr>
        <w:t>).</w:t>
      </w:r>
    </w:p>
    <w:p w:rsidR="00D6014F" w:rsidRDefault="00D6014F" w:rsidP="00D6014F">
      <w:pPr>
        <w:pStyle w:val="affc"/>
        <w:rPr>
          <w:rFonts w:ascii="Times New Roman" w:hAnsi="Times New Roman" w:cs="Times New Roman"/>
          <w:sz w:val="28"/>
          <w:szCs w:val="28"/>
        </w:rPr>
      </w:pPr>
    </w:p>
    <w:p w:rsidR="00D6014F" w:rsidRDefault="00D6014F" w:rsidP="00D6014F">
      <w:pPr>
        <w:pStyle w:val="affc"/>
        <w:rPr>
          <w:rFonts w:ascii="Times New Roman" w:hAnsi="Times New Roman" w:cs="Times New Roman"/>
          <w:color w:val="000000"/>
          <w:sz w:val="28"/>
          <w:szCs w:val="28"/>
        </w:rPr>
      </w:pPr>
    </w:p>
    <w:p w:rsidR="00D6014F" w:rsidRDefault="00D6014F" w:rsidP="00D6014F">
      <w:pPr>
        <w:pStyle w:val="affc"/>
        <w:rPr>
          <w:rFonts w:ascii="Times New Roman" w:hAnsi="Times New Roman" w:cs="Times New Roman"/>
          <w:sz w:val="28"/>
          <w:szCs w:val="28"/>
        </w:rPr>
      </w:pPr>
    </w:p>
    <w:p w:rsidR="00D6014F" w:rsidRDefault="00D6014F" w:rsidP="00D6014F">
      <w:pPr>
        <w:pStyle w:val="affc"/>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w:t>
      </w:r>
    </w:p>
    <w:p w:rsidR="00D6014F" w:rsidRDefault="00D6014F" w:rsidP="00D6014F">
      <w:pPr>
        <w:pStyle w:val="affc"/>
        <w:rPr>
          <w:rFonts w:ascii="Times New Roman" w:hAnsi="Times New Roman" w:cs="Times New Roman"/>
          <w:sz w:val="28"/>
          <w:szCs w:val="28"/>
        </w:rPr>
      </w:pPr>
      <w:r>
        <w:rPr>
          <w:rFonts w:ascii="Times New Roman" w:hAnsi="Times New Roman" w:cs="Times New Roman"/>
          <w:sz w:val="28"/>
          <w:szCs w:val="28"/>
        </w:rPr>
        <w:t xml:space="preserve">депутатов Алейского района                                                        </w:t>
      </w:r>
      <w:r w:rsidR="00FD7CB4">
        <w:rPr>
          <w:rFonts w:ascii="Times New Roman" w:hAnsi="Times New Roman" w:cs="Times New Roman"/>
          <w:sz w:val="28"/>
          <w:szCs w:val="28"/>
        </w:rPr>
        <w:t xml:space="preserve">      </w:t>
      </w:r>
      <w:r>
        <w:rPr>
          <w:rFonts w:ascii="Times New Roman" w:hAnsi="Times New Roman" w:cs="Times New Roman"/>
          <w:sz w:val="28"/>
          <w:szCs w:val="28"/>
        </w:rPr>
        <w:t xml:space="preserve">    С.Д. Миллер</w:t>
      </w:r>
    </w:p>
    <w:p w:rsidR="00D6014F" w:rsidRDefault="00D6014F" w:rsidP="00D6014F">
      <w:pPr>
        <w:pStyle w:val="affc"/>
        <w:rPr>
          <w:rFonts w:ascii="Times New Roman" w:hAnsi="Times New Roman" w:cs="Times New Roman"/>
          <w:sz w:val="28"/>
          <w:szCs w:val="28"/>
        </w:rPr>
      </w:pPr>
    </w:p>
    <w:p w:rsidR="00D6014F" w:rsidRDefault="00D6014F" w:rsidP="00D6014F">
      <w:pPr>
        <w:pStyle w:val="affc"/>
        <w:rPr>
          <w:rFonts w:ascii="Times New Roman" w:hAnsi="Times New Roman" w:cs="Times New Roman"/>
          <w:sz w:val="28"/>
          <w:szCs w:val="28"/>
        </w:rPr>
      </w:pPr>
    </w:p>
    <w:p w:rsidR="00D6014F" w:rsidRDefault="00D6014F" w:rsidP="00D6014F">
      <w:pPr>
        <w:pStyle w:val="affc"/>
        <w:rPr>
          <w:rFonts w:ascii="Times New Roman" w:hAnsi="Times New Roman" w:cs="Times New Roman"/>
          <w:sz w:val="28"/>
          <w:szCs w:val="28"/>
        </w:rPr>
      </w:pPr>
    </w:p>
    <w:p w:rsidR="00D6014F" w:rsidRDefault="00D6014F" w:rsidP="00D6014F">
      <w:pPr>
        <w:pStyle w:val="affc"/>
        <w:rPr>
          <w:rFonts w:ascii="Times New Roman" w:hAnsi="Times New Roman" w:cs="Times New Roman"/>
          <w:sz w:val="28"/>
          <w:szCs w:val="28"/>
        </w:rPr>
      </w:pPr>
    </w:p>
    <w:p w:rsidR="00D6014F" w:rsidRDefault="00D6014F" w:rsidP="00D6014F">
      <w:pPr>
        <w:pStyle w:val="affc"/>
        <w:rPr>
          <w:rFonts w:ascii="Times New Roman" w:hAnsi="Times New Roman" w:cs="Times New Roman"/>
          <w:sz w:val="28"/>
          <w:szCs w:val="28"/>
        </w:rPr>
      </w:pPr>
    </w:p>
    <w:p w:rsidR="00D6014F" w:rsidRDefault="00D6014F" w:rsidP="00D6014F">
      <w:pPr>
        <w:pStyle w:val="affc"/>
        <w:rPr>
          <w:szCs w:val="28"/>
        </w:rPr>
      </w:pPr>
    </w:p>
    <w:p w:rsidR="00D6014F" w:rsidRDefault="00D6014F" w:rsidP="00D6014F">
      <w:pPr>
        <w:pStyle w:val="affc"/>
        <w:rPr>
          <w:szCs w:val="28"/>
        </w:rPr>
      </w:pPr>
    </w:p>
    <w:p w:rsidR="00D6014F" w:rsidRDefault="00D6014F" w:rsidP="00D6014F">
      <w:pPr>
        <w:pStyle w:val="affc"/>
        <w:rPr>
          <w:szCs w:val="28"/>
        </w:rPr>
      </w:pPr>
    </w:p>
    <w:p w:rsidR="00D6014F" w:rsidRDefault="00D6014F" w:rsidP="00D6014F">
      <w:pPr>
        <w:pStyle w:val="affc"/>
        <w:rPr>
          <w:szCs w:val="28"/>
        </w:rPr>
      </w:pPr>
    </w:p>
    <w:p w:rsidR="00D6014F" w:rsidRDefault="00D6014F" w:rsidP="00D6014F">
      <w:pPr>
        <w:pStyle w:val="affc"/>
        <w:rPr>
          <w:szCs w:val="28"/>
        </w:rPr>
      </w:pPr>
    </w:p>
    <w:p w:rsidR="00D6014F" w:rsidRDefault="00D6014F" w:rsidP="00D6014F">
      <w:pPr>
        <w:pStyle w:val="affc"/>
        <w:rPr>
          <w:szCs w:val="28"/>
        </w:rPr>
      </w:pPr>
    </w:p>
    <w:p w:rsidR="00D6014F" w:rsidRDefault="00D6014F" w:rsidP="00D6014F">
      <w:pPr>
        <w:pStyle w:val="affc"/>
        <w:rPr>
          <w:szCs w:val="28"/>
        </w:rPr>
      </w:pPr>
    </w:p>
    <w:p w:rsidR="00D6014F" w:rsidRDefault="00D6014F" w:rsidP="00D6014F">
      <w:pPr>
        <w:pStyle w:val="affc"/>
        <w:jc w:val="right"/>
        <w:rPr>
          <w:rFonts w:ascii="Times New Roman" w:hAnsi="Times New Roman" w:cs="Times New Roman"/>
          <w:sz w:val="28"/>
          <w:szCs w:val="28"/>
        </w:rPr>
      </w:pPr>
      <w:r>
        <w:rPr>
          <w:rFonts w:ascii="Times New Roman" w:hAnsi="Times New Roman" w:cs="Times New Roman"/>
          <w:sz w:val="28"/>
          <w:szCs w:val="28"/>
        </w:rPr>
        <w:t xml:space="preserve">Принято  решением  Собрания депутатов    </w:t>
      </w:r>
    </w:p>
    <w:p w:rsidR="00D6014F" w:rsidRDefault="00D6014F" w:rsidP="00D6014F">
      <w:pPr>
        <w:pStyle w:val="affc"/>
        <w:jc w:val="right"/>
        <w:rPr>
          <w:rFonts w:ascii="Times New Roman" w:hAnsi="Times New Roman" w:cs="Times New Roman"/>
          <w:sz w:val="28"/>
          <w:szCs w:val="28"/>
        </w:rPr>
      </w:pPr>
      <w:r>
        <w:rPr>
          <w:rFonts w:ascii="Times New Roman" w:hAnsi="Times New Roman" w:cs="Times New Roman"/>
          <w:sz w:val="28"/>
          <w:szCs w:val="28"/>
        </w:rPr>
        <w:t xml:space="preserve">Алейского района Алтайского края </w:t>
      </w:r>
    </w:p>
    <w:p w:rsidR="00D6014F" w:rsidRDefault="00D6014F" w:rsidP="00D6014F">
      <w:pPr>
        <w:pStyle w:val="affc"/>
        <w:jc w:val="right"/>
      </w:pPr>
      <w:r>
        <w:rPr>
          <w:rFonts w:ascii="Times New Roman" w:hAnsi="Times New Roman" w:cs="Times New Roman"/>
          <w:sz w:val="28"/>
          <w:szCs w:val="28"/>
        </w:rPr>
        <w:t xml:space="preserve">от  </w:t>
      </w:r>
      <w:r w:rsidR="00FD7CB4">
        <w:rPr>
          <w:rFonts w:ascii="Times New Roman" w:hAnsi="Times New Roman" w:cs="Times New Roman"/>
          <w:sz w:val="28"/>
          <w:szCs w:val="28"/>
        </w:rPr>
        <w:t>28.08.</w:t>
      </w:r>
      <w:r>
        <w:rPr>
          <w:rFonts w:ascii="Times New Roman" w:hAnsi="Times New Roman" w:cs="Times New Roman"/>
          <w:sz w:val="28"/>
          <w:szCs w:val="28"/>
        </w:rPr>
        <w:t>2020 №</w:t>
      </w:r>
      <w:r w:rsidR="00FD7CB4">
        <w:rPr>
          <w:rFonts w:ascii="Times New Roman" w:hAnsi="Times New Roman" w:cs="Times New Roman"/>
          <w:sz w:val="28"/>
          <w:szCs w:val="28"/>
        </w:rPr>
        <w:t xml:space="preserve"> 3</w:t>
      </w:r>
      <w:r w:rsidR="00663510">
        <w:rPr>
          <w:rFonts w:ascii="Times New Roman" w:hAnsi="Times New Roman" w:cs="Times New Roman"/>
          <w:sz w:val="28"/>
          <w:szCs w:val="28"/>
        </w:rPr>
        <w:t>2</w:t>
      </w:r>
    </w:p>
    <w:p w:rsidR="00D6014F" w:rsidRDefault="00D6014F" w:rsidP="00D6014F">
      <w:pPr>
        <w:pStyle w:val="af2"/>
        <w:jc w:val="both"/>
        <w:rPr>
          <w:sz w:val="28"/>
          <w:szCs w:val="28"/>
        </w:rPr>
      </w:pPr>
    </w:p>
    <w:p w:rsidR="00D6014F" w:rsidRDefault="00D6014F" w:rsidP="00D6014F">
      <w:pPr>
        <w:tabs>
          <w:tab w:val="left" w:pos="0"/>
        </w:tabs>
        <w:jc w:val="center"/>
        <w:rPr>
          <w:rFonts w:ascii="Times New Roman" w:hAnsi="Times New Roman" w:cs="Times New Roman"/>
          <w:b/>
          <w:sz w:val="28"/>
          <w:szCs w:val="28"/>
        </w:rPr>
      </w:pPr>
      <w:r>
        <w:rPr>
          <w:rFonts w:ascii="Times New Roman" w:hAnsi="Times New Roman" w:cs="Times New Roman"/>
          <w:b/>
          <w:sz w:val="28"/>
          <w:szCs w:val="28"/>
        </w:rPr>
        <w:t>Р Е Ш Е Н И Е</w:t>
      </w:r>
    </w:p>
    <w:p w:rsidR="00D6014F" w:rsidRDefault="00D6014F" w:rsidP="00D6014F">
      <w:pPr>
        <w:tabs>
          <w:tab w:val="left" w:pos="0"/>
        </w:tabs>
        <w:jc w:val="center"/>
        <w:rPr>
          <w:rFonts w:ascii="Times New Roman" w:hAnsi="Times New Roman" w:cs="Times New Roman"/>
          <w:b/>
          <w:sz w:val="28"/>
          <w:szCs w:val="28"/>
        </w:rPr>
      </w:pPr>
    </w:p>
    <w:p w:rsidR="00D6014F" w:rsidRDefault="00D6014F" w:rsidP="00D6014F">
      <w:pPr>
        <w:tabs>
          <w:tab w:val="left" w:pos="0"/>
        </w:tabs>
        <w:ind w:right="141"/>
        <w:jc w:val="center"/>
        <w:rPr>
          <w:rFonts w:ascii="Times New Roman" w:hAnsi="Times New Roman" w:cs="Times New Roman"/>
          <w:b/>
          <w:sz w:val="28"/>
          <w:szCs w:val="28"/>
        </w:rPr>
      </w:pPr>
      <w:r>
        <w:rPr>
          <w:rFonts w:ascii="Times New Roman" w:hAnsi="Times New Roman" w:cs="Times New Roman"/>
          <w:b/>
          <w:sz w:val="28"/>
          <w:szCs w:val="28"/>
        </w:rPr>
        <w:t>Об утверждении нормативов градостро</w:t>
      </w:r>
      <w:r w:rsidR="00FD7CB4">
        <w:rPr>
          <w:rFonts w:ascii="Times New Roman" w:hAnsi="Times New Roman" w:cs="Times New Roman"/>
          <w:b/>
          <w:sz w:val="28"/>
          <w:szCs w:val="28"/>
        </w:rPr>
        <w:t>ительного проектирования муници</w:t>
      </w:r>
      <w:r>
        <w:rPr>
          <w:rFonts w:ascii="Times New Roman" w:hAnsi="Times New Roman" w:cs="Times New Roman"/>
          <w:b/>
          <w:sz w:val="28"/>
          <w:szCs w:val="28"/>
        </w:rPr>
        <w:t xml:space="preserve">пального образования </w:t>
      </w:r>
      <w:proofErr w:type="spellStart"/>
      <w:r>
        <w:rPr>
          <w:rFonts w:ascii="Times New Roman" w:hAnsi="Times New Roman" w:cs="Times New Roman"/>
          <w:b/>
          <w:sz w:val="28"/>
          <w:szCs w:val="28"/>
        </w:rPr>
        <w:t>Боровской</w:t>
      </w:r>
      <w:proofErr w:type="spellEnd"/>
      <w:r w:rsidR="00FD7CB4">
        <w:rPr>
          <w:rFonts w:ascii="Times New Roman" w:hAnsi="Times New Roman" w:cs="Times New Roman"/>
          <w:b/>
          <w:sz w:val="28"/>
          <w:szCs w:val="28"/>
        </w:rPr>
        <w:t xml:space="preserve">  </w:t>
      </w:r>
      <w:r>
        <w:rPr>
          <w:rFonts w:ascii="Times New Roman" w:hAnsi="Times New Roman" w:cs="Times New Roman"/>
          <w:b/>
          <w:sz w:val="28"/>
          <w:szCs w:val="28"/>
        </w:rPr>
        <w:t>сельсовет  Алейского района  Алтайского края</w:t>
      </w:r>
    </w:p>
    <w:p w:rsidR="00D6014F" w:rsidRDefault="00D6014F" w:rsidP="00D6014F">
      <w:pPr>
        <w:tabs>
          <w:tab w:val="left" w:pos="0"/>
        </w:tabs>
        <w:ind w:left="1201" w:right="141"/>
        <w:jc w:val="center"/>
        <w:rPr>
          <w:rFonts w:ascii="Times New Roman" w:hAnsi="Times New Roman" w:cs="Times New Roman"/>
          <w:b/>
          <w:sz w:val="28"/>
          <w:szCs w:val="28"/>
        </w:rPr>
      </w:pPr>
    </w:p>
    <w:p w:rsidR="00D6014F" w:rsidRDefault="00D6014F" w:rsidP="00D6014F">
      <w:pPr>
        <w:tabs>
          <w:tab w:val="left" w:pos="0"/>
        </w:tabs>
        <w:ind w:right="141" w:firstLine="709"/>
        <w:jc w:val="both"/>
        <w:rPr>
          <w:sz w:val="28"/>
          <w:szCs w:val="28"/>
        </w:rPr>
      </w:pPr>
    </w:p>
    <w:p w:rsidR="00D6014F" w:rsidRDefault="00D6014F" w:rsidP="00D6014F">
      <w:pPr>
        <w:numPr>
          <w:ilvl w:val="0"/>
          <w:numId w:val="1"/>
        </w:numPr>
        <w:tabs>
          <w:tab w:val="left" w:pos="0"/>
        </w:tabs>
        <w:overflowPunct w:val="0"/>
        <w:autoSpaceDE w:val="0"/>
        <w:autoSpaceDN w:val="0"/>
        <w:adjustRightInd w:val="0"/>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Утвердить  нормативы градостроительного проектирования </w:t>
      </w:r>
      <w:r w:rsidR="00FD7CB4">
        <w:rPr>
          <w:rFonts w:ascii="Times New Roman" w:hAnsi="Times New Roman" w:cs="Times New Roman"/>
          <w:sz w:val="28"/>
          <w:szCs w:val="28"/>
        </w:rPr>
        <w:t>муници</w:t>
      </w:r>
      <w:r>
        <w:rPr>
          <w:rFonts w:ascii="Times New Roman" w:hAnsi="Times New Roman" w:cs="Times New Roman"/>
          <w:sz w:val="28"/>
          <w:szCs w:val="28"/>
        </w:rPr>
        <w:t xml:space="preserve">пального образования </w:t>
      </w:r>
      <w:proofErr w:type="spellStart"/>
      <w:r>
        <w:rPr>
          <w:rFonts w:ascii="Times New Roman" w:hAnsi="Times New Roman" w:cs="Times New Roman"/>
          <w:sz w:val="28"/>
          <w:szCs w:val="28"/>
        </w:rPr>
        <w:t>Боровской</w:t>
      </w:r>
      <w:proofErr w:type="spellEnd"/>
      <w:r>
        <w:rPr>
          <w:rFonts w:ascii="Times New Roman" w:hAnsi="Times New Roman" w:cs="Times New Roman"/>
          <w:sz w:val="28"/>
          <w:szCs w:val="28"/>
        </w:rPr>
        <w:t xml:space="preserve"> сельсовет  Алейского района  Алтайского края</w:t>
      </w:r>
      <w:r w:rsidR="00FD7CB4">
        <w:rPr>
          <w:rFonts w:ascii="Times New Roman" w:hAnsi="Times New Roman" w:cs="Times New Roman"/>
          <w:sz w:val="28"/>
          <w:szCs w:val="28"/>
        </w:rPr>
        <w:t xml:space="preserve"> (прилагаются)</w:t>
      </w:r>
      <w:r>
        <w:rPr>
          <w:rFonts w:ascii="Times New Roman" w:hAnsi="Times New Roman" w:cs="Times New Roman"/>
          <w:sz w:val="28"/>
          <w:szCs w:val="28"/>
        </w:rPr>
        <w:t>.</w:t>
      </w:r>
    </w:p>
    <w:p w:rsidR="00D6014F" w:rsidRDefault="00D6014F" w:rsidP="00D6014F">
      <w:pPr>
        <w:numPr>
          <w:ilvl w:val="0"/>
          <w:numId w:val="1"/>
        </w:numPr>
        <w:tabs>
          <w:tab w:val="left" w:pos="0"/>
        </w:tabs>
        <w:overflowPunct w:val="0"/>
        <w:autoSpaceDE w:val="0"/>
        <w:autoSpaceDN w:val="0"/>
        <w:adjustRightInd w:val="0"/>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FD7CB4" w:rsidRPr="002E6851">
        <w:rPr>
          <w:rFonts w:ascii="Times New Roman" w:hAnsi="Times New Roman" w:cs="Times New Roman"/>
          <w:sz w:val="28"/>
          <w:szCs w:val="28"/>
        </w:rPr>
        <w:t>Настоящее решение подлежит официальному опубликованию и размещению  на официальном  сайте Адми</w:t>
      </w:r>
      <w:r w:rsidR="00FD7CB4">
        <w:rPr>
          <w:rFonts w:ascii="Times New Roman" w:hAnsi="Times New Roman" w:cs="Times New Roman"/>
          <w:sz w:val="28"/>
          <w:szCs w:val="28"/>
        </w:rPr>
        <w:t>нистрации Алейского района</w:t>
      </w:r>
      <w:r w:rsidR="00FD7CB4" w:rsidRPr="002E6851">
        <w:rPr>
          <w:rFonts w:ascii="Times New Roman" w:hAnsi="Times New Roman" w:cs="Times New Roman"/>
          <w:sz w:val="28"/>
          <w:szCs w:val="28"/>
        </w:rPr>
        <w:t>.</w:t>
      </w:r>
    </w:p>
    <w:p w:rsidR="00D6014F" w:rsidRDefault="00D6014F" w:rsidP="00D6014F">
      <w:pPr>
        <w:pStyle w:val="af2"/>
        <w:tabs>
          <w:tab w:val="left" w:pos="0"/>
        </w:tabs>
        <w:jc w:val="both"/>
        <w:rPr>
          <w:rFonts w:ascii="Times New Roman" w:hAnsi="Times New Roman" w:cs="Times New Roman"/>
          <w:sz w:val="28"/>
          <w:szCs w:val="28"/>
        </w:rPr>
      </w:pPr>
    </w:p>
    <w:p w:rsidR="00D6014F" w:rsidRDefault="00D6014F" w:rsidP="00D6014F">
      <w:pPr>
        <w:pStyle w:val="af2"/>
        <w:tabs>
          <w:tab w:val="left" w:pos="0"/>
        </w:tabs>
        <w:jc w:val="both"/>
        <w:rPr>
          <w:sz w:val="28"/>
          <w:szCs w:val="28"/>
        </w:rPr>
      </w:pPr>
    </w:p>
    <w:p w:rsidR="00D6014F" w:rsidRDefault="00D6014F" w:rsidP="00D6014F">
      <w:pPr>
        <w:pStyle w:val="af2"/>
        <w:jc w:val="both"/>
        <w:rPr>
          <w:sz w:val="28"/>
          <w:szCs w:val="28"/>
        </w:rPr>
      </w:pPr>
    </w:p>
    <w:p w:rsidR="00D6014F" w:rsidRDefault="00D6014F" w:rsidP="00D6014F">
      <w:pPr>
        <w:pStyle w:val="af2"/>
        <w:jc w:val="both"/>
        <w:rPr>
          <w:sz w:val="28"/>
          <w:szCs w:val="28"/>
        </w:rPr>
      </w:pPr>
      <w:r>
        <w:rPr>
          <w:sz w:val="28"/>
          <w:szCs w:val="28"/>
        </w:rPr>
        <w:t xml:space="preserve">Глава района                                                                        </w:t>
      </w:r>
      <w:r w:rsidR="00FD7CB4">
        <w:rPr>
          <w:sz w:val="28"/>
          <w:szCs w:val="28"/>
        </w:rPr>
        <w:t xml:space="preserve">           </w:t>
      </w:r>
      <w:r>
        <w:rPr>
          <w:sz w:val="28"/>
          <w:szCs w:val="28"/>
        </w:rPr>
        <w:t xml:space="preserve"> С.Я. Агаркова</w:t>
      </w:r>
    </w:p>
    <w:p w:rsidR="00FD7CB4" w:rsidRDefault="00FD7CB4" w:rsidP="00D6014F">
      <w:pPr>
        <w:pStyle w:val="affc"/>
        <w:rPr>
          <w:rFonts w:ascii="Times New Roman" w:hAnsi="Times New Roman" w:cs="Times New Roman"/>
          <w:sz w:val="28"/>
          <w:szCs w:val="28"/>
        </w:rPr>
      </w:pPr>
    </w:p>
    <w:p w:rsidR="00FD7CB4" w:rsidRDefault="00FD7CB4" w:rsidP="00D6014F">
      <w:pPr>
        <w:pStyle w:val="affc"/>
        <w:rPr>
          <w:rFonts w:ascii="Times New Roman" w:hAnsi="Times New Roman" w:cs="Times New Roman"/>
          <w:sz w:val="28"/>
          <w:szCs w:val="28"/>
        </w:rPr>
      </w:pPr>
    </w:p>
    <w:p w:rsidR="00FD7CB4" w:rsidRDefault="00FD7CB4" w:rsidP="00D6014F">
      <w:pPr>
        <w:pStyle w:val="affc"/>
        <w:rPr>
          <w:rFonts w:ascii="Times New Roman" w:hAnsi="Times New Roman" w:cs="Times New Roman"/>
          <w:sz w:val="28"/>
          <w:szCs w:val="28"/>
        </w:rPr>
      </w:pPr>
    </w:p>
    <w:p w:rsidR="00FD7CB4" w:rsidRDefault="00FD7CB4" w:rsidP="00D6014F">
      <w:pPr>
        <w:pStyle w:val="affc"/>
        <w:rPr>
          <w:rFonts w:ascii="Times New Roman" w:hAnsi="Times New Roman" w:cs="Times New Roman"/>
          <w:sz w:val="28"/>
          <w:szCs w:val="28"/>
        </w:rPr>
      </w:pPr>
    </w:p>
    <w:p w:rsidR="00D6014F" w:rsidRDefault="00D6014F" w:rsidP="00D6014F">
      <w:pPr>
        <w:pStyle w:val="affc"/>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лейск</w:t>
      </w:r>
    </w:p>
    <w:p w:rsidR="00D6014F" w:rsidRDefault="00FD7CB4" w:rsidP="00D6014F">
      <w:pPr>
        <w:pStyle w:val="affc"/>
        <w:rPr>
          <w:rFonts w:ascii="Times New Roman" w:hAnsi="Times New Roman" w:cs="Times New Roman"/>
          <w:sz w:val="28"/>
          <w:szCs w:val="28"/>
        </w:rPr>
      </w:pPr>
      <w:r>
        <w:rPr>
          <w:rFonts w:ascii="Times New Roman" w:hAnsi="Times New Roman" w:cs="Times New Roman"/>
          <w:sz w:val="28"/>
          <w:szCs w:val="28"/>
        </w:rPr>
        <w:t>28.08.</w:t>
      </w:r>
      <w:r w:rsidR="00D6014F">
        <w:rPr>
          <w:rFonts w:ascii="Times New Roman" w:hAnsi="Times New Roman" w:cs="Times New Roman"/>
          <w:sz w:val="28"/>
          <w:szCs w:val="28"/>
        </w:rPr>
        <w:t>2020</w:t>
      </w:r>
    </w:p>
    <w:p w:rsidR="00D6014F" w:rsidRDefault="00D6014F" w:rsidP="00D6014F">
      <w:pPr>
        <w:pStyle w:val="affc"/>
        <w:rPr>
          <w:rFonts w:ascii="Times New Roman" w:hAnsi="Times New Roman" w:cs="Times New Roman"/>
          <w:sz w:val="28"/>
          <w:szCs w:val="28"/>
        </w:rPr>
      </w:pPr>
      <w:r>
        <w:rPr>
          <w:rFonts w:ascii="Times New Roman" w:hAnsi="Times New Roman" w:cs="Times New Roman"/>
          <w:sz w:val="28"/>
          <w:szCs w:val="28"/>
        </w:rPr>
        <w:t>№</w:t>
      </w:r>
      <w:r w:rsidR="00FD7CB4">
        <w:rPr>
          <w:rFonts w:ascii="Times New Roman" w:hAnsi="Times New Roman" w:cs="Times New Roman"/>
          <w:sz w:val="28"/>
          <w:szCs w:val="28"/>
        </w:rPr>
        <w:t xml:space="preserve"> 23 </w:t>
      </w:r>
      <w:r>
        <w:rPr>
          <w:rFonts w:ascii="Times New Roman" w:hAnsi="Times New Roman" w:cs="Times New Roman"/>
          <w:sz w:val="28"/>
          <w:szCs w:val="28"/>
        </w:rPr>
        <w:t>- РСД</w:t>
      </w:r>
    </w:p>
    <w:p w:rsidR="00F910D0" w:rsidRDefault="00F910D0" w:rsidP="00D6014F">
      <w:pPr>
        <w:widowControl w:val="0"/>
        <w:autoSpaceDE w:val="0"/>
        <w:autoSpaceDN w:val="0"/>
        <w:adjustRightInd w:val="0"/>
        <w:spacing w:after="0" w:line="240" w:lineRule="exact"/>
        <w:jc w:val="center"/>
        <w:rPr>
          <w:rFonts w:ascii="Times New Roman" w:eastAsia="Calibri" w:hAnsi="Times New Roman" w:cs="Arial"/>
          <w:bCs/>
          <w:sz w:val="24"/>
          <w:szCs w:val="24"/>
          <w:lang w:eastAsia="ru-RU"/>
        </w:rPr>
      </w:pPr>
    </w:p>
    <w:p w:rsidR="00F910D0" w:rsidRPr="00084E93" w:rsidRDefault="00F910D0" w:rsidP="00084E93">
      <w:pPr>
        <w:widowControl w:val="0"/>
        <w:autoSpaceDE w:val="0"/>
        <w:autoSpaceDN w:val="0"/>
        <w:adjustRightInd w:val="0"/>
        <w:spacing w:after="0" w:line="240" w:lineRule="exact"/>
        <w:jc w:val="center"/>
        <w:rPr>
          <w:rFonts w:ascii="Times New Roman" w:eastAsia="Calibri" w:hAnsi="Times New Roman" w:cs="Arial"/>
          <w:bCs/>
          <w:sz w:val="24"/>
          <w:szCs w:val="24"/>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FD7CB4" w:rsidRDefault="00FD7CB4" w:rsidP="00FD7CB4">
      <w:pPr>
        <w:pStyle w:val="affc"/>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p>
    <w:p w:rsidR="00FD7CB4" w:rsidRDefault="00FD7CB4" w:rsidP="00FD7CB4">
      <w:pPr>
        <w:pStyle w:val="affc"/>
        <w:jc w:val="center"/>
        <w:rPr>
          <w:rFonts w:ascii="Times New Roman" w:hAnsi="Times New Roman" w:cs="Times New Roman"/>
          <w:sz w:val="28"/>
          <w:szCs w:val="28"/>
        </w:rPr>
      </w:pPr>
      <w:r>
        <w:rPr>
          <w:rFonts w:ascii="Times New Roman" w:hAnsi="Times New Roman" w:cs="Times New Roman"/>
          <w:sz w:val="28"/>
          <w:szCs w:val="28"/>
        </w:rPr>
        <w:t xml:space="preserve">                                                                    к решению</w:t>
      </w:r>
      <w:r w:rsidRPr="00324CF8">
        <w:rPr>
          <w:rFonts w:ascii="Times New Roman" w:hAnsi="Times New Roman" w:cs="Times New Roman"/>
          <w:sz w:val="28"/>
          <w:szCs w:val="28"/>
        </w:rPr>
        <w:t xml:space="preserve">  Собрания</w:t>
      </w:r>
      <w:r>
        <w:rPr>
          <w:rFonts w:ascii="Times New Roman" w:hAnsi="Times New Roman" w:cs="Times New Roman"/>
          <w:sz w:val="28"/>
          <w:szCs w:val="28"/>
        </w:rPr>
        <w:t xml:space="preserve"> </w:t>
      </w:r>
      <w:r w:rsidRPr="00324CF8">
        <w:rPr>
          <w:rFonts w:ascii="Times New Roman" w:hAnsi="Times New Roman" w:cs="Times New Roman"/>
          <w:sz w:val="28"/>
          <w:szCs w:val="28"/>
        </w:rPr>
        <w:t xml:space="preserve">депутатов    </w:t>
      </w:r>
    </w:p>
    <w:p w:rsidR="00FD7CB4" w:rsidRDefault="00FD7CB4" w:rsidP="00FD7CB4">
      <w:pPr>
        <w:pStyle w:val="affc"/>
        <w:jc w:val="center"/>
        <w:rPr>
          <w:rFonts w:ascii="Times New Roman" w:hAnsi="Times New Roman" w:cs="Times New Roman"/>
          <w:sz w:val="28"/>
          <w:szCs w:val="28"/>
        </w:rPr>
      </w:pPr>
      <w:r>
        <w:rPr>
          <w:rFonts w:ascii="Times New Roman" w:hAnsi="Times New Roman" w:cs="Times New Roman"/>
          <w:sz w:val="28"/>
          <w:szCs w:val="28"/>
        </w:rPr>
        <w:t xml:space="preserve">                                                                        </w:t>
      </w:r>
      <w:r w:rsidRPr="00324CF8">
        <w:rPr>
          <w:rFonts w:ascii="Times New Roman" w:hAnsi="Times New Roman" w:cs="Times New Roman"/>
          <w:sz w:val="28"/>
          <w:szCs w:val="28"/>
        </w:rPr>
        <w:t>Алейского района</w:t>
      </w:r>
      <w:r>
        <w:rPr>
          <w:rFonts w:ascii="Times New Roman" w:hAnsi="Times New Roman" w:cs="Times New Roman"/>
          <w:sz w:val="28"/>
          <w:szCs w:val="28"/>
        </w:rPr>
        <w:t xml:space="preserve"> </w:t>
      </w:r>
      <w:r w:rsidRPr="00324CF8">
        <w:rPr>
          <w:rFonts w:ascii="Times New Roman" w:hAnsi="Times New Roman" w:cs="Times New Roman"/>
          <w:sz w:val="28"/>
          <w:szCs w:val="28"/>
        </w:rPr>
        <w:t>Алтайского края</w:t>
      </w:r>
    </w:p>
    <w:p w:rsidR="00FD7CB4" w:rsidRDefault="00FD7CB4" w:rsidP="00FD7CB4">
      <w:pPr>
        <w:pStyle w:val="ConsPlusNorma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324CF8">
        <w:rPr>
          <w:rFonts w:ascii="Times New Roman" w:hAnsi="Times New Roman" w:cs="Times New Roman"/>
          <w:sz w:val="28"/>
          <w:szCs w:val="28"/>
        </w:rPr>
        <w:t xml:space="preserve">от  </w:t>
      </w:r>
      <w:r>
        <w:rPr>
          <w:rFonts w:ascii="Times New Roman" w:hAnsi="Times New Roman" w:cs="Times New Roman"/>
          <w:sz w:val="28"/>
          <w:szCs w:val="28"/>
        </w:rPr>
        <w:t>28.08.2020 № 23-РСД</w:t>
      </w: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FD7CB4" w:rsidRDefault="00FD7CB4"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r w:rsidRPr="00084E93">
        <w:rPr>
          <w:rFonts w:ascii="Times New Roman" w:eastAsia="Calibri" w:hAnsi="Times New Roman" w:cs="Arial"/>
          <w:bCs/>
          <w:sz w:val="28"/>
          <w:szCs w:val="28"/>
          <w:lang w:eastAsia="ru-RU"/>
        </w:rPr>
        <w:t>НОРМАТИВЫ</w:t>
      </w:r>
    </w:p>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r w:rsidRPr="00084E93">
        <w:rPr>
          <w:rFonts w:ascii="Times New Roman" w:eastAsia="Calibri" w:hAnsi="Times New Roman" w:cs="Arial"/>
          <w:bCs/>
          <w:sz w:val="28"/>
          <w:szCs w:val="28"/>
          <w:lang w:eastAsia="ru-RU"/>
        </w:rPr>
        <w:t xml:space="preserve">градостроительного проектирования муниципального образования </w:t>
      </w:r>
    </w:p>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Arial"/>
          <w:b/>
          <w:bCs/>
          <w:sz w:val="28"/>
          <w:szCs w:val="28"/>
          <w:lang w:eastAsia="ru-RU"/>
        </w:rPr>
      </w:pPr>
      <w:proofErr w:type="spellStart"/>
      <w:r w:rsidRPr="00084E93">
        <w:rPr>
          <w:rFonts w:ascii="Times New Roman" w:eastAsia="Calibri" w:hAnsi="Times New Roman" w:cs="Arial"/>
          <w:bCs/>
          <w:sz w:val="28"/>
          <w:szCs w:val="28"/>
          <w:lang w:eastAsia="ru-RU"/>
        </w:rPr>
        <w:t>Боровской</w:t>
      </w:r>
      <w:proofErr w:type="spellEnd"/>
      <w:r w:rsidRPr="00084E93">
        <w:rPr>
          <w:rFonts w:ascii="Times New Roman" w:eastAsia="Calibri" w:hAnsi="Times New Roman" w:cs="Arial"/>
          <w:bCs/>
          <w:sz w:val="28"/>
          <w:szCs w:val="28"/>
          <w:lang w:eastAsia="ru-RU"/>
        </w:rPr>
        <w:t xml:space="preserve"> сельсовет Алейского района Алтайского края</w:t>
      </w:r>
    </w:p>
    <w:p w:rsidR="00084E93" w:rsidRPr="00084E93" w:rsidRDefault="00084E93" w:rsidP="00084E93">
      <w:pPr>
        <w:widowControl w:val="0"/>
        <w:autoSpaceDE w:val="0"/>
        <w:autoSpaceDN w:val="0"/>
        <w:adjustRightInd w:val="0"/>
        <w:spacing w:after="0" w:line="240" w:lineRule="auto"/>
        <w:jc w:val="center"/>
        <w:outlineLvl w:val="1"/>
        <w:rPr>
          <w:rFonts w:ascii="Times New Roman" w:eastAsia="Calibri" w:hAnsi="Times New Roman" w:cs="Arial"/>
          <w:sz w:val="26"/>
          <w:szCs w:val="26"/>
          <w:lang w:eastAsia="ru-RU"/>
        </w:rPr>
      </w:pPr>
      <w:bookmarkStart w:id="0" w:name="Par47"/>
      <w:bookmarkEnd w:id="0"/>
    </w:p>
    <w:p w:rsidR="00084E93" w:rsidRPr="00084E93" w:rsidRDefault="00084E93" w:rsidP="00084E93">
      <w:pPr>
        <w:widowControl w:val="0"/>
        <w:autoSpaceDE w:val="0"/>
        <w:autoSpaceDN w:val="0"/>
        <w:adjustRightInd w:val="0"/>
        <w:spacing w:after="0" w:line="240" w:lineRule="auto"/>
        <w:jc w:val="center"/>
        <w:outlineLvl w:val="1"/>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Общие положения</w:t>
      </w:r>
    </w:p>
    <w:p w:rsidR="00084E93" w:rsidRPr="00084E93" w:rsidRDefault="00084E93" w:rsidP="00084E93">
      <w:pPr>
        <w:widowControl w:val="0"/>
        <w:autoSpaceDE w:val="0"/>
        <w:autoSpaceDN w:val="0"/>
        <w:adjustRightInd w:val="0"/>
        <w:spacing w:after="0" w:line="240" w:lineRule="auto"/>
        <w:jc w:val="center"/>
        <w:outlineLvl w:val="1"/>
        <w:rPr>
          <w:rFonts w:ascii="Times New Roman" w:eastAsia="Calibri" w:hAnsi="Times New Roman" w:cs="Arial"/>
          <w:sz w:val="26"/>
          <w:szCs w:val="26"/>
          <w:lang w:eastAsia="ru-RU"/>
        </w:rPr>
      </w:pPr>
    </w:p>
    <w:p w:rsidR="00084E93" w:rsidRPr="00084E93" w:rsidRDefault="00084E93" w:rsidP="00084E93">
      <w:pPr>
        <w:widowControl w:val="0"/>
        <w:autoSpaceDE w:val="0"/>
        <w:autoSpaceDN w:val="0"/>
        <w:adjustRightInd w:val="0"/>
        <w:spacing w:after="0" w:line="223"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Нормативы градостроительного проектирования муниципального образования </w:t>
      </w:r>
      <w:proofErr w:type="spellStart"/>
      <w:r w:rsidRPr="00084E93">
        <w:rPr>
          <w:rFonts w:ascii="Times New Roman" w:eastAsia="Calibri" w:hAnsi="Times New Roman" w:cs="Arial"/>
          <w:bCs/>
          <w:sz w:val="28"/>
          <w:szCs w:val="28"/>
          <w:lang w:eastAsia="ru-RU"/>
        </w:rPr>
        <w:t>Боровской</w:t>
      </w:r>
      <w:proofErr w:type="spellEnd"/>
      <w:r w:rsidRPr="00084E93">
        <w:rPr>
          <w:rFonts w:ascii="Times New Roman" w:eastAsia="Calibri" w:hAnsi="Times New Roman" w:cs="Arial"/>
          <w:bCs/>
          <w:sz w:val="28"/>
          <w:szCs w:val="28"/>
          <w:lang w:eastAsia="ru-RU"/>
        </w:rPr>
        <w:t xml:space="preserve"> сельсовет Алейского района</w:t>
      </w:r>
      <w:r w:rsidRPr="00084E93">
        <w:rPr>
          <w:rFonts w:ascii="Times New Roman" w:eastAsia="Calibri" w:hAnsi="Times New Roman" w:cs="Arial"/>
          <w:sz w:val="28"/>
          <w:szCs w:val="28"/>
          <w:lang w:eastAsia="ru-RU"/>
        </w:rPr>
        <w:t xml:space="preserve"> 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w:t>
      </w:r>
    </w:p>
    <w:p w:rsidR="00084E93" w:rsidRPr="00084E93" w:rsidRDefault="00084E93" w:rsidP="00084E93">
      <w:pPr>
        <w:widowControl w:val="0"/>
        <w:autoSpaceDE w:val="0"/>
        <w:autoSpaceDN w:val="0"/>
        <w:adjustRightInd w:val="0"/>
        <w:spacing w:after="0" w:line="223"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w:t>
      </w:r>
      <w:proofErr w:type="spellStart"/>
      <w:r w:rsidRPr="00084E93">
        <w:rPr>
          <w:rFonts w:ascii="Times New Roman" w:eastAsia="Calibri" w:hAnsi="Times New Roman" w:cs="Arial"/>
          <w:sz w:val="28"/>
          <w:szCs w:val="28"/>
          <w:lang w:eastAsia="ru-RU"/>
        </w:rPr>
        <w:t>норматино</w:t>
      </w:r>
      <w:proofErr w:type="spellEnd"/>
      <w:r w:rsidRPr="00084E93">
        <w:rPr>
          <w:rFonts w:ascii="Times New Roman" w:eastAsia="Calibri" w:hAnsi="Times New Roman" w:cs="Arial"/>
          <w:sz w:val="28"/>
          <w:szCs w:val="28"/>
          <w:lang w:eastAsia="ru-RU"/>
        </w:rPr>
        <w:t xml:space="preserve"> – правовыми актами муниципального района социальных гарантий граждан, включая маломобильные группы населения.</w:t>
      </w:r>
    </w:p>
    <w:p w:rsidR="00084E93" w:rsidRPr="00084E93" w:rsidRDefault="00084E93" w:rsidP="00084E93">
      <w:pPr>
        <w:widowControl w:val="0"/>
        <w:autoSpaceDE w:val="0"/>
        <w:autoSpaceDN w:val="0"/>
        <w:adjustRightInd w:val="0"/>
        <w:spacing w:after="0" w:line="223"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Нормативы включают в себя:</w:t>
      </w:r>
    </w:p>
    <w:p w:rsidR="00084E93" w:rsidRPr="00084E93" w:rsidRDefault="00084E93" w:rsidP="00084E93">
      <w:pPr>
        <w:widowControl w:val="0"/>
        <w:autoSpaceDE w:val="0"/>
        <w:autoSpaceDN w:val="0"/>
        <w:adjustRightInd w:val="0"/>
        <w:spacing w:after="0" w:line="223"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w:t>
      </w:r>
      <w:proofErr w:type="spellStart"/>
      <w:r>
        <w:rPr>
          <w:rFonts w:ascii="Times New Roman" w:eastAsia="Calibri" w:hAnsi="Times New Roman" w:cs="Arial"/>
          <w:sz w:val="28"/>
          <w:szCs w:val="28"/>
          <w:lang w:eastAsia="ru-RU"/>
        </w:rPr>
        <w:t>Боровской</w:t>
      </w:r>
      <w:proofErr w:type="spellEnd"/>
      <w:r>
        <w:rPr>
          <w:rFonts w:ascii="Times New Roman" w:eastAsia="Calibri" w:hAnsi="Times New Roman" w:cs="Arial"/>
          <w:sz w:val="28"/>
          <w:szCs w:val="28"/>
          <w:lang w:eastAsia="ru-RU"/>
        </w:rPr>
        <w:t xml:space="preserve"> сельсовет Алейского района </w:t>
      </w:r>
      <w:r w:rsidRPr="00084E93">
        <w:rPr>
          <w:rFonts w:ascii="Times New Roman" w:eastAsia="Calibri" w:hAnsi="Times New Roman" w:cs="Arial"/>
          <w:sz w:val="28"/>
          <w:szCs w:val="28"/>
          <w:lang w:eastAsia="ru-RU"/>
        </w:rPr>
        <w:t>Алтайского края, входящих в него сельских поселений и расчетные показатели максимально допустимого уровня территориальной доступности таких объектов;</w:t>
      </w:r>
    </w:p>
    <w:p w:rsidR="00084E93" w:rsidRPr="00084E93" w:rsidRDefault="00084E93" w:rsidP="00084E93">
      <w:pPr>
        <w:widowControl w:val="0"/>
        <w:autoSpaceDE w:val="0"/>
        <w:autoSpaceDN w:val="0"/>
        <w:adjustRightInd w:val="0"/>
        <w:spacing w:after="0" w:line="223"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2) материалы по обоснованию расчетных показателей, содержащихся в основной части нормативов;</w:t>
      </w:r>
    </w:p>
    <w:p w:rsidR="00084E93" w:rsidRPr="00084E93" w:rsidRDefault="00084E93" w:rsidP="00084E93">
      <w:pPr>
        <w:widowControl w:val="0"/>
        <w:autoSpaceDE w:val="0"/>
        <w:autoSpaceDN w:val="0"/>
        <w:adjustRightInd w:val="0"/>
        <w:spacing w:after="0" w:line="223"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3) правила и область применения расчетных показателей, содержащихся в основной части нормативов.</w:t>
      </w:r>
    </w:p>
    <w:p w:rsidR="00084E93" w:rsidRPr="00084E93" w:rsidRDefault="00084E93" w:rsidP="00084E93">
      <w:pPr>
        <w:widowControl w:val="0"/>
        <w:autoSpaceDE w:val="0"/>
        <w:autoSpaceDN w:val="0"/>
        <w:adjustRightInd w:val="0"/>
        <w:spacing w:after="0" w:line="223"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bCs/>
          <w:sz w:val="28"/>
          <w:szCs w:val="28"/>
          <w:lang w:eastAsia="ru-RU"/>
        </w:rPr>
        <w:t xml:space="preserve">Основные термины и определения, примененные </w:t>
      </w:r>
      <w:r w:rsidRPr="00084E93">
        <w:rPr>
          <w:rFonts w:ascii="Times New Roman" w:eastAsia="Calibri" w:hAnsi="Times New Roman" w:cs="Arial"/>
          <w:iCs/>
          <w:sz w:val="28"/>
          <w:szCs w:val="28"/>
          <w:lang w:eastAsia="ru-RU"/>
        </w:rPr>
        <w:t>в настоящих нормативах</w:t>
      </w:r>
      <w:r w:rsidRPr="00084E93">
        <w:rPr>
          <w:rFonts w:ascii="Times New Roman" w:eastAsia="Calibri" w:hAnsi="Times New Roman" w:cs="Arial"/>
          <w:bCs/>
          <w:sz w:val="28"/>
          <w:szCs w:val="28"/>
          <w:lang w:eastAsia="ru-RU"/>
        </w:rPr>
        <w:t>, приведены в Приложении А.</w:t>
      </w:r>
    </w:p>
    <w:p w:rsidR="00084E93" w:rsidRPr="00084E93" w:rsidRDefault="00084E93" w:rsidP="00084E93">
      <w:pPr>
        <w:widowControl w:val="0"/>
        <w:autoSpaceDE w:val="0"/>
        <w:autoSpaceDN w:val="0"/>
        <w:adjustRightInd w:val="0"/>
        <w:spacing w:after="0" w:line="240" w:lineRule="auto"/>
        <w:jc w:val="center"/>
        <w:outlineLvl w:val="1"/>
        <w:rPr>
          <w:rFonts w:ascii="Times New Roman" w:eastAsia="Calibri" w:hAnsi="Times New Roman" w:cs="Arial"/>
          <w:sz w:val="24"/>
          <w:szCs w:val="24"/>
          <w:lang w:eastAsia="ru-RU"/>
        </w:rPr>
      </w:pPr>
    </w:p>
    <w:p w:rsidR="00084E93" w:rsidRPr="00084E93" w:rsidRDefault="00084E93" w:rsidP="00084E93">
      <w:pPr>
        <w:widowControl w:val="0"/>
        <w:autoSpaceDE w:val="0"/>
        <w:autoSpaceDN w:val="0"/>
        <w:adjustRightInd w:val="0"/>
        <w:spacing w:after="0" w:line="240" w:lineRule="exact"/>
        <w:jc w:val="center"/>
        <w:outlineLvl w:val="1"/>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Основная часть</w:t>
      </w:r>
    </w:p>
    <w:p w:rsidR="00084E93" w:rsidRPr="00084E93" w:rsidRDefault="00084E93" w:rsidP="00084E93">
      <w:pPr>
        <w:widowControl w:val="0"/>
        <w:autoSpaceDE w:val="0"/>
        <w:autoSpaceDN w:val="0"/>
        <w:adjustRightInd w:val="0"/>
        <w:spacing w:after="0" w:line="240" w:lineRule="exact"/>
        <w:ind w:firstLine="720"/>
        <w:jc w:val="center"/>
        <w:outlineLvl w:val="1"/>
        <w:rPr>
          <w:rFonts w:ascii="Times New Roman" w:eastAsia="Calibri" w:hAnsi="Times New Roman" w:cs="Arial"/>
          <w:sz w:val="24"/>
          <w:szCs w:val="24"/>
          <w:lang w:eastAsia="ru-RU"/>
        </w:rPr>
      </w:pPr>
    </w:p>
    <w:p w:rsidR="00084E93" w:rsidRPr="00084E93" w:rsidRDefault="00084E93" w:rsidP="00084E93">
      <w:pPr>
        <w:widowControl w:val="0"/>
        <w:autoSpaceDE w:val="0"/>
        <w:autoSpaceDN w:val="0"/>
        <w:adjustRightInd w:val="0"/>
        <w:spacing w:after="0" w:line="240" w:lineRule="exact"/>
        <w:jc w:val="center"/>
        <w:outlineLvl w:val="1"/>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I. Общая организация и зонирование территорий</w:t>
      </w:r>
    </w:p>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муниципального образования </w:t>
      </w:r>
      <w:proofErr w:type="spellStart"/>
      <w:r>
        <w:rPr>
          <w:rFonts w:ascii="Times New Roman" w:eastAsia="Calibri" w:hAnsi="Times New Roman" w:cs="Arial"/>
          <w:sz w:val="28"/>
          <w:szCs w:val="28"/>
          <w:lang w:eastAsia="ru-RU"/>
        </w:rPr>
        <w:t>Боровской</w:t>
      </w:r>
      <w:proofErr w:type="spellEnd"/>
      <w:r>
        <w:rPr>
          <w:rFonts w:ascii="Times New Roman" w:eastAsia="Calibri" w:hAnsi="Times New Roman" w:cs="Arial"/>
          <w:sz w:val="28"/>
          <w:szCs w:val="28"/>
          <w:lang w:eastAsia="ru-RU"/>
        </w:rPr>
        <w:t xml:space="preserve"> сельсовет Алейского района</w:t>
      </w:r>
      <w:r w:rsidRPr="00084E93">
        <w:rPr>
          <w:rFonts w:ascii="Times New Roman" w:eastAsia="Calibri" w:hAnsi="Times New Roman" w:cs="Arial"/>
          <w:sz w:val="28"/>
          <w:szCs w:val="28"/>
          <w:lang w:eastAsia="ru-RU"/>
        </w:rPr>
        <w:t xml:space="preserve"> Алтайского края</w:t>
      </w:r>
    </w:p>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Arial"/>
          <w:sz w:val="24"/>
          <w:szCs w:val="24"/>
          <w:lang w:eastAsia="ru-RU"/>
        </w:rPr>
      </w:pPr>
    </w:p>
    <w:p w:rsidR="00084E93" w:rsidRPr="00084E93" w:rsidRDefault="00084E93" w:rsidP="00084E93">
      <w:pPr>
        <w:widowControl w:val="0"/>
        <w:autoSpaceDE w:val="0"/>
        <w:autoSpaceDN w:val="0"/>
        <w:adjustRightInd w:val="0"/>
        <w:spacing w:after="0" w:line="240" w:lineRule="exact"/>
        <w:jc w:val="center"/>
        <w:outlineLvl w:val="2"/>
        <w:rPr>
          <w:rFonts w:ascii="Times New Roman" w:eastAsia="Calibri" w:hAnsi="Times New Roman" w:cs="Arial"/>
          <w:sz w:val="28"/>
          <w:szCs w:val="28"/>
          <w:lang w:eastAsia="ru-RU"/>
        </w:rPr>
      </w:pPr>
      <w:bookmarkStart w:id="1" w:name="Par62"/>
      <w:bookmarkEnd w:id="1"/>
      <w:r w:rsidRPr="00084E93">
        <w:rPr>
          <w:rFonts w:ascii="Times New Roman" w:eastAsia="Calibri" w:hAnsi="Times New Roman" w:cs="Arial"/>
          <w:sz w:val="28"/>
          <w:szCs w:val="28"/>
          <w:lang w:eastAsia="ru-RU"/>
        </w:rPr>
        <w:t>1. Административно-территориальное устройство, планировочная</w:t>
      </w:r>
      <w:r w:rsidRPr="00084E93">
        <w:rPr>
          <w:rFonts w:ascii="Times New Roman" w:eastAsia="Calibri" w:hAnsi="Times New Roman" w:cs="Arial"/>
          <w:sz w:val="28"/>
          <w:szCs w:val="28"/>
          <w:lang w:eastAsia="ru-RU"/>
        </w:rPr>
        <w:br/>
        <w:t>организация территорий муниципального образования Алейский район</w:t>
      </w:r>
    </w:p>
    <w:p w:rsidR="00084E93" w:rsidRPr="00084E93" w:rsidRDefault="00084E93" w:rsidP="00084E93">
      <w:pPr>
        <w:widowControl w:val="0"/>
        <w:autoSpaceDE w:val="0"/>
        <w:autoSpaceDN w:val="0"/>
        <w:adjustRightInd w:val="0"/>
        <w:spacing w:after="0" w:line="228" w:lineRule="auto"/>
        <w:ind w:firstLine="720"/>
        <w:jc w:val="both"/>
        <w:rPr>
          <w:rFonts w:ascii="Times New Roman" w:eastAsia="Calibri" w:hAnsi="Times New Roman" w:cs="Arial"/>
          <w:sz w:val="24"/>
          <w:szCs w:val="24"/>
          <w:lang w:eastAsia="ru-RU"/>
        </w:rPr>
      </w:pPr>
    </w:p>
    <w:p w:rsidR="00084E93" w:rsidRPr="00405AE6" w:rsidRDefault="00084E93" w:rsidP="00084E93">
      <w:pPr>
        <w:widowControl w:val="0"/>
        <w:shd w:val="clear" w:color="auto" w:fill="FFFFFF"/>
        <w:spacing w:after="0" w:line="242"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1.1. Территория муниципального образования </w:t>
      </w:r>
      <w:proofErr w:type="spellStart"/>
      <w:r w:rsidRPr="00084E93">
        <w:rPr>
          <w:rFonts w:ascii="Times New Roman" w:eastAsia="Calibri" w:hAnsi="Times New Roman" w:cs="Times New Roman"/>
          <w:bCs/>
          <w:sz w:val="28"/>
          <w:szCs w:val="28"/>
          <w:lang w:eastAsia="ru-RU"/>
        </w:rPr>
        <w:t>Боровской</w:t>
      </w:r>
      <w:proofErr w:type="spellEnd"/>
      <w:r w:rsidRPr="00084E93">
        <w:rPr>
          <w:rFonts w:ascii="Times New Roman" w:eastAsia="Calibri" w:hAnsi="Times New Roman" w:cs="Times New Roman"/>
          <w:bCs/>
          <w:sz w:val="28"/>
          <w:szCs w:val="28"/>
          <w:lang w:eastAsia="ru-RU"/>
        </w:rPr>
        <w:t xml:space="preserve"> сельсовет Алейского района</w:t>
      </w:r>
      <w:r w:rsidRPr="00084E93">
        <w:rPr>
          <w:rFonts w:ascii="Times New Roman" w:eastAsia="Calibri" w:hAnsi="Times New Roman" w:cs="Times New Roman"/>
          <w:sz w:val="28"/>
          <w:szCs w:val="28"/>
          <w:lang w:eastAsia="ru-RU"/>
        </w:rPr>
        <w:t xml:space="preserve"> Алтайского края общей площадью </w:t>
      </w:r>
      <w:r w:rsidR="00405AE6" w:rsidRPr="00405AE6">
        <w:rPr>
          <w:rFonts w:ascii="Times New Roman" w:eastAsia="Times New Roman" w:hAnsi="Times New Roman" w:cs="Times New Roman"/>
          <w:sz w:val="28"/>
          <w:szCs w:val="28"/>
          <w:lang w:eastAsia="ru-RU"/>
        </w:rPr>
        <w:t>449,27</w:t>
      </w:r>
      <w:r w:rsidR="00405AE6" w:rsidRPr="00C31875">
        <w:rPr>
          <w:rFonts w:ascii="Times New Roman" w:hAnsi="Times New Roman" w:cs="Times New Roman"/>
          <w:sz w:val="28"/>
          <w:szCs w:val="28"/>
        </w:rPr>
        <w:t>км</w:t>
      </w:r>
      <w:r w:rsidR="00405AE6" w:rsidRPr="00C31875">
        <w:rPr>
          <w:rFonts w:ascii="Times New Roman" w:hAnsi="Times New Roman" w:cs="Times New Roman"/>
          <w:sz w:val="28"/>
          <w:szCs w:val="28"/>
          <w:vertAlign w:val="superscript"/>
        </w:rPr>
        <w:t>2</w:t>
      </w:r>
      <w:r w:rsidR="00405AE6">
        <w:rPr>
          <w:rFonts w:ascii="Times New Roman" w:hAnsi="Times New Roman" w:cs="Times New Roman"/>
          <w:sz w:val="28"/>
          <w:szCs w:val="28"/>
        </w:rPr>
        <w:t>.</w:t>
      </w:r>
    </w:p>
    <w:p w:rsidR="00084E93" w:rsidRPr="00084E93" w:rsidRDefault="00084E93" w:rsidP="00084E93">
      <w:pPr>
        <w:shd w:val="clear" w:color="auto" w:fill="FFFFFF"/>
        <w:spacing w:after="0" w:line="242"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1.2. При определении перспектив развития и планировки поселений на территории муниципального образования </w:t>
      </w:r>
      <w:proofErr w:type="spellStart"/>
      <w:r w:rsidRPr="00084E93">
        <w:rPr>
          <w:rFonts w:ascii="Times New Roman" w:eastAsia="Calibri" w:hAnsi="Times New Roman" w:cs="Times New Roman"/>
          <w:bCs/>
          <w:sz w:val="28"/>
          <w:szCs w:val="28"/>
          <w:lang w:eastAsia="ru-RU"/>
        </w:rPr>
        <w:t>Боровской</w:t>
      </w:r>
      <w:proofErr w:type="spellEnd"/>
      <w:r w:rsidRPr="00084E93">
        <w:rPr>
          <w:rFonts w:ascii="Times New Roman" w:eastAsia="Calibri" w:hAnsi="Times New Roman" w:cs="Times New Roman"/>
          <w:bCs/>
          <w:sz w:val="28"/>
          <w:szCs w:val="28"/>
          <w:lang w:eastAsia="ru-RU"/>
        </w:rPr>
        <w:t xml:space="preserve"> сельсовет Алейского района </w:t>
      </w:r>
      <w:r w:rsidRPr="00084E93">
        <w:rPr>
          <w:rFonts w:ascii="Times New Roman" w:eastAsia="Calibri" w:hAnsi="Times New Roman" w:cs="Times New Roman"/>
          <w:sz w:val="28"/>
          <w:szCs w:val="28"/>
          <w:lang w:eastAsia="ru-RU"/>
        </w:rPr>
        <w:t>Алтайского края следует учитывать:</w:t>
      </w:r>
    </w:p>
    <w:p w:rsidR="00084E93" w:rsidRPr="00084E93" w:rsidRDefault="00084E93" w:rsidP="00084E93">
      <w:pPr>
        <w:shd w:val="clear" w:color="auto" w:fill="FFFFFF"/>
        <w:spacing w:after="0" w:line="242"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 местоположение поселений в системе расселения муниципального района;</w:t>
      </w:r>
    </w:p>
    <w:p w:rsidR="00084E93" w:rsidRPr="00084E93" w:rsidRDefault="00084E93" w:rsidP="00084E93">
      <w:pPr>
        <w:shd w:val="clear" w:color="auto" w:fill="FFFFFF"/>
        <w:spacing w:after="0" w:line="242"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 роль поселений в системе формируемых центров обслуживания населения (местного уровня);</w:t>
      </w:r>
    </w:p>
    <w:p w:rsidR="00084E93" w:rsidRPr="00084E93" w:rsidRDefault="00084E93" w:rsidP="00084E93">
      <w:pPr>
        <w:shd w:val="clear" w:color="auto" w:fill="FFFFFF"/>
        <w:spacing w:after="0" w:line="242"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3) историко-культурное значение и национально-бытовые особенности поселений;</w:t>
      </w:r>
    </w:p>
    <w:p w:rsidR="00084E93" w:rsidRPr="00084E93" w:rsidRDefault="00084E93" w:rsidP="00084E93">
      <w:pPr>
        <w:shd w:val="clear" w:color="auto" w:fill="FFFFFF"/>
        <w:spacing w:after="0" w:line="242"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4) прогноз социально-экономического развития территории;</w:t>
      </w:r>
    </w:p>
    <w:p w:rsidR="00084E93" w:rsidRPr="00084E93" w:rsidRDefault="00084E93" w:rsidP="00084E93">
      <w:pPr>
        <w:shd w:val="clear" w:color="auto" w:fill="FFFFFF"/>
        <w:spacing w:after="0" w:line="242"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5) численность населения на расчетный срок;</w:t>
      </w:r>
    </w:p>
    <w:p w:rsidR="00084E93" w:rsidRPr="00084E93" w:rsidRDefault="00084E93" w:rsidP="00084E93">
      <w:pPr>
        <w:shd w:val="clear" w:color="auto" w:fill="FFFFFF"/>
        <w:spacing w:after="0" w:line="242"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6) санитарно-эпидемиологическую и экологическую обстановку на планируемых к развитию территориях;</w:t>
      </w:r>
    </w:p>
    <w:p w:rsidR="00084E93" w:rsidRPr="00084E93" w:rsidRDefault="00084E93" w:rsidP="00084E93">
      <w:pPr>
        <w:shd w:val="clear" w:color="auto" w:fill="FFFFFF"/>
        <w:spacing w:after="0" w:line="242"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7) сведения об объектах культурного наследия.</w:t>
      </w:r>
    </w:p>
    <w:p w:rsidR="00084E93" w:rsidRPr="00084E93" w:rsidRDefault="00084E93" w:rsidP="00084E93">
      <w:pPr>
        <w:widowControl w:val="0"/>
        <w:autoSpaceDE w:val="0"/>
        <w:autoSpaceDN w:val="0"/>
        <w:adjustRightInd w:val="0"/>
        <w:spacing w:after="0" w:line="242"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1.3. Поселения муниципального образования </w:t>
      </w:r>
      <w:proofErr w:type="spellStart"/>
      <w:r w:rsidRPr="00084E93">
        <w:rPr>
          <w:rFonts w:ascii="Times New Roman" w:eastAsia="Calibri" w:hAnsi="Times New Roman" w:cs="Arial"/>
          <w:bCs/>
          <w:sz w:val="28"/>
          <w:szCs w:val="28"/>
          <w:lang w:eastAsia="ru-RU"/>
        </w:rPr>
        <w:t>Боровской</w:t>
      </w:r>
      <w:proofErr w:type="spellEnd"/>
      <w:r w:rsidRPr="00084E93">
        <w:rPr>
          <w:rFonts w:ascii="Times New Roman" w:eastAsia="Calibri" w:hAnsi="Times New Roman" w:cs="Arial"/>
          <w:bCs/>
          <w:sz w:val="28"/>
          <w:szCs w:val="28"/>
          <w:lang w:eastAsia="ru-RU"/>
        </w:rPr>
        <w:t xml:space="preserve"> сельсовет Алейского района </w:t>
      </w:r>
      <w:r w:rsidRPr="00084E93">
        <w:rPr>
          <w:rFonts w:ascii="Times New Roman" w:eastAsia="Calibri" w:hAnsi="Times New Roman" w:cs="Arial"/>
          <w:sz w:val="28"/>
          <w:szCs w:val="28"/>
          <w:lang w:eastAsia="ru-RU"/>
        </w:rPr>
        <w:t>Алтайского края в зависимости от численности населения на прогнозируемый период подразделяются на группы в соответствии с таблицей 1.</w:t>
      </w:r>
    </w:p>
    <w:p w:rsidR="00084E93" w:rsidRPr="00084E93" w:rsidRDefault="00084E93" w:rsidP="00084E93">
      <w:pPr>
        <w:widowControl w:val="0"/>
        <w:autoSpaceDE w:val="0"/>
        <w:autoSpaceDN w:val="0"/>
        <w:adjustRightInd w:val="0"/>
        <w:spacing w:before="120" w:after="120" w:line="240" w:lineRule="auto"/>
        <w:ind w:firstLine="720"/>
        <w:jc w:val="right"/>
        <w:outlineLvl w:val="3"/>
        <w:rPr>
          <w:rFonts w:ascii="Times New Roman" w:eastAsia="Calibri" w:hAnsi="Times New Roman" w:cs="Arial"/>
          <w:sz w:val="28"/>
          <w:szCs w:val="28"/>
          <w:lang w:eastAsia="ru-RU"/>
        </w:rPr>
      </w:pPr>
      <w:bookmarkStart w:id="2" w:name="Par67"/>
      <w:bookmarkEnd w:id="2"/>
      <w:r w:rsidRPr="00084E93">
        <w:rPr>
          <w:rFonts w:ascii="Times New Roman" w:eastAsia="Calibri" w:hAnsi="Times New Roman" w:cs="Arial"/>
          <w:sz w:val="28"/>
          <w:szCs w:val="28"/>
          <w:lang w:eastAsia="ru-RU"/>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166"/>
      </w:tblGrid>
      <w:tr w:rsidR="00084E93" w:rsidRPr="00084E93" w:rsidTr="00084E93">
        <w:trPr>
          <w:trHeight w:val="503"/>
        </w:trPr>
        <w:tc>
          <w:tcPr>
            <w:tcW w:w="3190" w:type="dxa"/>
          </w:tcPr>
          <w:p w:rsidR="00084E93" w:rsidRPr="00084E93" w:rsidRDefault="00084E93" w:rsidP="00084E93">
            <w:pPr>
              <w:widowControl w:val="0"/>
              <w:autoSpaceDE w:val="0"/>
              <w:autoSpaceDN w:val="0"/>
              <w:adjustRightInd w:val="0"/>
              <w:spacing w:after="0" w:line="240" w:lineRule="auto"/>
              <w:jc w:val="center"/>
              <w:outlineLvl w:val="3"/>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Типыпоселений</w:t>
            </w:r>
          </w:p>
        </w:tc>
        <w:tc>
          <w:tcPr>
            <w:tcW w:w="6166" w:type="dxa"/>
          </w:tcPr>
          <w:p w:rsidR="00084E93" w:rsidRPr="00084E93" w:rsidRDefault="00084E93" w:rsidP="00084E93">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Численность населения, тыс. чел.</w:t>
            </w:r>
          </w:p>
        </w:tc>
      </w:tr>
      <w:tr w:rsidR="00084E93" w:rsidRPr="00084E93" w:rsidTr="00084E93">
        <w:tc>
          <w:tcPr>
            <w:tcW w:w="3190" w:type="dxa"/>
          </w:tcPr>
          <w:p w:rsidR="00084E93" w:rsidRPr="00084E93" w:rsidRDefault="00084E93" w:rsidP="00084E93">
            <w:pPr>
              <w:spacing w:after="0" w:line="240" w:lineRule="auto"/>
              <w:rPr>
                <w:rFonts w:ascii="Times New Roman" w:eastAsia="Calibri" w:hAnsi="Times New Roman" w:cs="Times New Roman"/>
                <w:sz w:val="24"/>
                <w:szCs w:val="24"/>
                <w:lang w:eastAsia="ru-RU"/>
              </w:rPr>
            </w:pPr>
          </w:p>
        </w:tc>
        <w:tc>
          <w:tcPr>
            <w:tcW w:w="6166" w:type="dxa"/>
          </w:tcPr>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p>
        </w:tc>
      </w:tr>
      <w:tr w:rsidR="00084E93" w:rsidRPr="00084E93" w:rsidTr="00084E93">
        <w:trPr>
          <w:trHeight w:val="379"/>
        </w:trPr>
        <w:tc>
          <w:tcPr>
            <w:tcW w:w="3190" w:type="dxa"/>
          </w:tcPr>
          <w:p w:rsidR="00084E93" w:rsidRPr="00084E93" w:rsidRDefault="00084E93" w:rsidP="00084E93">
            <w:pPr>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Большие </w:t>
            </w:r>
          </w:p>
        </w:tc>
        <w:tc>
          <w:tcPr>
            <w:tcW w:w="6166" w:type="dxa"/>
          </w:tcPr>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1 - 3</w:t>
            </w:r>
          </w:p>
        </w:tc>
      </w:tr>
      <w:tr w:rsidR="00084E93" w:rsidRPr="00084E93" w:rsidTr="00084E93">
        <w:trPr>
          <w:trHeight w:val="365"/>
        </w:trPr>
        <w:tc>
          <w:tcPr>
            <w:tcW w:w="3190" w:type="dxa"/>
          </w:tcPr>
          <w:p w:rsidR="00084E93" w:rsidRPr="00084E93" w:rsidRDefault="00084E93" w:rsidP="00084E93">
            <w:pPr>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Средние </w:t>
            </w:r>
          </w:p>
        </w:tc>
        <w:tc>
          <w:tcPr>
            <w:tcW w:w="6166" w:type="dxa"/>
          </w:tcPr>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0,2 - 1</w:t>
            </w:r>
          </w:p>
        </w:tc>
      </w:tr>
      <w:tr w:rsidR="00084E93" w:rsidRPr="00084E93" w:rsidTr="00084E93">
        <w:tc>
          <w:tcPr>
            <w:tcW w:w="3190" w:type="dxa"/>
          </w:tcPr>
          <w:p w:rsidR="00084E93" w:rsidRPr="00084E93" w:rsidRDefault="00084E93" w:rsidP="00084E93">
            <w:pPr>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Малые </w:t>
            </w:r>
          </w:p>
        </w:tc>
        <w:tc>
          <w:tcPr>
            <w:tcW w:w="6166" w:type="dxa"/>
          </w:tcPr>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0,05 - 0,2</w:t>
            </w:r>
          </w:p>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до 0,05</w:t>
            </w:r>
          </w:p>
        </w:tc>
      </w:tr>
    </w:tbl>
    <w:p w:rsidR="00084E93" w:rsidRPr="00084E93" w:rsidRDefault="00084E93" w:rsidP="00084E93">
      <w:pPr>
        <w:widowControl w:val="0"/>
        <w:autoSpaceDE w:val="0"/>
        <w:autoSpaceDN w:val="0"/>
        <w:adjustRightInd w:val="0"/>
        <w:spacing w:before="160" w:after="0" w:line="242"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1.4. Элементами планировочной организации территории муниципального образования  </w:t>
      </w:r>
      <w:proofErr w:type="spellStart"/>
      <w:r w:rsidRPr="00084E93">
        <w:rPr>
          <w:rFonts w:ascii="Times New Roman" w:eastAsia="Calibri" w:hAnsi="Times New Roman" w:cs="Arial"/>
          <w:bCs/>
          <w:sz w:val="28"/>
          <w:szCs w:val="28"/>
          <w:lang w:eastAsia="ru-RU"/>
        </w:rPr>
        <w:t>Боровской</w:t>
      </w:r>
      <w:proofErr w:type="spellEnd"/>
      <w:r w:rsidRPr="00084E93">
        <w:rPr>
          <w:rFonts w:ascii="Times New Roman" w:eastAsia="Calibri" w:hAnsi="Times New Roman" w:cs="Arial"/>
          <w:bCs/>
          <w:sz w:val="28"/>
          <w:szCs w:val="28"/>
          <w:lang w:eastAsia="ru-RU"/>
        </w:rPr>
        <w:t xml:space="preserve">  сельсовет Алейского района </w:t>
      </w:r>
      <w:r w:rsidRPr="00084E93">
        <w:rPr>
          <w:rFonts w:ascii="Times New Roman" w:eastAsia="Calibri" w:hAnsi="Times New Roman" w:cs="Arial"/>
          <w:sz w:val="28"/>
          <w:szCs w:val="28"/>
          <w:lang w:eastAsia="ru-RU"/>
        </w:rPr>
        <w:t>Алтайского края являются:</w:t>
      </w:r>
    </w:p>
    <w:p w:rsidR="00084E93" w:rsidRPr="00084E93" w:rsidRDefault="00084E93" w:rsidP="00084E93">
      <w:pPr>
        <w:widowControl w:val="0"/>
        <w:autoSpaceDE w:val="0"/>
        <w:autoSpaceDN w:val="0"/>
        <w:adjustRightInd w:val="0"/>
        <w:spacing w:after="0" w:line="242"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1) земли населенных пунктов и иных категорий;</w:t>
      </w:r>
    </w:p>
    <w:p w:rsidR="00084E93" w:rsidRPr="00084E93" w:rsidRDefault="00084E93" w:rsidP="00084E93">
      <w:pPr>
        <w:widowControl w:val="0"/>
        <w:autoSpaceDE w:val="0"/>
        <w:autoSpaceDN w:val="0"/>
        <w:adjustRightInd w:val="0"/>
        <w:spacing w:after="0" w:line="242"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2) функциональные зоны;</w:t>
      </w:r>
    </w:p>
    <w:p w:rsidR="00084E93" w:rsidRPr="00084E93" w:rsidRDefault="00084E93" w:rsidP="00084E93">
      <w:pPr>
        <w:widowControl w:val="0"/>
        <w:autoSpaceDE w:val="0"/>
        <w:autoSpaceDN w:val="0"/>
        <w:adjustRightInd w:val="0"/>
        <w:spacing w:after="0" w:line="242"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3) зоны с особыми условиями использования территорий;</w:t>
      </w:r>
    </w:p>
    <w:p w:rsidR="00084E93" w:rsidRPr="00084E93" w:rsidRDefault="00084E93" w:rsidP="00084E93">
      <w:pPr>
        <w:widowControl w:val="0"/>
        <w:autoSpaceDE w:val="0"/>
        <w:autoSpaceDN w:val="0"/>
        <w:adjustRightInd w:val="0"/>
        <w:spacing w:after="0" w:line="242"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4) земельные участки под объектами капитального строительства, в том числе линейными;</w:t>
      </w:r>
    </w:p>
    <w:p w:rsidR="00084E93" w:rsidRPr="00084E93" w:rsidRDefault="00084E93" w:rsidP="00084E93">
      <w:pPr>
        <w:widowControl w:val="0"/>
        <w:autoSpaceDE w:val="0"/>
        <w:autoSpaceDN w:val="0"/>
        <w:adjustRightInd w:val="0"/>
        <w:spacing w:after="0" w:line="242"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5) земельные участки, запланированные для размещения объектов капитального строительства, в том числе линейных объектов;</w:t>
      </w:r>
    </w:p>
    <w:p w:rsidR="00084E93" w:rsidRPr="00084E93" w:rsidRDefault="00084E93" w:rsidP="00084E93">
      <w:pPr>
        <w:widowControl w:val="0"/>
        <w:autoSpaceDE w:val="0"/>
        <w:autoSpaceDN w:val="0"/>
        <w:adjustRightInd w:val="0"/>
        <w:spacing w:after="0" w:line="242"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6) элементы планировочной структуры (планировочные районы, микрорайоны, кварталы);</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7) иные элементы планировочной организации территорий, определяемые в соответствии с законодательством.</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 xml:space="preserve">1.5. Схема территориального планирования муниципального образования </w:t>
      </w:r>
      <w:proofErr w:type="spellStart"/>
      <w:r w:rsidRPr="00084E93">
        <w:rPr>
          <w:rFonts w:ascii="Times New Roman" w:eastAsia="Calibri" w:hAnsi="Times New Roman" w:cs="Arial"/>
          <w:bCs/>
          <w:sz w:val="28"/>
          <w:szCs w:val="28"/>
          <w:lang w:eastAsia="ru-RU"/>
        </w:rPr>
        <w:t>Боровской</w:t>
      </w:r>
      <w:proofErr w:type="spellEnd"/>
      <w:r w:rsidRPr="00084E93">
        <w:rPr>
          <w:rFonts w:ascii="Times New Roman" w:eastAsia="Calibri" w:hAnsi="Times New Roman" w:cs="Arial"/>
          <w:bCs/>
          <w:sz w:val="28"/>
          <w:szCs w:val="28"/>
          <w:lang w:eastAsia="ru-RU"/>
        </w:rPr>
        <w:t xml:space="preserve"> сельсовет Алейского района</w:t>
      </w:r>
      <w:r w:rsidRPr="00084E93">
        <w:rPr>
          <w:rFonts w:ascii="Times New Roman" w:eastAsia="Calibri" w:hAnsi="Times New Roman" w:cs="Arial"/>
          <w:sz w:val="28"/>
          <w:szCs w:val="28"/>
          <w:lang w:eastAsia="ru-RU"/>
        </w:rPr>
        <w:t xml:space="preserve"> Алтайского края, предусматривающая размещение линейных объектов федерального значения, линейных объектов краевого значения, линейных объектов местного значения, утверждается на срок не </w:t>
      </w:r>
      <w:r w:rsidRPr="00084E93">
        <w:rPr>
          <w:rFonts w:ascii="Times New Roman" w:eastAsia="Calibri" w:hAnsi="Times New Roman" w:cs="Arial"/>
          <w:sz w:val="28"/>
          <w:szCs w:val="28"/>
          <w:lang w:eastAsia="ru-RU"/>
        </w:rPr>
        <w:lastRenderedPageBreak/>
        <w:t>менее чем двадцать лет. В иных случаях указанная схема территориального планирования утверждается на срок не менее чем десять лет. Генеральные планы поселений утверждаются на срок не менее чем двадцать лет.</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084E93" w:rsidRPr="00084E93" w:rsidRDefault="00084E93" w:rsidP="00084E93">
      <w:pPr>
        <w:widowControl w:val="0"/>
        <w:spacing w:after="0" w:line="240"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В районах затопления и подтопления, сейсмичностью 7 баллов зонирование территории поселений следует предусматривать с учетом требований глав 24 и 30 настоящих нормативов соответственно. </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pacing w:val="-2"/>
          <w:sz w:val="28"/>
          <w:szCs w:val="28"/>
          <w:lang w:eastAsia="ru-RU"/>
        </w:rPr>
      </w:pPr>
      <w:r w:rsidRPr="00084E93">
        <w:rPr>
          <w:rFonts w:ascii="Times New Roman" w:eastAsia="Calibri" w:hAnsi="Times New Roman" w:cs="Arial"/>
          <w:spacing w:val="-2"/>
          <w:sz w:val="28"/>
          <w:szCs w:val="28"/>
          <w:lang w:eastAsia="ru-RU"/>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1.9. Планировочную структуру поселений следует формировать предусматривая:</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1) компактное размещение и взаимосвязь территориальных зон с учетом их допустимой совместимости;</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2) зонирование и структурное членение территорий в увязке с системой общественных центров, транспортной и инженерной инфраструктурами;</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5) эффективное функционирование и развитие систем жизнеобеспечения, экономию топливно-энергетических  и водных ресурсов;</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6) охрану окружающей среды, объектов культурного наследия;</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7) охрану недр и рациональное использование природных ресурсов;</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lastRenderedPageBreak/>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084E93" w:rsidRPr="00084E93" w:rsidRDefault="00084E93" w:rsidP="00084E93">
      <w:pPr>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1.16.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 xml:space="preserve">1.18. В состав зон специального назначения могут включаться зоны, занятые </w:t>
      </w:r>
      <w:r w:rsidRPr="00084E93">
        <w:rPr>
          <w:rFonts w:ascii="Times New Roman" w:eastAsia="Calibri" w:hAnsi="Times New Roman" w:cs="Arial"/>
          <w:sz w:val="28"/>
          <w:szCs w:val="28"/>
          <w:lang w:eastAsia="ru-RU"/>
        </w:rPr>
        <w:lastRenderedPageBreak/>
        <w:t>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1.20. Функциональные зоны и параметры их планируемого развития, определенные документами территориального планирования поселения, муниципального района,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084E93" w:rsidRPr="00084E93" w:rsidRDefault="00084E93" w:rsidP="00084E93">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bookmarkStart w:id="3" w:name="Par115"/>
      <w:bookmarkEnd w:id="3"/>
    </w:p>
    <w:p w:rsidR="00084E93" w:rsidRPr="00084E93" w:rsidRDefault="00084E93" w:rsidP="00084E93">
      <w:pPr>
        <w:widowControl w:val="0"/>
        <w:autoSpaceDE w:val="0"/>
        <w:autoSpaceDN w:val="0"/>
        <w:adjustRightInd w:val="0"/>
        <w:spacing w:after="0" w:line="240" w:lineRule="exact"/>
        <w:jc w:val="center"/>
        <w:outlineLvl w:val="2"/>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2. Жилые зоны </w:t>
      </w:r>
    </w:p>
    <w:p w:rsidR="00084E93" w:rsidRPr="00084E93" w:rsidRDefault="00084E93" w:rsidP="00084E93">
      <w:pPr>
        <w:widowControl w:val="0"/>
        <w:autoSpaceDE w:val="0"/>
        <w:autoSpaceDN w:val="0"/>
        <w:adjustRightInd w:val="0"/>
        <w:spacing w:after="0" w:line="240" w:lineRule="exact"/>
        <w:jc w:val="center"/>
        <w:outlineLvl w:val="2"/>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Общие требования и расчетные показатели</w:t>
      </w:r>
    </w:p>
    <w:p w:rsidR="00084E93" w:rsidRPr="00084E93" w:rsidRDefault="00084E93" w:rsidP="00084E93">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2.1. В жилых зонах размещаются жилые дома разных типов для постоянного проживания граждан: многоквартирные многоэтажные, средней и малой этажности, блокированные с </w:t>
      </w:r>
      <w:proofErr w:type="spellStart"/>
      <w:r w:rsidRPr="00084E93">
        <w:rPr>
          <w:rFonts w:ascii="Times New Roman" w:eastAsia="Calibri" w:hAnsi="Times New Roman" w:cs="Arial"/>
          <w:sz w:val="28"/>
          <w:szCs w:val="28"/>
          <w:lang w:eastAsia="ru-RU"/>
        </w:rPr>
        <w:t>приквартирными</w:t>
      </w:r>
      <w:proofErr w:type="spellEnd"/>
      <w:r w:rsidRPr="00084E93">
        <w:rPr>
          <w:rFonts w:ascii="Times New Roman" w:eastAsia="Calibri" w:hAnsi="Times New Roman" w:cs="Arial"/>
          <w:sz w:val="28"/>
          <w:szCs w:val="28"/>
          <w:lang w:eastAsia="ru-RU"/>
        </w:rPr>
        <w:t xml:space="preserve"> земельными участками, индивидуальные усадебные с приусадебными земельными участками.</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2.2. В жилых зонах допускается размещение:</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 xml:space="preserve">3) отдельных объектов общественно-делового и коммунального назначения с площадью участка не более </w:t>
      </w:r>
      <w:smartTag w:uri="urn:schemas-microsoft-com:office:smarttags" w:element="metricconverter">
        <w:smartTagPr>
          <w:attr w:name="ProductID" w:val="0,5 га"/>
        </w:smartTagPr>
        <w:r w:rsidRPr="00084E93">
          <w:rPr>
            <w:rFonts w:ascii="Times New Roman" w:eastAsia="Calibri" w:hAnsi="Times New Roman" w:cs="Arial"/>
            <w:sz w:val="28"/>
            <w:szCs w:val="28"/>
            <w:lang w:eastAsia="ru-RU"/>
          </w:rPr>
          <w:t>0,5 га</w:t>
        </w:r>
      </w:smartTag>
      <w:r w:rsidRPr="00084E93">
        <w:rPr>
          <w:rFonts w:ascii="Times New Roman" w:eastAsia="Calibri" w:hAnsi="Times New Roman" w:cs="Arial"/>
          <w:sz w:val="28"/>
          <w:szCs w:val="28"/>
          <w:lang w:eastAsia="ru-RU"/>
        </w:rPr>
        <w:t>,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084E93" w:rsidRPr="00084E93" w:rsidRDefault="00084E93" w:rsidP="00084E93">
      <w:pPr>
        <w:widowControl w:val="0"/>
        <w:autoSpaceDE w:val="0"/>
        <w:autoSpaceDN w:val="0"/>
        <w:adjustRightInd w:val="0"/>
        <w:spacing w:after="0" w:line="242" w:lineRule="auto"/>
        <w:ind w:firstLine="539"/>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4) садово-дачной застройки, расположенной в границах населенных пунктов;</w:t>
      </w:r>
    </w:p>
    <w:p w:rsidR="00084E93" w:rsidRPr="00084E93" w:rsidRDefault="00084E93" w:rsidP="00084E93">
      <w:pPr>
        <w:widowControl w:val="0"/>
        <w:autoSpaceDE w:val="0"/>
        <w:autoSpaceDN w:val="0"/>
        <w:adjustRightInd w:val="0"/>
        <w:spacing w:after="0" w:line="242"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5) транспортной и инженерной инфраструктуры, необходимой для обеспечения жизнедеятельности населения.</w:t>
      </w:r>
    </w:p>
    <w:p w:rsidR="00084E93" w:rsidRPr="00084E93" w:rsidRDefault="00084E93" w:rsidP="00084E93">
      <w:pPr>
        <w:widowControl w:val="0"/>
        <w:autoSpaceDE w:val="0"/>
        <w:autoSpaceDN w:val="0"/>
        <w:adjustRightInd w:val="0"/>
        <w:spacing w:after="0" w:line="242" w:lineRule="auto"/>
        <w:ind w:firstLine="539"/>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 xml:space="preserve">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 </w:t>
      </w:r>
      <w:smartTag w:uri="urn:schemas-microsoft-com:office:smarttags" w:element="metricconverter">
        <w:smartTagPr>
          <w:attr w:name="ProductID" w:val="40 га"/>
        </w:smartTagPr>
        <w:r w:rsidRPr="00084E93">
          <w:rPr>
            <w:rFonts w:ascii="Times New Roman" w:eastAsia="Calibri" w:hAnsi="Times New Roman" w:cs="Arial"/>
            <w:sz w:val="28"/>
            <w:szCs w:val="28"/>
            <w:lang w:eastAsia="ru-RU"/>
          </w:rPr>
          <w:t>40 га</w:t>
        </w:r>
      </w:smartTag>
      <w:r w:rsidRPr="00084E93">
        <w:rPr>
          <w:rFonts w:ascii="Times New Roman" w:eastAsia="Calibri" w:hAnsi="Times New Roman" w:cs="Arial"/>
          <w:sz w:val="28"/>
          <w:szCs w:val="28"/>
          <w:lang w:eastAsia="ru-RU"/>
        </w:rPr>
        <w:t>.</w:t>
      </w:r>
    </w:p>
    <w:p w:rsidR="00084E93" w:rsidRPr="00084E93" w:rsidRDefault="00084E93" w:rsidP="00084E93">
      <w:pPr>
        <w:widowControl w:val="0"/>
        <w:autoSpaceDE w:val="0"/>
        <w:autoSpaceDN w:val="0"/>
        <w:adjustRightInd w:val="0"/>
        <w:spacing w:after="0" w:line="242" w:lineRule="auto"/>
        <w:ind w:firstLine="539"/>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 xml:space="preserve">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w:t>
      </w:r>
      <w:r w:rsidRPr="00084E93">
        <w:rPr>
          <w:rFonts w:ascii="Times New Roman" w:eastAsia="Calibri" w:hAnsi="Times New Roman" w:cs="Arial"/>
          <w:sz w:val="28"/>
          <w:szCs w:val="28"/>
          <w:lang w:eastAsia="ru-RU"/>
        </w:rPr>
        <w:lastRenderedPageBreak/>
        <w:t>необходимости обеспечения каждой семьи отдельной квартирой или домом.</w:t>
      </w:r>
    </w:p>
    <w:p w:rsidR="00084E93" w:rsidRPr="00084E93" w:rsidRDefault="00084E93" w:rsidP="00084E93">
      <w:pPr>
        <w:widowControl w:val="0"/>
        <w:autoSpaceDE w:val="0"/>
        <w:autoSpaceDN w:val="0"/>
        <w:adjustRightInd w:val="0"/>
        <w:spacing w:after="0" w:line="242"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084E93" w:rsidRPr="00084E93" w:rsidRDefault="00084E93" w:rsidP="00084E93">
      <w:pPr>
        <w:widowControl w:val="0"/>
        <w:autoSpaceDE w:val="0"/>
        <w:autoSpaceDN w:val="0"/>
        <w:adjustRightInd w:val="0"/>
        <w:spacing w:after="0" w:line="242"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084E93" w:rsidRPr="00084E93" w:rsidRDefault="00084E93" w:rsidP="00084E93">
      <w:pPr>
        <w:widowControl w:val="0"/>
        <w:autoSpaceDE w:val="0"/>
        <w:autoSpaceDN w:val="0"/>
        <w:adjustRightInd w:val="0"/>
        <w:spacing w:after="0" w:line="242"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2.7. Территории жилой зоны организуются в виде следующих элементов планировочной структуры:</w:t>
      </w:r>
    </w:p>
    <w:p w:rsidR="00084E93" w:rsidRPr="00084E93" w:rsidRDefault="00084E93" w:rsidP="00084E93">
      <w:pPr>
        <w:widowControl w:val="0"/>
        <w:autoSpaceDE w:val="0"/>
        <w:autoSpaceDN w:val="0"/>
        <w:adjustRightInd w:val="0"/>
        <w:spacing w:after="0" w:line="242"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1) микрорайон (квартал) - основной планировочный элемент жилой застройки площадью, как правило, от 5 до </w:t>
      </w:r>
      <w:smartTag w:uri="urn:schemas-microsoft-com:office:smarttags" w:element="metricconverter">
        <w:smartTagPr>
          <w:attr w:name="ProductID" w:val="60 га"/>
        </w:smartTagPr>
        <w:r w:rsidRPr="00084E93">
          <w:rPr>
            <w:rFonts w:ascii="Times New Roman" w:eastAsia="Calibri" w:hAnsi="Times New Roman" w:cs="Arial"/>
            <w:sz w:val="28"/>
            <w:szCs w:val="28"/>
            <w:lang w:eastAsia="ru-RU"/>
          </w:rPr>
          <w:t>60 га</w:t>
        </w:r>
      </w:smartTag>
      <w:r w:rsidRPr="00084E93">
        <w:rPr>
          <w:rFonts w:ascii="Times New Roman" w:eastAsia="Calibri" w:hAnsi="Times New Roman" w:cs="Arial"/>
          <w:sz w:val="28"/>
          <w:szCs w:val="28"/>
          <w:lang w:eastAsia="ru-RU"/>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w:t>
      </w:r>
      <w:smartTag w:uri="urn:schemas-microsoft-com:office:smarttags" w:element="metricconverter">
        <w:smartTagPr>
          <w:attr w:name="ProductID" w:val="500 м"/>
        </w:smartTagPr>
        <w:r w:rsidRPr="00084E93">
          <w:rPr>
            <w:rFonts w:ascii="Times New Roman" w:eastAsia="Calibri" w:hAnsi="Times New Roman" w:cs="Arial"/>
            <w:sz w:val="28"/>
            <w:szCs w:val="28"/>
            <w:lang w:eastAsia="ru-RU"/>
          </w:rPr>
          <w:t>500 м</w:t>
        </w:r>
      </w:smartTag>
      <w:r w:rsidRPr="00084E93">
        <w:rPr>
          <w:rFonts w:ascii="Times New Roman" w:eastAsia="Calibri" w:hAnsi="Times New Roman" w:cs="Arial"/>
          <w:sz w:val="28"/>
          <w:szCs w:val="28"/>
          <w:lang w:eastAsia="ru-RU"/>
        </w:rPr>
        <w:t xml:space="preserve">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084E93" w:rsidRPr="00084E93" w:rsidRDefault="00084E93" w:rsidP="00084E93">
      <w:pPr>
        <w:widowControl w:val="0"/>
        <w:autoSpaceDE w:val="0"/>
        <w:autoSpaceDN w:val="0"/>
        <w:adjustRightInd w:val="0"/>
        <w:spacing w:after="0" w:line="242"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2) жилой район формируется как группа микрорайонов (кварталов), </w:t>
      </w:r>
      <w:r w:rsidRPr="00084E93">
        <w:rPr>
          <w:rFonts w:ascii="Times New Roman" w:eastAsia="Calibri" w:hAnsi="Times New Roman" w:cs="Times New Roman"/>
          <w:bCs/>
          <w:sz w:val="28"/>
          <w:szCs w:val="28"/>
          <w:lang w:eastAsia="ru-RU"/>
        </w:rPr>
        <w:t xml:space="preserve">как правило, в пределах территории, ограниченной транспортными магистралями, линиями железных дорог, естественными рубежами (река, лес и др.); площадь территории района не должна превышать </w:t>
      </w:r>
      <w:smartTag w:uri="urn:schemas-microsoft-com:office:smarttags" w:element="metricconverter">
        <w:smartTagPr>
          <w:attr w:name="ProductID" w:val="250 га"/>
        </w:smartTagPr>
        <w:r w:rsidRPr="00084E93">
          <w:rPr>
            <w:rFonts w:ascii="Times New Roman" w:eastAsia="Calibri" w:hAnsi="Times New Roman" w:cs="Times New Roman"/>
            <w:bCs/>
            <w:sz w:val="28"/>
            <w:szCs w:val="28"/>
            <w:lang w:eastAsia="ru-RU"/>
          </w:rPr>
          <w:t>250 га</w:t>
        </w:r>
      </w:smartTag>
      <w:r w:rsidRPr="00084E93">
        <w:rPr>
          <w:rFonts w:ascii="Times New Roman" w:eastAsia="Calibri" w:hAnsi="Times New Roman" w:cs="Times New Roman"/>
          <w:bCs/>
          <w:sz w:val="28"/>
          <w:szCs w:val="28"/>
          <w:lang w:eastAsia="ru-RU"/>
        </w:rPr>
        <w:t>;</w:t>
      </w:r>
      <w:r w:rsidRPr="00084E93">
        <w:rPr>
          <w:rFonts w:ascii="Times New Roman" w:eastAsia="Calibri" w:hAnsi="Times New Roman" w:cs="Arial"/>
          <w:sz w:val="28"/>
          <w:szCs w:val="28"/>
          <w:lang w:eastAsia="ru-RU"/>
        </w:rPr>
        <w:t xml:space="preserve"> в пределах территории жилого района размещаются учреждения и предприятия с радиусом обслуживания населения не более </w:t>
      </w:r>
      <w:smartTag w:uri="urn:schemas-microsoft-com:office:smarttags" w:element="metricconverter">
        <w:smartTagPr>
          <w:attr w:name="ProductID" w:val="1500 м"/>
        </w:smartTagPr>
        <w:r w:rsidRPr="00084E93">
          <w:rPr>
            <w:rFonts w:ascii="Times New Roman" w:eastAsia="Calibri" w:hAnsi="Times New Roman" w:cs="Arial"/>
            <w:sz w:val="28"/>
            <w:szCs w:val="28"/>
            <w:lang w:eastAsia="ru-RU"/>
          </w:rPr>
          <w:t>1500 м</w:t>
        </w:r>
      </w:smartTag>
      <w:r w:rsidRPr="00084E93">
        <w:rPr>
          <w:rFonts w:ascii="Times New Roman" w:eastAsia="Calibri" w:hAnsi="Times New Roman" w:cs="Arial"/>
          <w:sz w:val="28"/>
          <w:szCs w:val="28"/>
          <w:lang w:eastAsia="ru-RU"/>
        </w:rPr>
        <w:t>, а также часть объектов местного значения.</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084E93" w:rsidRPr="00084E93" w:rsidRDefault="00084E93" w:rsidP="00084E93">
      <w:pPr>
        <w:widowControl w:val="0"/>
        <w:autoSpaceDE w:val="0"/>
        <w:autoSpaceDN w:val="0"/>
        <w:adjustRightInd w:val="0"/>
        <w:spacing w:after="0" w:line="247" w:lineRule="auto"/>
        <w:ind w:firstLine="539"/>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084E93" w:rsidRPr="00084E93" w:rsidRDefault="00084E93" w:rsidP="00084E93">
      <w:pPr>
        <w:widowControl w:val="0"/>
        <w:autoSpaceDE w:val="0"/>
        <w:autoSpaceDN w:val="0"/>
        <w:adjustRightInd w:val="0"/>
        <w:spacing w:after="0" w:line="247" w:lineRule="auto"/>
        <w:ind w:firstLine="539"/>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 xml:space="preserve">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w:t>
      </w:r>
      <w:proofErr w:type="spellStart"/>
      <w:r w:rsidRPr="00084E93">
        <w:rPr>
          <w:rFonts w:ascii="Times New Roman" w:eastAsia="Calibri" w:hAnsi="Times New Roman" w:cs="Arial"/>
          <w:sz w:val="28"/>
          <w:szCs w:val="28"/>
          <w:lang w:eastAsia="ru-RU"/>
        </w:rPr>
        <w:t>приквартирными</w:t>
      </w:r>
      <w:proofErr w:type="spellEnd"/>
      <w:r w:rsidRPr="00084E93">
        <w:rPr>
          <w:rFonts w:ascii="Times New Roman" w:eastAsia="Calibri" w:hAnsi="Times New Roman" w:cs="Arial"/>
          <w:sz w:val="28"/>
          <w:szCs w:val="28"/>
          <w:lang w:eastAsia="ru-RU"/>
        </w:rPr>
        <w:t xml:space="preserve"> земельными участками допускается при условии обеспечения застройки централизованными </w:t>
      </w:r>
      <w:r w:rsidRPr="00084E93">
        <w:rPr>
          <w:rFonts w:ascii="Times New Roman" w:eastAsia="Calibri" w:hAnsi="Times New Roman" w:cs="Arial"/>
          <w:sz w:val="28"/>
          <w:szCs w:val="28"/>
          <w:lang w:eastAsia="ru-RU"/>
        </w:rPr>
        <w:lastRenderedPageBreak/>
        <w:t>теплоснабжением, водоснабжением и канализацией.</w:t>
      </w:r>
    </w:p>
    <w:p w:rsidR="00084E93" w:rsidRPr="00084E93" w:rsidRDefault="00084E93" w:rsidP="00084E93">
      <w:pPr>
        <w:widowControl w:val="0"/>
        <w:autoSpaceDE w:val="0"/>
        <w:autoSpaceDN w:val="0"/>
        <w:adjustRightInd w:val="0"/>
        <w:spacing w:after="0" w:line="247"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084E93">
          <w:rPr>
            <w:rFonts w:ascii="Times New Roman" w:eastAsia="Calibri" w:hAnsi="Times New Roman" w:cs="Arial"/>
            <w:sz w:val="28"/>
            <w:szCs w:val="28"/>
            <w:lang w:eastAsia="ru-RU"/>
          </w:rPr>
          <w:t>таблице 2</w:t>
        </w:r>
      </w:hyperlink>
      <w:r w:rsidRPr="00084E93">
        <w:rPr>
          <w:rFonts w:ascii="Times New Roman" w:eastAsia="Calibri" w:hAnsi="Times New Roman" w:cs="Arial"/>
          <w:sz w:val="28"/>
          <w:szCs w:val="28"/>
          <w:lang w:eastAsia="ru-RU"/>
        </w:rPr>
        <w:t xml:space="preserve">, а территории жилого района - не менее приведенной в </w:t>
      </w:r>
      <w:hyperlink w:anchor="Par169" w:tooltip="Ссылка на текущий документ" w:history="1">
        <w:r w:rsidRPr="00084E93">
          <w:rPr>
            <w:rFonts w:ascii="Times New Roman" w:eastAsia="Calibri" w:hAnsi="Times New Roman" w:cs="Arial"/>
            <w:sz w:val="28"/>
            <w:szCs w:val="28"/>
            <w:lang w:eastAsia="ru-RU"/>
          </w:rPr>
          <w:t>таблице 3</w:t>
        </w:r>
      </w:hyperlink>
      <w:r w:rsidRPr="00084E93">
        <w:rPr>
          <w:rFonts w:ascii="Times New Roman" w:eastAsia="Calibri" w:hAnsi="Times New Roman" w:cs="Arial"/>
          <w:sz w:val="28"/>
          <w:szCs w:val="28"/>
          <w:lang w:eastAsia="ru-RU"/>
        </w:rPr>
        <w:t>. При этом расчетная плотность населения микрорайонов не должна превышать 450 чел./га.</w:t>
      </w:r>
    </w:p>
    <w:p w:rsidR="00084E93" w:rsidRPr="00084E93" w:rsidRDefault="00084E93" w:rsidP="00084E93">
      <w:pPr>
        <w:widowControl w:val="0"/>
        <w:autoSpaceDE w:val="0"/>
        <w:autoSpaceDN w:val="0"/>
        <w:adjustRightInd w:val="0"/>
        <w:spacing w:after="0" w:line="247" w:lineRule="auto"/>
        <w:ind w:firstLine="539"/>
        <w:jc w:val="both"/>
        <w:rPr>
          <w:rFonts w:ascii="Arial" w:eastAsia="Calibri" w:hAnsi="Arial" w:cs="Arial"/>
          <w:spacing w:val="4"/>
          <w:sz w:val="20"/>
          <w:szCs w:val="20"/>
          <w:lang w:eastAsia="ru-RU"/>
        </w:rPr>
      </w:pPr>
      <w:r w:rsidRPr="00084E93">
        <w:rPr>
          <w:rFonts w:ascii="Times New Roman" w:eastAsia="Calibri" w:hAnsi="Times New Roman" w:cs="Arial"/>
          <w:spacing w:val="4"/>
          <w:sz w:val="28"/>
          <w:szCs w:val="28"/>
          <w:lang w:eastAsia="ru-RU"/>
        </w:rPr>
        <w:t>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084E93" w:rsidRPr="00084E93" w:rsidRDefault="00084E93" w:rsidP="00084E93">
      <w:pPr>
        <w:widowControl w:val="0"/>
        <w:autoSpaceDE w:val="0"/>
        <w:autoSpaceDN w:val="0"/>
        <w:adjustRightInd w:val="0"/>
        <w:spacing w:before="120" w:after="120" w:line="240" w:lineRule="auto"/>
        <w:ind w:firstLine="720"/>
        <w:jc w:val="right"/>
        <w:outlineLvl w:val="3"/>
        <w:rPr>
          <w:rFonts w:ascii="Times New Roman" w:eastAsia="Calibri" w:hAnsi="Times New Roman" w:cs="Arial"/>
          <w:sz w:val="28"/>
          <w:szCs w:val="28"/>
          <w:lang w:eastAsia="ru-RU"/>
        </w:rPr>
      </w:pPr>
      <w:bookmarkStart w:id="4" w:name="Par137"/>
      <w:bookmarkEnd w:id="4"/>
      <w:r w:rsidRPr="00084E93">
        <w:rPr>
          <w:rFonts w:ascii="Times New Roman" w:eastAsia="Calibri" w:hAnsi="Times New Roman" w:cs="Arial"/>
          <w:sz w:val="28"/>
          <w:szCs w:val="28"/>
          <w:lang w:eastAsia="ru-RU"/>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571"/>
      </w:tblGrid>
      <w:tr w:rsidR="00084E93" w:rsidRPr="00084E93" w:rsidTr="00084E93">
        <w:trPr>
          <w:trHeight w:val="617"/>
        </w:trPr>
        <w:tc>
          <w:tcPr>
            <w:tcW w:w="4785" w:type="dxa"/>
          </w:tcPr>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Зона различной степени</w:t>
            </w:r>
          </w:p>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градостроительной ценности территории</w:t>
            </w:r>
          </w:p>
        </w:tc>
        <w:tc>
          <w:tcPr>
            <w:tcW w:w="4571" w:type="dxa"/>
          </w:tcPr>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Плотность населения на территорию</w:t>
            </w:r>
          </w:p>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микрорайона, чел./га</w:t>
            </w:r>
          </w:p>
        </w:tc>
      </w:tr>
      <w:tr w:rsidR="00084E93" w:rsidRPr="00084E93" w:rsidTr="00084E93">
        <w:trPr>
          <w:trHeight w:val="379"/>
        </w:trPr>
        <w:tc>
          <w:tcPr>
            <w:tcW w:w="4785" w:type="dxa"/>
          </w:tcPr>
          <w:p w:rsidR="00084E93" w:rsidRPr="00084E93" w:rsidRDefault="00084E93" w:rsidP="00084E93">
            <w:pPr>
              <w:spacing w:after="0" w:line="240" w:lineRule="auto"/>
              <w:ind w:firstLine="158"/>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Высокая </w:t>
            </w:r>
          </w:p>
        </w:tc>
        <w:tc>
          <w:tcPr>
            <w:tcW w:w="4571" w:type="dxa"/>
          </w:tcPr>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420</w:t>
            </w:r>
          </w:p>
        </w:tc>
      </w:tr>
      <w:tr w:rsidR="00084E93" w:rsidRPr="00084E93" w:rsidTr="00084E93">
        <w:trPr>
          <w:trHeight w:val="351"/>
        </w:trPr>
        <w:tc>
          <w:tcPr>
            <w:tcW w:w="4785" w:type="dxa"/>
          </w:tcPr>
          <w:p w:rsidR="00084E93" w:rsidRPr="00084E93" w:rsidRDefault="00084E93" w:rsidP="00084E93">
            <w:pPr>
              <w:spacing w:after="0" w:line="240" w:lineRule="auto"/>
              <w:ind w:firstLine="158"/>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Средняя </w:t>
            </w:r>
          </w:p>
        </w:tc>
        <w:tc>
          <w:tcPr>
            <w:tcW w:w="4571" w:type="dxa"/>
          </w:tcPr>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350</w:t>
            </w:r>
          </w:p>
        </w:tc>
      </w:tr>
      <w:tr w:rsidR="00084E93" w:rsidRPr="00084E93" w:rsidTr="00084E93">
        <w:trPr>
          <w:trHeight w:val="366"/>
        </w:trPr>
        <w:tc>
          <w:tcPr>
            <w:tcW w:w="4785" w:type="dxa"/>
          </w:tcPr>
          <w:p w:rsidR="00084E93" w:rsidRPr="00084E93" w:rsidRDefault="00084E93" w:rsidP="00084E93">
            <w:pPr>
              <w:spacing w:after="0" w:line="240" w:lineRule="auto"/>
              <w:ind w:firstLine="158"/>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Низкая </w:t>
            </w:r>
          </w:p>
        </w:tc>
        <w:tc>
          <w:tcPr>
            <w:tcW w:w="4571" w:type="dxa"/>
          </w:tcPr>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200</w:t>
            </w:r>
          </w:p>
        </w:tc>
      </w:tr>
    </w:tbl>
    <w:p w:rsidR="00084E93" w:rsidRPr="00084E93" w:rsidRDefault="00084E93" w:rsidP="00084E93">
      <w:pPr>
        <w:widowControl w:val="0"/>
        <w:autoSpaceDE w:val="0"/>
        <w:autoSpaceDN w:val="0"/>
        <w:adjustRightInd w:val="0"/>
        <w:spacing w:before="120" w:after="0" w:line="250" w:lineRule="auto"/>
        <w:ind w:firstLine="539"/>
        <w:jc w:val="both"/>
        <w:rPr>
          <w:rFonts w:ascii="Times New Roman" w:eastAsia="Calibri" w:hAnsi="Times New Roman" w:cs="Arial"/>
          <w:sz w:val="24"/>
          <w:szCs w:val="24"/>
          <w:lang w:eastAsia="ru-RU"/>
        </w:rPr>
      </w:pPr>
      <w:r w:rsidRPr="00084E93">
        <w:rPr>
          <w:rFonts w:ascii="Times New Roman" w:eastAsia="Calibri" w:hAnsi="Times New Roman" w:cs="Arial"/>
          <w:sz w:val="24"/>
          <w:szCs w:val="24"/>
          <w:lang w:eastAsia="ru-RU"/>
        </w:rPr>
        <w:t>Примечания:</w:t>
      </w:r>
    </w:p>
    <w:p w:rsidR="00084E93" w:rsidRPr="00084E93" w:rsidRDefault="00084E93" w:rsidP="00084E93">
      <w:pPr>
        <w:widowControl w:val="0"/>
        <w:autoSpaceDE w:val="0"/>
        <w:autoSpaceDN w:val="0"/>
        <w:adjustRightInd w:val="0"/>
        <w:spacing w:after="0" w:line="250" w:lineRule="auto"/>
        <w:ind w:firstLine="539"/>
        <w:jc w:val="both"/>
        <w:rPr>
          <w:rFonts w:ascii="Times New Roman" w:eastAsia="Calibri" w:hAnsi="Times New Roman" w:cs="Arial"/>
          <w:sz w:val="24"/>
          <w:szCs w:val="24"/>
          <w:lang w:eastAsia="ru-RU"/>
        </w:rPr>
      </w:pPr>
      <w:r w:rsidRPr="00084E93">
        <w:rPr>
          <w:rFonts w:ascii="Times New Roman" w:eastAsia="Calibri" w:hAnsi="Times New Roman" w:cs="Arial"/>
          <w:sz w:val="24"/>
          <w:szCs w:val="24"/>
          <w:lang w:eastAsia="ru-RU"/>
        </w:rPr>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084E93">
          <w:rPr>
            <w:rFonts w:ascii="Times New Roman" w:eastAsia="Calibri" w:hAnsi="Times New Roman" w:cs="Arial"/>
            <w:sz w:val="24"/>
            <w:szCs w:val="24"/>
            <w:lang w:eastAsia="ru-RU"/>
          </w:rPr>
          <w:t>3 м</w:t>
        </w:r>
      </w:smartTag>
      <w:r w:rsidRPr="00084E93">
        <w:rPr>
          <w:rFonts w:ascii="Times New Roman" w:eastAsia="Calibri" w:hAnsi="Times New Roman" w:cs="Arial"/>
          <w:sz w:val="24"/>
          <w:szCs w:val="24"/>
          <w:lang w:eastAsia="ru-RU"/>
        </w:rPr>
        <w:t xml:space="preserve">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084E93" w:rsidRPr="00084E93" w:rsidRDefault="00084E93" w:rsidP="00084E93">
      <w:pPr>
        <w:widowControl w:val="0"/>
        <w:autoSpaceDE w:val="0"/>
        <w:autoSpaceDN w:val="0"/>
        <w:adjustRightInd w:val="0"/>
        <w:spacing w:after="0" w:line="250" w:lineRule="auto"/>
        <w:ind w:firstLine="539"/>
        <w:jc w:val="both"/>
        <w:rPr>
          <w:rFonts w:ascii="Times New Roman" w:eastAsia="Calibri" w:hAnsi="Times New Roman" w:cs="Arial"/>
          <w:sz w:val="24"/>
          <w:szCs w:val="24"/>
          <w:lang w:eastAsia="ru-RU"/>
        </w:rPr>
      </w:pPr>
      <w:r w:rsidRPr="00084E93">
        <w:rPr>
          <w:rFonts w:ascii="Times New Roman" w:eastAsia="Calibri" w:hAnsi="Times New Roman" w:cs="Arial"/>
          <w:sz w:val="24"/>
          <w:szCs w:val="24"/>
          <w:lang w:eastAsia="ru-RU"/>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084E93" w:rsidRPr="00084E93" w:rsidRDefault="00084E93" w:rsidP="00084E93">
      <w:pPr>
        <w:widowControl w:val="0"/>
        <w:autoSpaceDE w:val="0"/>
        <w:autoSpaceDN w:val="0"/>
        <w:adjustRightInd w:val="0"/>
        <w:spacing w:after="0" w:line="250" w:lineRule="auto"/>
        <w:ind w:firstLine="539"/>
        <w:jc w:val="both"/>
        <w:rPr>
          <w:rFonts w:ascii="Times New Roman" w:eastAsia="Calibri" w:hAnsi="Times New Roman" w:cs="Arial"/>
          <w:sz w:val="24"/>
          <w:szCs w:val="24"/>
          <w:lang w:eastAsia="ru-RU"/>
        </w:rPr>
      </w:pPr>
      <w:r w:rsidRPr="00084E93">
        <w:rPr>
          <w:rFonts w:ascii="Times New Roman" w:eastAsia="Calibri" w:hAnsi="Times New Roman" w:cs="Arial"/>
          <w:sz w:val="24"/>
          <w:szCs w:val="24"/>
          <w:lang w:eastAsia="ru-RU"/>
        </w:rPr>
        <w:t>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084E93" w:rsidRPr="00084E93" w:rsidRDefault="00084E93" w:rsidP="00084E93">
      <w:pPr>
        <w:widowControl w:val="0"/>
        <w:autoSpaceDE w:val="0"/>
        <w:autoSpaceDN w:val="0"/>
        <w:adjustRightInd w:val="0"/>
        <w:spacing w:after="0" w:line="250" w:lineRule="auto"/>
        <w:ind w:firstLine="539"/>
        <w:jc w:val="both"/>
        <w:rPr>
          <w:rFonts w:ascii="Times New Roman" w:eastAsia="Calibri" w:hAnsi="Times New Roman" w:cs="Arial"/>
          <w:sz w:val="24"/>
          <w:szCs w:val="24"/>
          <w:lang w:eastAsia="ru-RU"/>
        </w:rPr>
      </w:pPr>
      <w:r w:rsidRPr="00084E93">
        <w:rPr>
          <w:rFonts w:ascii="Times New Roman" w:eastAsia="Calibri" w:hAnsi="Times New Roman" w:cs="Arial"/>
          <w:sz w:val="24"/>
          <w:szCs w:val="24"/>
          <w:lang w:eastAsia="ru-RU"/>
        </w:rPr>
        <w:t xml:space="preserve">4. В сейсмических районах расчетную плотность населения необходимо принимать с учетом требований </w:t>
      </w:r>
      <w:r w:rsidRPr="00084E93">
        <w:rPr>
          <w:rFonts w:ascii="Times New Roman" w:eastAsia="Calibri" w:hAnsi="Times New Roman" w:cs="Times New Roman"/>
          <w:sz w:val="24"/>
          <w:szCs w:val="24"/>
          <w:lang w:eastAsia="ru-RU"/>
        </w:rPr>
        <w:t>СП 14.13330.2014</w:t>
      </w:r>
      <w:r w:rsidRPr="00084E93">
        <w:rPr>
          <w:rFonts w:ascii="Times New Roman" w:eastAsia="Calibri" w:hAnsi="Times New Roman" w:cs="Arial"/>
          <w:sz w:val="24"/>
          <w:szCs w:val="24"/>
          <w:lang w:eastAsia="ru-RU"/>
        </w:rPr>
        <w:t>.</w:t>
      </w:r>
    </w:p>
    <w:p w:rsidR="00084E93" w:rsidRPr="00084E93" w:rsidRDefault="00084E93" w:rsidP="00084E93">
      <w:pPr>
        <w:widowControl w:val="0"/>
        <w:autoSpaceDE w:val="0"/>
        <w:autoSpaceDN w:val="0"/>
        <w:adjustRightInd w:val="0"/>
        <w:spacing w:after="0" w:line="250" w:lineRule="auto"/>
        <w:ind w:firstLine="539"/>
        <w:jc w:val="both"/>
        <w:rPr>
          <w:rFonts w:ascii="Times New Roman" w:eastAsia="Calibri" w:hAnsi="Times New Roman" w:cs="Arial"/>
          <w:sz w:val="24"/>
          <w:szCs w:val="24"/>
          <w:lang w:eastAsia="ru-RU"/>
        </w:rPr>
      </w:pPr>
      <w:r w:rsidRPr="00084E93">
        <w:rPr>
          <w:rFonts w:ascii="Times New Roman" w:eastAsia="Calibri" w:hAnsi="Times New Roman" w:cs="Arial"/>
          <w:sz w:val="24"/>
          <w:szCs w:val="24"/>
          <w:lang w:eastAsia="ru-RU"/>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84E93" w:rsidRPr="00084E93" w:rsidRDefault="00084E93" w:rsidP="00084E93">
      <w:pPr>
        <w:widowControl w:val="0"/>
        <w:autoSpaceDE w:val="0"/>
        <w:autoSpaceDN w:val="0"/>
        <w:adjustRightInd w:val="0"/>
        <w:spacing w:after="0" w:line="250" w:lineRule="auto"/>
        <w:ind w:firstLine="539"/>
        <w:jc w:val="both"/>
        <w:rPr>
          <w:rFonts w:ascii="Times New Roman" w:eastAsia="Calibri" w:hAnsi="Times New Roman" w:cs="Arial"/>
          <w:sz w:val="24"/>
          <w:szCs w:val="24"/>
          <w:lang w:eastAsia="ru-RU"/>
        </w:rPr>
      </w:pPr>
      <w:r w:rsidRPr="00084E93">
        <w:rPr>
          <w:rFonts w:ascii="Times New Roman" w:eastAsia="Calibri" w:hAnsi="Times New Roman" w:cs="Arial"/>
          <w:sz w:val="24"/>
          <w:szCs w:val="24"/>
          <w:lang w:eastAsia="ru-RU"/>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084E93" w:rsidRPr="00084E93" w:rsidRDefault="00084E93" w:rsidP="00084E93">
      <w:pPr>
        <w:widowControl w:val="0"/>
        <w:autoSpaceDE w:val="0"/>
        <w:autoSpaceDN w:val="0"/>
        <w:adjustRightInd w:val="0"/>
        <w:spacing w:after="0" w:line="250" w:lineRule="auto"/>
        <w:ind w:firstLine="539"/>
        <w:jc w:val="both"/>
        <w:rPr>
          <w:rFonts w:ascii="Times New Roman" w:eastAsia="Calibri" w:hAnsi="Times New Roman" w:cs="Arial"/>
          <w:sz w:val="24"/>
          <w:szCs w:val="24"/>
          <w:lang w:eastAsia="ru-RU"/>
        </w:rPr>
      </w:pPr>
      <w:r w:rsidRPr="00084E93">
        <w:rPr>
          <w:rFonts w:ascii="Times New Roman" w:eastAsia="Calibri" w:hAnsi="Times New Roman" w:cs="Arial"/>
          <w:sz w:val="24"/>
          <w:szCs w:val="24"/>
          <w:lang w:eastAsia="ru-RU"/>
        </w:rPr>
        <w:lastRenderedPageBreak/>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084E93" w:rsidRPr="00084E93" w:rsidRDefault="00084E93" w:rsidP="00084E93">
      <w:pPr>
        <w:widowControl w:val="0"/>
        <w:spacing w:after="0" w:line="240" w:lineRule="auto"/>
        <w:ind w:right="97"/>
        <w:jc w:val="center"/>
        <w:rPr>
          <w:rFonts w:ascii="Times New Roman" w:eastAsia="Calibri"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992"/>
        <w:gridCol w:w="709"/>
      </w:tblGrid>
      <w:tr w:rsidR="00084E93" w:rsidRPr="00084E93" w:rsidTr="00084E93">
        <w:trPr>
          <w:jc w:val="center"/>
        </w:trPr>
        <w:tc>
          <w:tcPr>
            <w:tcW w:w="709" w:type="dxa"/>
            <w:vMerge w:val="restart"/>
            <w:tcBorders>
              <w:top w:val="nil"/>
              <w:left w:val="nil"/>
              <w:right w:val="nil"/>
            </w:tcBorders>
            <w:vAlign w:val="center"/>
          </w:tcPr>
          <w:p w:rsidR="00084E93" w:rsidRPr="00084E93" w:rsidRDefault="00084E93" w:rsidP="00084E93">
            <w:pPr>
              <w:widowControl w:val="0"/>
              <w:spacing w:after="0" w:line="240" w:lineRule="auto"/>
              <w:ind w:right="-109"/>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Р =</w:t>
            </w:r>
          </w:p>
        </w:tc>
        <w:tc>
          <w:tcPr>
            <w:tcW w:w="992" w:type="dxa"/>
            <w:tcBorders>
              <w:top w:val="nil"/>
              <w:left w:val="nil"/>
              <w:right w:val="nil"/>
            </w:tcBorders>
          </w:tcPr>
          <w:p w:rsidR="00084E93" w:rsidRPr="00084E93" w:rsidRDefault="00084E93" w:rsidP="00084E93">
            <w:pPr>
              <w:widowControl w:val="0"/>
              <w:spacing w:after="0" w:line="240" w:lineRule="auto"/>
              <w:ind w:left="-107" w:right="-108"/>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Р</w:t>
            </w:r>
            <w:r w:rsidRPr="00084E93">
              <w:rPr>
                <w:rFonts w:ascii="Times New Roman" w:eastAsia="Calibri" w:hAnsi="Times New Roman" w:cs="Times New Roman"/>
                <w:sz w:val="28"/>
                <w:szCs w:val="28"/>
                <w:vertAlign w:val="subscript"/>
                <w:lang w:eastAsia="ru-RU"/>
              </w:rPr>
              <w:t>20</w:t>
            </w:r>
            <w:r w:rsidRPr="00084E93">
              <w:rPr>
                <w:rFonts w:ascii="Times New Roman" w:eastAsia="Calibri" w:hAnsi="Times New Roman" w:cs="Times New Roman"/>
                <w:sz w:val="28"/>
                <w:szCs w:val="28"/>
                <w:lang w:eastAsia="ru-RU"/>
              </w:rPr>
              <w:t xml:space="preserve"> х 20</w:t>
            </w:r>
          </w:p>
        </w:tc>
        <w:tc>
          <w:tcPr>
            <w:tcW w:w="709" w:type="dxa"/>
            <w:vMerge w:val="restart"/>
            <w:tcBorders>
              <w:top w:val="nil"/>
              <w:left w:val="nil"/>
              <w:right w:val="nil"/>
            </w:tcBorders>
            <w:vAlign w:val="center"/>
          </w:tcPr>
          <w:p w:rsidR="00084E93" w:rsidRPr="00084E93" w:rsidRDefault="00084E93" w:rsidP="00084E93">
            <w:pPr>
              <w:widowControl w:val="0"/>
              <w:spacing w:after="0" w:line="240" w:lineRule="auto"/>
              <w:ind w:left="-108" w:right="-108"/>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 , где:</w:t>
            </w:r>
          </w:p>
        </w:tc>
      </w:tr>
      <w:tr w:rsidR="00084E93" w:rsidRPr="00084E93" w:rsidTr="00084E93">
        <w:trPr>
          <w:jc w:val="center"/>
        </w:trPr>
        <w:tc>
          <w:tcPr>
            <w:tcW w:w="709" w:type="dxa"/>
            <w:vMerge/>
            <w:tcBorders>
              <w:left w:val="nil"/>
              <w:bottom w:val="nil"/>
              <w:right w:val="nil"/>
            </w:tcBorders>
          </w:tcPr>
          <w:p w:rsidR="00084E93" w:rsidRPr="00084E93" w:rsidRDefault="00084E93" w:rsidP="00084E93">
            <w:pPr>
              <w:widowControl w:val="0"/>
              <w:spacing w:after="0" w:line="240" w:lineRule="auto"/>
              <w:ind w:right="96"/>
              <w:jc w:val="center"/>
              <w:rPr>
                <w:rFonts w:ascii="Times New Roman" w:eastAsia="Calibri" w:hAnsi="Times New Roman" w:cs="Times New Roman"/>
                <w:sz w:val="28"/>
                <w:szCs w:val="28"/>
                <w:lang w:eastAsia="ru-RU"/>
              </w:rPr>
            </w:pPr>
          </w:p>
        </w:tc>
        <w:tc>
          <w:tcPr>
            <w:tcW w:w="992" w:type="dxa"/>
            <w:tcBorders>
              <w:left w:val="nil"/>
              <w:bottom w:val="nil"/>
              <w:right w:val="nil"/>
            </w:tcBorders>
          </w:tcPr>
          <w:p w:rsidR="00084E93" w:rsidRPr="00084E93" w:rsidRDefault="00084E93" w:rsidP="00084E93">
            <w:pPr>
              <w:widowControl w:val="0"/>
              <w:spacing w:after="0" w:line="240" w:lineRule="auto"/>
              <w:ind w:left="-107" w:right="-108"/>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Н</w:t>
            </w:r>
          </w:p>
        </w:tc>
        <w:tc>
          <w:tcPr>
            <w:tcW w:w="709" w:type="dxa"/>
            <w:vMerge/>
            <w:tcBorders>
              <w:left w:val="nil"/>
              <w:bottom w:val="nil"/>
              <w:right w:val="nil"/>
            </w:tcBorders>
          </w:tcPr>
          <w:p w:rsidR="00084E93" w:rsidRPr="00084E93" w:rsidRDefault="00084E93" w:rsidP="00084E93">
            <w:pPr>
              <w:widowControl w:val="0"/>
              <w:spacing w:after="0" w:line="240" w:lineRule="auto"/>
              <w:ind w:right="96"/>
              <w:jc w:val="center"/>
              <w:rPr>
                <w:rFonts w:ascii="Times New Roman" w:eastAsia="Calibri" w:hAnsi="Times New Roman" w:cs="Times New Roman"/>
                <w:sz w:val="28"/>
                <w:szCs w:val="28"/>
                <w:lang w:eastAsia="ru-RU"/>
              </w:rPr>
            </w:pPr>
          </w:p>
        </w:tc>
      </w:tr>
    </w:tbl>
    <w:p w:rsidR="00084E93" w:rsidRPr="00084E93" w:rsidRDefault="00084E93" w:rsidP="00084E93">
      <w:pPr>
        <w:widowControl w:val="0"/>
        <w:spacing w:after="0" w:line="240" w:lineRule="auto"/>
        <w:ind w:right="97"/>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8"/>
          <w:szCs w:val="28"/>
          <w:lang w:eastAsia="ru-RU"/>
        </w:rPr>
        <w:t>Р</w:t>
      </w:r>
      <w:r w:rsidRPr="00084E93">
        <w:rPr>
          <w:rFonts w:ascii="Times New Roman" w:eastAsia="Calibri" w:hAnsi="Times New Roman" w:cs="Times New Roman"/>
          <w:sz w:val="28"/>
          <w:szCs w:val="28"/>
          <w:vertAlign w:val="subscript"/>
          <w:lang w:eastAsia="ru-RU"/>
        </w:rPr>
        <w:t>20</w:t>
      </w:r>
      <w:r w:rsidRPr="00084E93">
        <w:rPr>
          <w:rFonts w:ascii="Times New Roman" w:eastAsia="Calibri" w:hAnsi="Times New Roman" w:cs="Times New Roman"/>
          <w:sz w:val="24"/>
          <w:szCs w:val="24"/>
          <w:lang w:eastAsia="ru-RU"/>
        </w:rPr>
        <w:t>– показатель плотности населения при жилищной обеспеченности 20 кв. м/чел.;</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8"/>
          <w:szCs w:val="28"/>
          <w:lang w:eastAsia="ru-RU"/>
        </w:rPr>
        <w:t>Н</w:t>
      </w:r>
      <w:r w:rsidRPr="00084E93">
        <w:rPr>
          <w:rFonts w:ascii="Times New Roman" w:eastAsia="Calibri" w:hAnsi="Times New Roman" w:cs="Times New Roman"/>
          <w:sz w:val="24"/>
          <w:szCs w:val="24"/>
          <w:lang w:eastAsia="ru-RU"/>
        </w:rPr>
        <w:t xml:space="preserve"> – расчетная жилищная обеспеченность, кв.м.</w:t>
      </w:r>
    </w:p>
    <w:p w:rsidR="00084E93" w:rsidRPr="00084E93" w:rsidRDefault="00084E93" w:rsidP="00084E93">
      <w:pPr>
        <w:widowControl w:val="0"/>
        <w:autoSpaceDE w:val="0"/>
        <w:autoSpaceDN w:val="0"/>
        <w:adjustRightInd w:val="0"/>
        <w:spacing w:after="0" w:line="252" w:lineRule="auto"/>
        <w:ind w:firstLine="539"/>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Примечания:</w:t>
      </w:r>
    </w:p>
    <w:p w:rsidR="00084E93" w:rsidRPr="00084E93" w:rsidRDefault="00084E93" w:rsidP="00084E93">
      <w:pPr>
        <w:widowControl w:val="0"/>
        <w:autoSpaceDE w:val="0"/>
        <w:autoSpaceDN w:val="0"/>
        <w:adjustRightInd w:val="0"/>
        <w:spacing w:after="0" w:line="252" w:lineRule="auto"/>
        <w:ind w:firstLine="539"/>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084E93" w:rsidRPr="00084E93" w:rsidRDefault="00084E93" w:rsidP="00084E93">
      <w:pPr>
        <w:widowControl w:val="0"/>
        <w:autoSpaceDE w:val="0"/>
        <w:autoSpaceDN w:val="0"/>
        <w:adjustRightInd w:val="0"/>
        <w:spacing w:after="0" w:line="252" w:lineRule="auto"/>
        <w:ind w:firstLine="539"/>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084E93" w:rsidRPr="00084E93" w:rsidRDefault="00084E93" w:rsidP="00084E93">
      <w:pPr>
        <w:widowControl w:val="0"/>
        <w:autoSpaceDE w:val="0"/>
        <w:autoSpaceDN w:val="0"/>
        <w:adjustRightInd w:val="0"/>
        <w:spacing w:after="0" w:line="252" w:lineRule="auto"/>
        <w:ind w:firstLine="539"/>
        <w:jc w:val="both"/>
        <w:rPr>
          <w:rFonts w:ascii="Arial" w:eastAsia="Calibri" w:hAnsi="Arial" w:cs="Arial"/>
          <w:sz w:val="20"/>
          <w:szCs w:val="20"/>
          <w:lang w:eastAsia="ru-RU"/>
        </w:rPr>
      </w:pPr>
      <w:r w:rsidRPr="00084E93">
        <w:rPr>
          <w:rFonts w:ascii="Times New Roman" w:eastAsia="Calibri" w:hAnsi="Times New Roman" w:cs="Times New Roman"/>
          <w:sz w:val="24"/>
          <w:szCs w:val="24"/>
          <w:lang w:eastAsia="ru-RU"/>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84E93" w:rsidRPr="00084E93" w:rsidRDefault="00084E93" w:rsidP="00084E93">
      <w:pPr>
        <w:widowControl w:val="0"/>
        <w:spacing w:before="120" w:after="0" w:line="245" w:lineRule="auto"/>
        <w:ind w:right="-6"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2.13. </w:t>
      </w:r>
      <w:r w:rsidRPr="00084E93">
        <w:rPr>
          <w:rFonts w:ascii="Times New Roman" w:eastAsia="Calibri" w:hAnsi="Times New Roman" w:cs="Times New Roman"/>
          <w:bCs/>
          <w:iCs/>
          <w:sz w:val="28"/>
          <w:szCs w:val="28"/>
          <w:lang w:eastAsia="ru-RU"/>
        </w:rPr>
        <w:t>При разработке документации по планировке территорий жилых зон н</w:t>
      </w:r>
      <w:r w:rsidRPr="00084E93">
        <w:rPr>
          <w:rFonts w:ascii="Times New Roman" w:eastAsia="Calibri" w:hAnsi="Times New Roman" w:cs="Times New Roman"/>
          <w:sz w:val="28"/>
          <w:szCs w:val="28"/>
          <w:lang w:eastAsia="ru-RU"/>
        </w:rPr>
        <w:t>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084E93" w:rsidRPr="00084E93" w:rsidRDefault="00084E93" w:rsidP="00084E93">
      <w:pPr>
        <w:widowControl w:val="0"/>
        <w:spacing w:after="0" w:line="245" w:lineRule="auto"/>
        <w:ind w:right="-6" w:firstLine="720"/>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spacing w:val="2"/>
          <w:sz w:val="28"/>
          <w:szCs w:val="28"/>
          <w:lang w:eastAsia="ru-RU"/>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w:t>
      </w:r>
      <w:proofErr w:type="spellStart"/>
      <w:r w:rsidRPr="00084E93">
        <w:rPr>
          <w:rFonts w:ascii="Times New Roman" w:eastAsia="Calibri" w:hAnsi="Times New Roman" w:cs="Times New Roman"/>
          <w:spacing w:val="2"/>
          <w:sz w:val="28"/>
          <w:szCs w:val="28"/>
          <w:lang w:eastAsia="ru-RU"/>
        </w:rPr>
        <w:t>приквартирных</w:t>
      </w:r>
      <w:proofErr w:type="spellEnd"/>
      <w:r w:rsidRPr="00084E93">
        <w:rPr>
          <w:rFonts w:ascii="Times New Roman" w:eastAsia="Calibri" w:hAnsi="Times New Roman" w:cs="Times New Roman"/>
          <w:spacing w:val="2"/>
          <w:sz w:val="28"/>
          <w:szCs w:val="28"/>
          <w:lang w:eastAsia="ru-RU"/>
        </w:rPr>
        <w:t xml:space="preserve"> земельных участков приведены в Приложении Б.</w:t>
      </w:r>
    </w:p>
    <w:p w:rsidR="00084E93" w:rsidRPr="00084E93" w:rsidRDefault="00084E93" w:rsidP="00084E93">
      <w:pPr>
        <w:widowControl w:val="0"/>
        <w:autoSpaceDE w:val="0"/>
        <w:autoSpaceDN w:val="0"/>
        <w:adjustRightInd w:val="0"/>
        <w:spacing w:after="0" w:line="245" w:lineRule="auto"/>
        <w:ind w:right="-6" w:firstLine="720"/>
        <w:jc w:val="both"/>
        <w:rPr>
          <w:rFonts w:ascii="Times New Roman" w:eastAsia="Calibri" w:hAnsi="Times New Roman" w:cs="Times New Roman"/>
          <w:sz w:val="28"/>
          <w:szCs w:val="28"/>
          <w:lang w:eastAsia="ru-RU"/>
        </w:rPr>
      </w:pPr>
      <w:bookmarkStart w:id="5" w:name="sub_2220"/>
      <w:r w:rsidRPr="00084E93">
        <w:rPr>
          <w:rFonts w:ascii="Times New Roman" w:eastAsia="Calibri" w:hAnsi="Times New Roman" w:cs="Times New Roman"/>
          <w:sz w:val="28"/>
          <w:szCs w:val="28"/>
          <w:lang w:eastAsia="ru-RU"/>
        </w:rPr>
        <w:t xml:space="preserve">2.15. Для предварительного определения потребной территории жилой зоны </w:t>
      </w:r>
      <w:proofErr w:type="spellStart"/>
      <w:r w:rsidRPr="00084E93">
        <w:rPr>
          <w:rFonts w:ascii="Times New Roman" w:eastAsia="Calibri" w:hAnsi="Times New Roman" w:cs="Times New Roman"/>
          <w:bCs/>
          <w:sz w:val="28"/>
          <w:szCs w:val="28"/>
          <w:lang w:eastAsia="ru-RU"/>
        </w:rPr>
        <w:t>Боровской</w:t>
      </w:r>
      <w:proofErr w:type="spellEnd"/>
      <w:r w:rsidRPr="00084E93">
        <w:rPr>
          <w:rFonts w:ascii="Times New Roman" w:eastAsia="Calibri" w:hAnsi="Times New Roman" w:cs="Times New Roman"/>
          <w:bCs/>
          <w:sz w:val="28"/>
          <w:szCs w:val="28"/>
          <w:lang w:eastAsia="ru-RU"/>
        </w:rPr>
        <w:t xml:space="preserve"> сельсовет Алейского района </w:t>
      </w:r>
      <w:r w:rsidRPr="00084E93">
        <w:rPr>
          <w:rFonts w:ascii="Times New Roman" w:eastAsia="Calibri" w:hAnsi="Times New Roman" w:cs="Times New Roman"/>
          <w:sz w:val="28"/>
          <w:szCs w:val="28"/>
          <w:lang w:eastAsia="ru-RU"/>
        </w:rPr>
        <w:t>допускается принимать показатели, указанные в таблице 3.</w:t>
      </w:r>
    </w:p>
    <w:bookmarkEnd w:id="5"/>
    <w:p w:rsidR="00084E93" w:rsidRPr="00084E93" w:rsidRDefault="00084E93" w:rsidP="00084E93">
      <w:pPr>
        <w:widowControl w:val="0"/>
        <w:autoSpaceDE w:val="0"/>
        <w:autoSpaceDN w:val="0"/>
        <w:adjustRightInd w:val="0"/>
        <w:spacing w:before="120" w:after="120" w:line="240" w:lineRule="auto"/>
        <w:jc w:val="right"/>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6"/>
        <w:gridCol w:w="3816"/>
      </w:tblGrid>
      <w:tr w:rsidR="00084E93" w:rsidRPr="00084E93" w:rsidTr="00084E93">
        <w:trPr>
          <w:trHeight w:val="614"/>
        </w:trPr>
        <w:tc>
          <w:tcPr>
            <w:tcW w:w="3104"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Тип дома</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Площадь земельного участка на один дом (квартиру), га</w:t>
            </w:r>
          </w:p>
        </w:tc>
      </w:tr>
      <w:tr w:rsidR="00084E93" w:rsidRPr="00084E93" w:rsidTr="00084E93">
        <w:trPr>
          <w:trHeight w:val="290"/>
        </w:trPr>
        <w:tc>
          <w:tcPr>
            <w:tcW w:w="3104" w:type="pct"/>
          </w:tcPr>
          <w:p w:rsidR="00084E93" w:rsidRPr="00084E93" w:rsidRDefault="00084E93" w:rsidP="00084E93">
            <w:pPr>
              <w:widowControl w:val="0"/>
              <w:autoSpaceDE w:val="0"/>
              <w:autoSpaceDN w:val="0"/>
              <w:adjustRightInd w:val="0"/>
              <w:spacing w:after="0" w:line="240" w:lineRule="auto"/>
              <w:ind w:left="176"/>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Усадебный с </w:t>
            </w:r>
            <w:proofErr w:type="spellStart"/>
            <w:r w:rsidRPr="00084E93">
              <w:rPr>
                <w:rFonts w:ascii="Times New Roman" w:eastAsia="Calibri" w:hAnsi="Times New Roman" w:cs="Times New Roman"/>
                <w:bCs/>
                <w:sz w:val="24"/>
                <w:szCs w:val="24"/>
                <w:lang w:eastAsia="ru-RU"/>
              </w:rPr>
              <w:t>приквартирными</w:t>
            </w:r>
            <w:proofErr w:type="spellEnd"/>
            <w:r w:rsidRPr="00084E93">
              <w:rPr>
                <w:rFonts w:ascii="Times New Roman" w:eastAsia="Calibri" w:hAnsi="Times New Roman" w:cs="Times New Roman"/>
                <w:bCs/>
                <w:sz w:val="24"/>
                <w:szCs w:val="24"/>
                <w:lang w:eastAsia="ru-RU"/>
              </w:rPr>
              <w:t xml:space="preserve"> участками, кв.м</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
        </w:tc>
      </w:tr>
      <w:tr w:rsidR="00084E93" w:rsidRPr="00084E93" w:rsidTr="00084E93">
        <w:trPr>
          <w:trHeight w:val="307"/>
        </w:trPr>
        <w:tc>
          <w:tcPr>
            <w:tcW w:w="3104" w:type="pct"/>
          </w:tcPr>
          <w:p w:rsidR="00084E93" w:rsidRPr="00084E93" w:rsidRDefault="00084E93" w:rsidP="00084E9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2000</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0,25-0,27</w:t>
            </w:r>
          </w:p>
        </w:tc>
      </w:tr>
      <w:tr w:rsidR="00084E93" w:rsidRPr="00084E93" w:rsidTr="00084E93">
        <w:trPr>
          <w:trHeight w:val="307"/>
        </w:trPr>
        <w:tc>
          <w:tcPr>
            <w:tcW w:w="3104" w:type="pct"/>
          </w:tcPr>
          <w:p w:rsidR="00084E93" w:rsidRPr="00084E93" w:rsidRDefault="00084E93" w:rsidP="00084E9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1500</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0,21-0,23</w:t>
            </w:r>
          </w:p>
        </w:tc>
      </w:tr>
      <w:tr w:rsidR="00084E93" w:rsidRPr="00084E93" w:rsidTr="00084E93">
        <w:trPr>
          <w:trHeight w:val="290"/>
        </w:trPr>
        <w:tc>
          <w:tcPr>
            <w:tcW w:w="3104" w:type="pct"/>
          </w:tcPr>
          <w:p w:rsidR="00084E93" w:rsidRPr="00084E93" w:rsidRDefault="00084E93" w:rsidP="00084E9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1200</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0,17-0,20</w:t>
            </w:r>
          </w:p>
        </w:tc>
      </w:tr>
      <w:tr w:rsidR="00084E93" w:rsidRPr="00084E93" w:rsidTr="00084E93">
        <w:trPr>
          <w:trHeight w:val="307"/>
        </w:trPr>
        <w:tc>
          <w:tcPr>
            <w:tcW w:w="3104" w:type="pct"/>
          </w:tcPr>
          <w:p w:rsidR="00084E93" w:rsidRPr="00084E93" w:rsidRDefault="00084E93" w:rsidP="00084E9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1000</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0,15-0,17</w:t>
            </w:r>
          </w:p>
        </w:tc>
      </w:tr>
      <w:tr w:rsidR="00084E93" w:rsidRPr="00084E93" w:rsidTr="00084E93">
        <w:trPr>
          <w:trHeight w:val="307"/>
        </w:trPr>
        <w:tc>
          <w:tcPr>
            <w:tcW w:w="3104" w:type="pct"/>
          </w:tcPr>
          <w:p w:rsidR="00084E93" w:rsidRPr="00084E93" w:rsidRDefault="00084E93" w:rsidP="00084E9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800</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0,13-0,15</w:t>
            </w:r>
          </w:p>
        </w:tc>
      </w:tr>
      <w:tr w:rsidR="00084E93" w:rsidRPr="00084E93" w:rsidTr="00084E93">
        <w:trPr>
          <w:trHeight w:val="290"/>
        </w:trPr>
        <w:tc>
          <w:tcPr>
            <w:tcW w:w="3104"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600</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0,11-0,13</w:t>
            </w:r>
          </w:p>
        </w:tc>
      </w:tr>
      <w:tr w:rsidR="00084E93" w:rsidRPr="00084E93" w:rsidTr="00084E93">
        <w:trPr>
          <w:trHeight w:val="648"/>
        </w:trPr>
        <w:tc>
          <w:tcPr>
            <w:tcW w:w="3104" w:type="pct"/>
          </w:tcPr>
          <w:p w:rsidR="00084E93" w:rsidRPr="00084E93" w:rsidRDefault="00084E93" w:rsidP="00084E93">
            <w:pPr>
              <w:widowControl w:val="0"/>
              <w:autoSpaceDE w:val="0"/>
              <w:autoSpaceDN w:val="0"/>
              <w:adjustRightInd w:val="0"/>
              <w:spacing w:before="29" w:after="0" w:line="240" w:lineRule="auto"/>
              <w:ind w:left="176" w:right="-1"/>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lastRenderedPageBreak/>
              <w:t>Секционный без участков при квартире с числом этажей</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
        </w:tc>
      </w:tr>
      <w:tr w:rsidR="00084E93" w:rsidRPr="00084E93" w:rsidTr="00084E93">
        <w:trPr>
          <w:trHeight w:val="307"/>
        </w:trPr>
        <w:tc>
          <w:tcPr>
            <w:tcW w:w="3104" w:type="pct"/>
          </w:tcPr>
          <w:p w:rsidR="00084E93" w:rsidRPr="00084E93" w:rsidRDefault="00084E93" w:rsidP="00084E9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0,04</w:t>
            </w:r>
          </w:p>
        </w:tc>
      </w:tr>
      <w:tr w:rsidR="00084E93" w:rsidRPr="00084E93" w:rsidTr="00084E93">
        <w:trPr>
          <w:trHeight w:val="290"/>
        </w:trPr>
        <w:tc>
          <w:tcPr>
            <w:tcW w:w="3104" w:type="pct"/>
          </w:tcPr>
          <w:p w:rsidR="00084E93" w:rsidRPr="00084E93" w:rsidRDefault="00084E93" w:rsidP="00084E9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0,03</w:t>
            </w:r>
          </w:p>
        </w:tc>
      </w:tr>
      <w:tr w:rsidR="00084E93" w:rsidRPr="00084E93" w:rsidTr="00084E93">
        <w:trPr>
          <w:trHeight w:val="324"/>
        </w:trPr>
        <w:tc>
          <w:tcPr>
            <w:tcW w:w="3104" w:type="pct"/>
          </w:tcPr>
          <w:p w:rsidR="00084E93" w:rsidRPr="00084E93" w:rsidRDefault="00084E93" w:rsidP="00084E9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4</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0,02</w:t>
            </w:r>
          </w:p>
        </w:tc>
      </w:tr>
    </w:tbl>
    <w:p w:rsidR="00084E93" w:rsidRPr="00084E93" w:rsidRDefault="00084E93" w:rsidP="00084E93">
      <w:pPr>
        <w:widowControl w:val="0"/>
        <w:spacing w:after="0" w:line="240" w:lineRule="auto"/>
        <w:ind w:firstLine="720"/>
        <w:jc w:val="both"/>
        <w:rPr>
          <w:rFonts w:ascii="Times New Roman" w:eastAsia="Calibri" w:hAnsi="Times New Roman" w:cs="Times New Roman"/>
          <w:bCs/>
          <w:sz w:val="20"/>
          <w:szCs w:val="20"/>
          <w:lang w:eastAsia="ru-RU"/>
        </w:rPr>
      </w:pPr>
      <w:bookmarkStart w:id="6" w:name="sub_2221"/>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sz w:val="24"/>
          <w:szCs w:val="24"/>
          <w:lang w:eastAsia="ru-RU"/>
        </w:rPr>
        <w:t>Примечания: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 Нижний предел принимается для крупных и больших поселений, верхний – для средних и малых.</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 При организации обособленных хозяйственных проездов для прогона скота площадь селитебной территории увеличивается на 10%.</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spacing w:val="-2"/>
          <w:sz w:val="28"/>
          <w:szCs w:val="28"/>
          <w:lang w:eastAsia="ru-RU"/>
        </w:rPr>
        <w:t xml:space="preserve">2.16. Минимальную плотность населения территории </w:t>
      </w:r>
      <w:proofErr w:type="spellStart"/>
      <w:r w:rsidRPr="00084E93">
        <w:rPr>
          <w:rFonts w:ascii="Times New Roman" w:eastAsia="Calibri" w:hAnsi="Times New Roman" w:cs="Times New Roman"/>
          <w:bCs/>
          <w:sz w:val="28"/>
          <w:szCs w:val="28"/>
          <w:lang w:eastAsia="ru-RU"/>
        </w:rPr>
        <w:t>Боровской</w:t>
      </w:r>
      <w:proofErr w:type="spellEnd"/>
      <w:r w:rsidRPr="00084E93">
        <w:rPr>
          <w:rFonts w:ascii="Times New Roman" w:eastAsia="Calibri" w:hAnsi="Times New Roman" w:cs="Times New Roman"/>
          <w:bCs/>
          <w:sz w:val="28"/>
          <w:szCs w:val="28"/>
          <w:lang w:eastAsia="ru-RU"/>
        </w:rPr>
        <w:t xml:space="preserve"> сельсовет Алейского района </w:t>
      </w:r>
      <w:r w:rsidRPr="00084E93">
        <w:rPr>
          <w:rFonts w:ascii="Times New Roman" w:eastAsia="Calibri" w:hAnsi="Times New Roman" w:cs="Times New Roman"/>
          <w:spacing w:val="-2"/>
          <w:sz w:val="28"/>
          <w:szCs w:val="28"/>
          <w:lang w:eastAsia="ru-RU"/>
        </w:rPr>
        <w:t>(чел./га) рекомендуется принимать в соответствии с таблицей 4.</w:t>
      </w:r>
    </w:p>
    <w:bookmarkEnd w:id="6"/>
    <w:p w:rsidR="00084E93" w:rsidRPr="00084E93" w:rsidRDefault="00084E93" w:rsidP="00084E93">
      <w:pPr>
        <w:widowControl w:val="0"/>
        <w:spacing w:before="120" w:after="120" w:line="240" w:lineRule="auto"/>
        <w:jc w:val="right"/>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9"/>
        <w:gridCol w:w="1413"/>
        <w:gridCol w:w="1419"/>
        <w:gridCol w:w="1413"/>
        <w:gridCol w:w="1487"/>
      </w:tblGrid>
      <w:tr w:rsidR="00084E93" w:rsidRPr="00084E93" w:rsidTr="00084E93">
        <w:trPr>
          <w:tblHeader/>
        </w:trPr>
        <w:tc>
          <w:tcPr>
            <w:tcW w:w="2140" w:type="pct"/>
            <w:vMerge w:val="restart"/>
            <w:tcBorders>
              <w:bottom w:val="nil"/>
            </w:tcBorders>
            <w:vAlign w:val="center"/>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Тип дома</w:t>
            </w:r>
          </w:p>
        </w:tc>
        <w:tc>
          <w:tcPr>
            <w:tcW w:w="2860" w:type="pct"/>
            <w:gridSpan w:val="4"/>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Плотность населения, чел./га,</w:t>
            </w:r>
          </w:p>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84E93">
              <w:rPr>
                <w:rFonts w:ascii="Times New Roman" w:eastAsia="Calibri" w:hAnsi="Times New Roman" w:cs="Times New Roman"/>
                <w:bCs/>
                <w:sz w:val="24"/>
                <w:szCs w:val="24"/>
                <w:lang w:eastAsia="ru-RU"/>
              </w:rPr>
              <w:t>при среднем размере семьи, чел.</w:t>
            </w:r>
          </w:p>
        </w:tc>
      </w:tr>
      <w:tr w:rsidR="00084E93" w:rsidRPr="00084E93" w:rsidTr="00084E93">
        <w:trPr>
          <w:tblHeader/>
        </w:trPr>
        <w:tc>
          <w:tcPr>
            <w:tcW w:w="2140" w:type="pct"/>
            <w:vMerge/>
            <w:tcBorders>
              <w:bottom w:val="nil"/>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
                <w:bCs/>
                <w:spacing w:val="-2"/>
                <w:sz w:val="24"/>
                <w:szCs w:val="24"/>
                <w:lang w:eastAsia="ru-RU"/>
              </w:rPr>
            </w:pPr>
          </w:p>
        </w:tc>
        <w:tc>
          <w:tcPr>
            <w:tcW w:w="705" w:type="pct"/>
            <w:tcBorders>
              <w:bottom w:val="nil"/>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2,5</w:t>
            </w:r>
          </w:p>
        </w:tc>
        <w:tc>
          <w:tcPr>
            <w:tcW w:w="708" w:type="pct"/>
            <w:tcBorders>
              <w:bottom w:val="nil"/>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3,0</w:t>
            </w:r>
          </w:p>
        </w:tc>
        <w:tc>
          <w:tcPr>
            <w:tcW w:w="705" w:type="pct"/>
            <w:tcBorders>
              <w:bottom w:val="nil"/>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3,5</w:t>
            </w:r>
          </w:p>
        </w:tc>
        <w:tc>
          <w:tcPr>
            <w:tcW w:w="743" w:type="pct"/>
            <w:tcBorders>
              <w:bottom w:val="nil"/>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4,0</w:t>
            </w: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1"/>
        <w:gridCol w:w="1413"/>
        <w:gridCol w:w="1419"/>
        <w:gridCol w:w="1413"/>
        <w:gridCol w:w="1485"/>
      </w:tblGrid>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176"/>
              <w:rPr>
                <w:rFonts w:ascii="Times New Roman" w:eastAsia="Calibri" w:hAnsi="Times New Roman" w:cs="Times New Roman"/>
                <w:b/>
                <w:bCs/>
                <w:sz w:val="24"/>
                <w:szCs w:val="24"/>
                <w:lang w:eastAsia="ru-RU"/>
              </w:rPr>
            </w:pPr>
            <w:r w:rsidRPr="00084E93">
              <w:rPr>
                <w:rFonts w:ascii="Times New Roman" w:eastAsia="Calibri" w:hAnsi="Times New Roman" w:cs="Times New Roman"/>
                <w:bCs/>
                <w:sz w:val="24"/>
                <w:szCs w:val="24"/>
                <w:lang w:eastAsia="ru-RU"/>
              </w:rPr>
              <w:t xml:space="preserve">Усадебный с </w:t>
            </w:r>
            <w:proofErr w:type="spellStart"/>
            <w:r w:rsidRPr="00084E93">
              <w:rPr>
                <w:rFonts w:ascii="Times New Roman" w:eastAsia="Calibri" w:hAnsi="Times New Roman" w:cs="Times New Roman"/>
                <w:bCs/>
                <w:sz w:val="24"/>
                <w:szCs w:val="24"/>
                <w:lang w:eastAsia="ru-RU"/>
              </w:rPr>
              <w:t>приквартирными</w:t>
            </w:r>
            <w:proofErr w:type="spellEnd"/>
            <w:r w:rsidRPr="00084E93">
              <w:rPr>
                <w:rFonts w:ascii="Times New Roman" w:eastAsia="Calibri" w:hAnsi="Times New Roman" w:cs="Times New Roman"/>
                <w:bCs/>
                <w:sz w:val="24"/>
                <w:szCs w:val="24"/>
                <w:lang w:eastAsia="ru-RU"/>
              </w:rPr>
              <w:t xml:space="preserve"> участками, кв.м</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r>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z w:val="24"/>
                <w:szCs w:val="24"/>
                <w:lang w:eastAsia="ru-RU"/>
              </w:rPr>
              <w:t>2000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10</w:t>
            </w: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12</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14</w:t>
            </w: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16</w:t>
            </w:r>
          </w:p>
        </w:tc>
      </w:tr>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z w:val="24"/>
                <w:szCs w:val="24"/>
                <w:lang w:eastAsia="ru-RU"/>
              </w:rPr>
              <w:t>1500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13</w:t>
            </w: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15</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17</w:t>
            </w: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20</w:t>
            </w:r>
          </w:p>
        </w:tc>
      </w:tr>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1200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17</w:t>
            </w: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21</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23</w:t>
            </w: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25</w:t>
            </w:r>
          </w:p>
        </w:tc>
      </w:tr>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1000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20</w:t>
            </w: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24</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28</w:t>
            </w: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30</w:t>
            </w:r>
          </w:p>
        </w:tc>
      </w:tr>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800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25</w:t>
            </w: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30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33</w:t>
            </w: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35</w:t>
            </w:r>
          </w:p>
        </w:tc>
      </w:tr>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600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z w:val="24"/>
                <w:szCs w:val="24"/>
                <w:lang w:eastAsia="ru-RU"/>
              </w:rPr>
              <w:t>30</w:t>
            </w: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z w:val="24"/>
                <w:szCs w:val="24"/>
                <w:lang w:eastAsia="ru-RU"/>
              </w:rPr>
              <w:t>33</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z w:val="24"/>
                <w:szCs w:val="24"/>
                <w:lang w:eastAsia="ru-RU"/>
              </w:rPr>
              <w:t>40</w:t>
            </w: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z w:val="24"/>
                <w:szCs w:val="24"/>
                <w:lang w:eastAsia="ru-RU"/>
              </w:rPr>
              <w:t>41</w:t>
            </w:r>
          </w:p>
        </w:tc>
      </w:tr>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176"/>
              <w:rPr>
                <w:rFonts w:ascii="Times New Roman" w:eastAsia="Calibri" w:hAnsi="Times New Roman" w:cs="Times New Roman"/>
                <w:b/>
                <w:bCs/>
                <w:sz w:val="24"/>
                <w:szCs w:val="24"/>
                <w:lang w:eastAsia="ru-RU"/>
              </w:rPr>
            </w:pPr>
            <w:r w:rsidRPr="00084E93">
              <w:rPr>
                <w:rFonts w:ascii="Times New Roman" w:eastAsia="Calibri" w:hAnsi="Times New Roman" w:cs="Times New Roman"/>
                <w:bCs/>
                <w:sz w:val="24"/>
                <w:szCs w:val="24"/>
                <w:lang w:eastAsia="ru-RU"/>
              </w:rPr>
              <w:t>Секционный с числом этажей</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r>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w:t>
            </w: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z w:val="24"/>
                <w:szCs w:val="24"/>
                <w:lang w:eastAsia="ru-RU"/>
              </w:rPr>
              <w:t>130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w:t>
            </w: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w:t>
            </w:r>
          </w:p>
        </w:tc>
      </w:tr>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w:t>
            </w: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z w:val="24"/>
                <w:szCs w:val="24"/>
                <w:lang w:eastAsia="ru-RU"/>
              </w:rPr>
              <w:t>150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w:t>
            </w: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w:t>
            </w:r>
          </w:p>
        </w:tc>
      </w:tr>
      <w:tr w:rsidR="00084E93" w:rsidRPr="00084E93" w:rsidTr="00084E93">
        <w:trPr>
          <w:trHeight w:val="286"/>
        </w:trPr>
        <w:tc>
          <w:tcPr>
            <w:tcW w:w="2141"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4</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w:t>
            </w: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z w:val="24"/>
                <w:szCs w:val="24"/>
                <w:lang w:eastAsia="ru-RU"/>
              </w:rPr>
              <w:t>170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w:t>
            </w: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2.18. 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084E93">
        <w:rPr>
          <w:rFonts w:ascii="Times New Roman" w:eastAsia="Calibri" w:hAnsi="Times New Roman" w:cs="Times New Roman"/>
          <w:bCs/>
          <w:sz w:val="28"/>
          <w:szCs w:val="28"/>
          <w:lang w:eastAsia="ru-RU"/>
        </w:rPr>
        <w:t xml:space="preserve"> При реконструкции жилой застройки и развитии застроенных </w:t>
      </w:r>
      <w:r w:rsidRPr="00084E93">
        <w:rPr>
          <w:rFonts w:ascii="Times New Roman" w:eastAsia="Calibri" w:hAnsi="Times New Roman" w:cs="Times New Roman"/>
          <w:bCs/>
          <w:sz w:val="28"/>
          <w:szCs w:val="28"/>
          <w:lang w:eastAsia="ru-RU"/>
        </w:rPr>
        <w:lastRenderedPageBreak/>
        <w:t>территорий должен быть обеспечен нормативный уровень социально-бытового обслуживания, коммунального и транспортного обеспечения населения.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084E93">
        <w:rPr>
          <w:rFonts w:ascii="Times New Roman" w:eastAsia="Calibri" w:hAnsi="Times New Roman" w:cs="Times New Roman"/>
          <w:sz w:val="28"/>
          <w:szCs w:val="28"/>
          <w:lang w:eastAsia="ru-RU"/>
        </w:rPr>
        <w:t xml:space="preserve">с учетом  градостроительных регламентов, технико-экономических расчетов, </w:t>
      </w:r>
      <w:r w:rsidRPr="00084E93">
        <w:rPr>
          <w:rFonts w:ascii="Times New Roman" w:eastAsia="Calibri" w:hAnsi="Times New Roman" w:cs="Times New Roman"/>
          <w:bCs/>
          <w:sz w:val="28"/>
          <w:szCs w:val="28"/>
          <w:lang w:eastAsia="ru-RU"/>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7" w:name="_Toc295148865"/>
      <w:bookmarkStart w:id="8" w:name="_Toc295148866"/>
    </w:p>
    <w:p w:rsidR="00084E93" w:rsidRPr="00084E93" w:rsidRDefault="00084E93" w:rsidP="00084E93">
      <w:pPr>
        <w:widowControl w:val="0"/>
        <w:spacing w:after="0" w:line="240" w:lineRule="auto"/>
        <w:jc w:val="center"/>
        <w:rPr>
          <w:rFonts w:ascii="Times New Roman" w:eastAsia="Calibri" w:hAnsi="Times New Roman" w:cs="Times New Roman"/>
          <w:iCs/>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iCs/>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eastAsia="ru-RU"/>
        </w:rPr>
      </w:pPr>
      <w:r w:rsidRPr="00084E93">
        <w:rPr>
          <w:rFonts w:ascii="Times New Roman" w:eastAsia="Calibri" w:hAnsi="Times New Roman" w:cs="Times New Roman"/>
          <w:iCs/>
          <w:sz w:val="28"/>
          <w:szCs w:val="28"/>
          <w:lang w:eastAsia="ru-RU"/>
        </w:rPr>
        <w:t>3. Общественно-деловые зоны</w:t>
      </w:r>
      <w:bookmarkEnd w:id="7"/>
      <w:r w:rsidRPr="00084E93">
        <w:rPr>
          <w:rFonts w:ascii="Times New Roman" w:eastAsia="Calibri" w:hAnsi="Times New Roman" w:cs="Times New Roman"/>
          <w:iCs/>
          <w:sz w:val="28"/>
          <w:szCs w:val="28"/>
          <w:lang w:eastAsia="ru-RU"/>
        </w:rPr>
        <w:t>.</w:t>
      </w: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Общие требования и расчетные показатели</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2) здравоохранения, в том числе медицинских центров, амбулаторно-поликлинических, </w:t>
      </w:r>
      <w:proofErr w:type="spellStart"/>
      <w:r w:rsidRPr="00084E93">
        <w:rPr>
          <w:rFonts w:ascii="Times New Roman" w:eastAsia="Calibri" w:hAnsi="Times New Roman" w:cs="Times New Roman"/>
          <w:sz w:val="28"/>
          <w:szCs w:val="28"/>
          <w:lang w:eastAsia="ru-RU"/>
        </w:rPr>
        <w:t>медикo-оздоровительных</w:t>
      </w:r>
      <w:proofErr w:type="spellEnd"/>
      <w:r w:rsidRPr="00084E93">
        <w:rPr>
          <w:rFonts w:ascii="Times New Roman" w:eastAsia="Calibri" w:hAnsi="Times New Roman" w:cs="Times New Roman"/>
          <w:sz w:val="28"/>
          <w:szCs w:val="28"/>
          <w:lang w:eastAsia="ru-RU"/>
        </w:rPr>
        <w:t>, медико-реабилитационных и коррекционных комплексов, станций переливания крови, аптек;</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3)</w:t>
      </w:r>
      <w:r w:rsidRPr="00084E93">
        <w:rPr>
          <w:rFonts w:ascii="Times New Roman" w:eastAsia="Calibri" w:hAnsi="Times New Roman" w:cs="Times New Roman"/>
          <w:b/>
          <w:sz w:val="28"/>
          <w:szCs w:val="28"/>
          <w:lang w:eastAsia="ru-RU"/>
        </w:rPr>
        <w:t> </w:t>
      </w:r>
      <w:r w:rsidRPr="00084E93">
        <w:rPr>
          <w:rFonts w:ascii="Times New Roman" w:eastAsia="Calibri" w:hAnsi="Times New Roman" w:cs="Times New Roman"/>
          <w:sz w:val="28"/>
          <w:szCs w:val="28"/>
          <w:lang w:eastAsia="ru-RU"/>
        </w:rPr>
        <w:t xml:space="preserve">социального обслуживания населения, в том числе домов-интернатов для инвалидов и престарелых, для детей-инвалидов; </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5)</w:t>
      </w:r>
      <w:r w:rsidRPr="00084E93">
        <w:rPr>
          <w:rFonts w:ascii="Times New Roman" w:eastAsia="Calibri" w:hAnsi="Times New Roman" w:cs="Times New Roman"/>
          <w:sz w:val="28"/>
          <w:szCs w:val="28"/>
          <w:lang w:val="en-US" w:eastAsia="ru-RU"/>
        </w:rPr>
        <w:t> </w:t>
      </w:r>
      <w:r w:rsidRPr="00084E93">
        <w:rPr>
          <w:rFonts w:ascii="Times New Roman" w:eastAsia="Calibri" w:hAnsi="Times New Roman" w:cs="Times New Roman"/>
          <w:sz w:val="28"/>
          <w:szCs w:val="28"/>
          <w:lang w:eastAsia="ru-RU"/>
        </w:rPr>
        <w:t xml:space="preserve">культурно-просветительских и физкультурного, спортивного, зрелищного </w:t>
      </w:r>
      <w:r w:rsidRPr="00084E93">
        <w:rPr>
          <w:rFonts w:ascii="Times New Roman" w:eastAsia="Calibri" w:hAnsi="Times New Roman" w:cs="Times New Roman"/>
          <w:sz w:val="28"/>
          <w:szCs w:val="28"/>
          <w:lang w:eastAsia="ru-RU"/>
        </w:rPr>
        <w:lastRenderedPageBreak/>
        <w:t xml:space="preserve">и досугово-развлекательного назначения, библиотек, читальных залов, выставочных и музейных комплексов, культовых и религиозных организаций;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 временного проживания, в том числе г</w:t>
      </w:r>
      <w:r w:rsidRPr="00084E93">
        <w:rPr>
          <w:rFonts w:ascii="Times New Roman" w:eastAsia="Calibri" w:hAnsi="Times New Roman" w:cs="Times New Roman"/>
          <w:sz w:val="28"/>
          <w:szCs w:val="28"/>
          <w:lang w:eastAsia="ru-RU"/>
        </w:rPr>
        <w:t>остиниц, мотелей, общежитий учебных заведений, спальных корпусов интернатов;</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084E93" w:rsidRPr="00084E93" w:rsidRDefault="00084E93" w:rsidP="00084E93">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w:t>
      </w:r>
      <w:smartTag w:uri="urn:schemas-microsoft-com:office:smarttags" w:element="metricconverter">
        <w:smartTagPr>
          <w:attr w:name="ProductID" w:val="1,0 га"/>
        </w:smartTagPr>
        <w:r w:rsidRPr="00084E93">
          <w:rPr>
            <w:rFonts w:ascii="Times New Roman" w:eastAsia="Calibri" w:hAnsi="Times New Roman" w:cs="Times New Roman"/>
            <w:bCs/>
            <w:sz w:val="28"/>
            <w:szCs w:val="28"/>
            <w:lang w:eastAsia="ru-RU"/>
          </w:rPr>
          <w:t>1,0 га</w:t>
        </w:r>
      </w:smartTag>
      <w:r w:rsidRPr="00084E93">
        <w:rPr>
          <w:rFonts w:ascii="Times New Roman" w:eastAsia="Calibri" w:hAnsi="Times New Roman" w:cs="Times New Roman"/>
          <w:bCs/>
          <w:sz w:val="28"/>
          <w:szCs w:val="28"/>
          <w:lang w:eastAsia="ru-RU"/>
        </w:rPr>
        <w:t xml:space="preserve">) и устройства санитарно-защитных разрывов шириной более </w:t>
      </w:r>
      <w:smartTag w:uri="urn:schemas-microsoft-com:office:smarttags" w:element="metricconverter">
        <w:smartTagPr>
          <w:attr w:name="ProductID" w:val="25 м"/>
        </w:smartTagPr>
        <w:r w:rsidRPr="00084E93">
          <w:rPr>
            <w:rFonts w:ascii="Times New Roman" w:eastAsia="Calibri" w:hAnsi="Times New Roman" w:cs="Times New Roman"/>
            <w:bCs/>
            <w:sz w:val="28"/>
            <w:szCs w:val="28"/>
            <w:lang w:eastAsia="ru-RU"/>
          </w:rPr>
          <w:t>25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3.7. 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 xml:space="preserve">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w:t>
      </w:r>
      <w:smartTag w:uri="urn:schemas-microsoft-com:office:smarttags" w:element="metricconverter">
        <w:smartTagPr>
          <w:attr w:name="ProductID" w:val="5 га"/>
        </w:smartTagPr>
        <w:r w:rsidRPr="00084E93">
          <w:rPr>
            <w:rFonts w:ascii="Times New Roman" w:eastAsia="Calibri" w:hAnsi="Times New Roman" w:cs="Times New Roman"/>
            <w:bCs/>
            <w:sz w:val="28"/>
            <w:szCs w:val="28"/>
            <w:lang w:eastAsia="ru-RU"/>
          </w:rPr>
          <w:t>5 га</w:t>
        </w:r>
      </w:smartTag>
      <w:r w:rsidRPr="00084E93">
        <w:rPr>
          <w:rFonts w:ascii="Times New Roman" w:eastAsia="Calibri" w:hAnsi="Times New Roman" w:cs="Times New Roman"/>
          <w:bCs/>
          <w:sz w:val="28"/>
          <w:szCs w:val="28"/>
          <w:lang w:eastAsia="ru-RU"/>
        </w:rPr>
        <w:t xml:space="preserve">)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подъездных железнодорожных путей, а также не требующие большого потока грузовых автомобилей (не более 50 автомобилей в сутки в одном направлении).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3.12. Площадь территории, для которой может быть установлен режим смешанной производственно-жилой зоны, должна быть в сельских поселениях не менее </w:t>
      </w:r>
      <w:smartTag w:uri="urn:schemas-microsoft-com:office:smarttags" w:element="metricconverter">
        <w:smartTagPr>
          <w:attr w:name="ProductID" w:val="3 га"/>
        </w:smartTagPr>
        <w:r w:rsidRPr="00084E93">
          <w:rPr>
            <w:rFonts w:ascii="Times New Roman" w:eastAsia="Calibri" w:hAnsi="Times New Roman" w:cs="Times New Roman"/>
            <w:bCs/>
            <w:sz w:val="28"/>
            <w:szCs w:val="28"/>
            <w:lang w:eastAsia="ru-RU"/>
          </w:rPr>
          <w:t>3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3.13. В сельских поселениях в районах существующей </w:t>
      </w:r>
      <w:r w:rsidRPr="00084E93">
        <w:rPr>
          <w:rFonts w:ascii="Times New Roman" w:eastAsia="Calibri" w:hAnsi="Times New Roman" w:cs="Times New Roman"/>
          <w:sz w:val="28"/>
          <w:szCs w:val="28"/>
          <w:lang w:eastAsia="ru-RU"/>
        </w:rPr>
        <w:t>индивидуальной усадебной жилой застройки</w:t>
      </w:r>
      <w:r w:rsidRPr="00084E93">
        <w:rPr>
          <w:rFonts w:ascii="Times New Roman" w:eastAsia="Calibri" w:hAnsi="Times New Roman" w:cs="Times New Roman"/>
          <w:bCs/>
          <w:sz w:val="28"/>
          <w:szCs w:val="28"/>
          <w:lang w:eastAsia="ru-RU"/>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4. Нормативные показатели плотности застройки жилых и</w:t>
      </w: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общественно-деловых зон</w:t>
      </w:r>
      <w:bookmarkEnd w:id="8"/>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4.1. Основными показателями плотности застройки являются:</w:t>
      </w:r>
    </w:p>
    <w:p w:rsidR="00084E93" w:rsidRPr="00084E93" w:rsidRDefault="00084E93" w:rsidP="00084E93">
      <w:pPr>
        <w:spacing w:after="0" w:line="240" w:lineRule="auto"/>
        <w:ind w:firstLine="708"/>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коэффициент застройки – отношение площади, занятой под зданиями и сооружениями, к площади участка (квартала);</w:t>
      </w:r>
    </w:p>
    <w:p w:rsidR="00084E93" w:rsidRPr="00084E93" w:rsidRDefault="00084E93" w:rsidP="00084E93">
      <w:pPr>
        <w:widowControl w:val="0"/>
        <w:spacing w:after="0" w:line="240" w:lineRule="auto"/>
        <w:ind w:firstLine="708"/>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коэффициент плотности застройки – отношение площади всех этажей зданий и сооружений к площади участка (квартала).</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bCs/>
          <w:sz w:val="28"/>
          <w:szCs w:val="28"/>
          <w:lang w:eastAsia="ru-RU"/>
        </w:rPr>
        <w:t xml:space="preserve">В местных нормативах градостроительного проектирования </w:t>
      </w:r>
      <w:r w:rsidRPr="00084E93">
        <w:rPr>
          <w:rFonts w:ascii="Times New Roman" w:eastAsia="Calibri" w:hAnsi="Times New Roman" w:cs="Times New Roman"/>
          <w:sz w:val="28"/>
          <w:szCs w:val="28"/>
          <w:lang w:eastAsia="ru-RU"/>
        </w:rPr>
        <w:t>и правилах землепользования и застройки муниципальных образований</w:t>
      </w:r>
      <w:r w:rsidRPr="00084E93">
        <w:rPr>
          <w:rFonts w:ascii="Times New Roman" w:eastAsia="Calibri" w:hAnsi="Times New Roman" w:cs="Times New Roman"/>
          <w:bCs/>
          <w:sz w:val="28"/>
          <w:szCs w:val="28"/>
          <w:lang w:eastAsia="ru-RU"/>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w:t>
      </w:r>
      <w:r w:rsidRPr="00084E93">
        <w:rPr>
          <w:rFonts w:ascii="Times New Roman" w:eastAsia="Calibri" w:hAnsi="Times New Roman" w:cs="Times New Roman"/>
          <w:bCs/>
          <w:sz w:val="28"/>
          <w:szCs w:val="28"/>
          <w:lang w:eastAsia="ru-RU"/>
        </w:rPr>
        <w:lastRenderedPageBreak/>
        <w:t xml:space="preserve">более дифференцированных показателей плотности с учетом величины села и типа застройки. </w:t>
      </w:r>
      <w:r w:rsidRPr="00084E93">
        <w:rPr>
          <w:rFonts w:ascii="Times New Roman" w:eastAsia="Calibri" w:hAnsi="Times New Roman" w:cs="Times New Roman"/>
          <w:sz w:val="28"/>
          <w:szCs w:val="28"/>
          <w:lang w:eastAsia="ru-RU"/>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4</w:t>
      </w:r>
      <w:r w:rsidRPr="00084E93">
        <w:rPr>
          <w:rFonts w:ascii="Times New Roman" w:eastAsia="Calibri" w:hAnsi="Times New Roman" w:cs="Times New Roman"/>
          <w:bCs/>
          <w:sz w:val="28"/>
          <w:szCs w:val="28"/>
          <w:lang w:eastAsia="ru-RU"/>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084E93">
        <w:rPr>
          <w:rFonts w:ascii="Times New Roman" w:eastAsia="Calibri" w:hAnsi="Times New Roman" w:cs="Times New Roman"/>
          <w:sz w:val="28"/>
          <w:szCs w:val="28"/>
          <w:lang w:eastAsia="ru-RU"/>
        </w:rPr>
        <w:t>помещений и территории</w:t>
      </w:r>
      <w:r w:rsidRPr="00084E93">
        <w:rPr>
          <w:rFonts w:ascii="Times New Roman" w:eastAsia="Calibri" w:hAnsi="Times New Roman" w:cs="Times New Roman"/>
          <w:bCs/>
          <w:sz w:val="28"/>
          <w:szCs w:val="28"/>
          <w:lang w:eastAsia="ru-RU"/>
        </w:rPr>
        <w:t>, а также в соответствии с противопожарными требованиями.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Pr="00084E93">
        <w:rPr>
          <w:rFonts w:ascii="Times New Roman" w:eastAsia="Calibri" w:hAnsi="Times New Roman" w:cs="Times New Roman"/>
          <w:sz w:val="28"/>
          <w:szCs w:val="28"/>
          <w:lang w:eastAsia="ru-RU"/>
        </w:rPr>
        <w:t>СанПиН 2.2.1/2.1.1.1200</w:t>
      </w:r>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 xml:space="preserve">4.4. Между длинными сторонами жилых зданий высотой 2-3 этажа следует принимать расстояния (бытовые разрывы) не менее </w:t>
      </w:r>
      <w:smartTag w:uri="urn:schemas-microsoft-com:office:smarttags" w:element="metricconverter">
        <w:smartTagPr>
          <w:attr w:name="ProductID" w:val="15 м"/>
        </w:smartTagPr>
        <w:r w:rsidRPr="00084E93">
          <w:rPr>
            <w:rFonts w:ascii="Times New Roman" w:eastAsia="Calibri" w:hAnsi="Times New Roman" w:cs="Times New Roman"/>
            <w:sz w:val="28"/>
            <w:szCs w:val="28"/>
            <w:lang w:eastAsia="ru-RU"/>
          </w:rPr>
          <w:t>15 м</w:t>
        </w:r>
      </w:smartTag>
      <w:r w:rsidRPr="00084E93">
        <w:rPr>
          <w:rFonts w:ascii="Times New Roman" w:eastAsia="Calibri" w:hAnsi="Times New Roman" w:cs="Times New Roman"/>
          <w:sz w:val="28"/>
          <w:szCs w:val="28"/>
          <w:lang w:eastAsia="ru-RU"/>
        </w:rPr>
        <w:t xml:space="preserve">, а высотой 4 этажа и более – не менее </w:t>
      </w:r>
      <w:smartTag w:uri="urn:schemas-microsoft-com:office:smarttags" w:element="metricconverter">
        <w:smartTagPr>
          <w:attr w:name="ProductID" w:val="20 м"/>
        </w:smartTagPr>
        <w:r w:rsidRPr="00084E93">
          <w:rPr>
            <w:rFonts w:ascii="Times New Roman" w:eastAsia="Calibri" w:hAnsi="Times New Roman" w:cs="Times New Roman"/>
            <w:sz w:val="28"/>
            <w:szCs w:val="28"/>
            <w:lang w:eastAsia="ru-RU"/>
          </w:rPr>
          <w:t>20 м</w:t>
        </w:r>
      </w:smartTag>
      <w:r w:rsidRPr="00084E93">
        <w:rPr>
          <w:rFonts w:ascii="Times New Roman" w:eastAsia="Calibri" w:hAnsi="Times New Roman" w:cs="Times New Roman"/>
          <w:sz w:val="28"/>
          <w:szCs w:val="28"/>
          <w:lang w:eastAsia="ru-RU"/>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084E93">
          <w:rPr>
            <w:rFonts w:ascii="Times New Roman" w:eastAsia="Calibri" w:hAnsi="Times New Roman" w:cs="Times New Roman"/>
            <w:sz w:val="28"/>
            <w:szCs w:val="28"/>
            <w:lang w:eastAsia="ru-RU"/>
          </w:rPr>
          <w:t>10 м</w:t>
        </w:r>
      </w:smartTag>
      <w:r w:rsidRPr="00084E93">
        <w:rPr>
          <w:rFonts w:ascii="Times New Roman" w:eastAsia="Calibri" w:hAnsi="Times New Roman" w:cs="Times New Roman"/>
          <w:sz w:val="28"/>
          <w:szCs w:val="28"/>
          <w:lang w:eastAsia="ru-RU"/>
        </w:rPr>
        <w:t xml:space="preserve">. Указанные расстояния могут быть сокращены при соблюдении норм инсоляции и освещенности, если обеспечивается </w:t>
      </w:r>
      <w:proofErr w:type="spellStart"/>
      <w:r w:rsidRPr="00084E93">
        <w:rPr>
          <w:rFonts w:ascii="Times New Roman" w:eastAsia="Calibri" w:hAnsi="Times New Roman" w:cs="Times New Roman"/>
          <w:sz w:val="28"/>
          <w:szCs w:val="28"/>
          <w:lang w:eastAsia="ru-RU"/>
        </w:rPr>
        <w:t>непросматриваемость</w:t>
      </w:r>
      <w:proofErr w:type="spellEnd"/>
      <w:r w:rsidRPr="00084E93">
        <w:rPr>
          <w:rFonts w:ascii="Times New Roman" w:eastAsia="Calibri" w:hAnsi="Times New Roman" w:cs="Times New Roman"/>
          <w:sz w:val="28"/>
          <w:szCs w:val="28"/>
          <w:lang w:eastAsia="ru-RU"/>
        </w:rPr>
        <w:t xml:space="preserve"> жилых помещений (комнат и кухонь) из окна в окно. </w:t>
      </w:r>
      <w:r w:rsidRPr="00084E93">
        <w:rPr>
          <w:rFonts w:ascii="Times New Roman" w:eastAsia="Calibri" w:hAnsi="Times New Roman" w:cs="Times New Roman"/>
          <w:bCs/>
          <w:sz w:val="28"/>
          <w:szCs w:val="28"/>
          <w:lang w:eastAsia="ru-RU"/>
        </w:rPr>
        <w:t>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4.5.</w:t>
      </w:r>
      <w:r w:rsidRPr="00084E93">
        <w:rPr>
          <w:rFonts w:ascii="Times New Roman" w:eastAsia="Calibri" w:hAnsi="Times New Roman" w:cs="Times New Roman"/>
          <w:sz w:val="24"/>
          <w:szCs w:val="24"/>
          <w:lang w:eastAsia="ru-RU"/>
        </w:rPr>
        <w:t> </w:t>
      </w:r>
      <w:r w:rsidRPr="00084E93">
        <w:rPr>
          <w:rFonts w:ascii="Times New Roman" w:eastAsia="Calibri" w:hAnsi="Times New Roman" w:cs="Times New Roman"/>
          <w:sz w:val="28"/>
          <w:szCs w:val="28"/>
          <w:lang w:eastAsia="ru-RU"/>
        </w:rPr>
        <w:t>При разработке проектов планировки и межевания территорий жилой застройки до</w:t>
      </w:r>
      <w:r w:rsidRPr="00084E93">
        <w:rPr>
          <w:rFonts w:ascii="Times New Roman" w:eastAsia="Calibri" w:hAnsi="Times New Roman" w:cs="Times New Roman"/>
          <w:spacing w:val="-2"/>
          <w:sz w:val="28"/>
          <w:szCs w:val="28"/>
          <w:lang w:eastAsia="ru-RU"/>
        </w:rPr>
        <w:t>лжно быть обеспечено благоустройство территорий жилых домов (озеленения и размещение площадок различного функционального назначения)</w:t>
      </w:r>
      <w:r w:rsidRPr="00084E93">
        <w:rPr>
          <w:rFonts w:ascii="Times New Roman" w:eastAsia="Calibri" w:hAnsi="Times New Roman" w:cs="Times New Roman"/>
          <w:sz w:val="28"/>
          <w:szCs w:val="28"/>
          <w:lang w:eastAsia="ru-RU"/>
        </w:rPr>
        <w:t>. Перечень площадок и расстояния от них до жилых и общественных зданий следует принимать не менее приведенных в таблице 5.</w:t>
      </w:r>
    </w:p>
    <w:p w:rsidR="00084E93" w:rsidRPr="00084E93" w:rsidRDefault="00084E93" w:rsidP="00084E93">
      <w:pPr>
        <w:widowControl w:val="0"/>
        <w:spacing w:after="120" w:line="240" w:lineRule="auto"/>
        <w:jc w:val="right"/>
        <w:rPr>
          <w:rFonts w:ascii="Times New Roman" w:eastAsia="Calibri" w:hAnsi="Times New Roman" w:cs="Times New Roman"/>
          <w:sz w:val="28"/>
          <w:szCs w:val="28"/>
          <w:lang w:eastAsia="ru-RU"/>
        </w:rPr>
      </w:pPr>
    </w:p>
    <w:p w:rsidR="00084E93" w:rsidRPr="00084E93" w:rsidRDefault="00084E93" w:rsidP="00084E93">
      <w:pPr>
        <w:widowControl w:val="0"/>
        <w:spacing w:after="120" w:line="240" w:lineRule="auto"/>
        <w:jc w:val="right"/>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933"/>
        <w:gridCol w:w="1616"/>
        <w:gridCol w:w="3499"/>
      </w:tblGrid>
      <w:tr w:rsidR="00084E93" w:rsidRPr="00084E93" w:rsidTr="00084E93">
        <w:trPr>
          <w:jc w:val="center"/>
        </w:trPr>
        <w:tc>
          <w:tcPr>
            <w:tcW w:w="245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Площадки</w:t>
            </w:r>
          </w:p>
        </w:tc>
        <w:tc>
          <w:tcPr>
            <w:tcW w:w="80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Удельные размеры площадок, кв.м/чел.</w:t>
            </w:r>
          </w:p>
        </w:tc>
        <w:tc>
          <w:tcPr>
            <w:tcW w:w="1741"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Расстояния от площадок до окон жилых и общественных зданий, м</w:t>
            </w:r>
          </w:p>
        </w:tc>
      </w:tr>
      <w:tr w:rsidR="00084E93" w:rsidRPr="00084E93" w:rsidTr="00084E93">
        <w:trPr>
          <w:jc w:val="center"/>
        </w:trPr>
        <w:tc>
          <w:tcPr>
            <w:tcW w:w="2455" w:type="pct"/>
          </w:tcPr>
          <w:p w:rsidR="00084E93" w:rsidRPr="00084E93" w:rsidRDefault="00084E93" w:rsidP="00084E93">
            <w:pPr>
              <w:widowControl w:val="0"/>
              <w:spacing w:after="0" w:line="240" w:lineRule="auto"/>
              <w:ind w:left="97"/>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Для игр детей дошкольного и младшего школьного возраста</w:t>
            </w:r>
          </w:p>
        </w:tc>
        <w:tc>
          <w:tcPr>
            <w:tcW w:w="804" w:type="pct"/>
          </w:tcPr>
          <w:p w:rsidR="00084E93" w:rsidRPr="00084E93" w:rsidRDefault="00084E93" w:rsidP="00084E93">
            <w:pPr>
              <w:widowControl w:val="0"/>
              <w:spacing w:after="0" w:line="240" w:lineRule="auto"/>
              <w:ind w:left="97"/>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0,7</w:t>
            </w:r>
          </w:p>
          <w:p w:rsidR="00084E93" w:rsidRPr="00084E93" w:rsidRDefault="00084E93" w:rsidP="00084E93">
            <w:pPr>
              <w:widowControl w:val="0"/>
              <w:spacing w:after="0" w:line="240" w:lineRule="auto"/>
              <w:ind w:left="97"/>
              <w:jc w:val="center"/>
              <w:rPr>
                <w:rFonts w:ascii="Times New Roman" w:eastAsia="Calibri" w:hAnsi="Times New Roman" w:cs="Times New Roman"/>
                <w:sz w:val="24"/>
                <w:szCs w:val="24"/>
                <w:lang w:eastAsia="ru-RU"/>
              </w:rPr>
            </w:pPr>
          </w:p>
        </w:tc>
        <w:tc>
          <w:tcPr>
            <w:tcW w:w="1741" w:type="pct"/>
          </w:tcPr>
          <w:p w:rsidR="00084E93" w:rsidRPr="00084E93" w:rsidRDefault="00084E93" w:rsidP="00084E93">
            <w:pPr>
              <w:widowControl w:val="0"/>
              <w:spacing w:after="0" w:line="240" w:lineRule="auto"/>
              <w:ind w:left="96"/>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12</w:t>
            </w:r>
          </w:p>
        </w:tc>
      </w:tr>
      <w:tr w:rsidR="00084E93" w:rsidRPr="00084E93" w:rsidTr="00084E93">
        <w:trPr>
          <w:jc w:val="center"/>
        </w:trPr>
        <w:tc>
          <w:tcPr>
            <w:tcW w:w="2455" w:type="pct"/>
          </w:tcPr>
          <w:p w:rsidR="00084E93" w:rsidRPr="00084E93" w:rsidRDefault="00084E93" w:rsidP="00084E93">
            <w:pPr>
              <w:widowControl w:val="0"/>
              <w:spacing w:after="0" w:line="240" w:lineRule="auto"/>
              <w:ind w:left="97"/>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Для отдыха взрослого населения </w:t>
            </w:r>
          </w:p>
        </w:tc>
        <w:tc>
          <w:tcPr>
            <w:tcW w:w="804" w:type="pct"/>
          </w:tcPr>
          <w:p w:rsidR="00084E93" w:rsidRPr="00084E93" w:rsidRDefault="00084E93" w:rsidP="00084E93">
            <w:pPr>
              <w:widowControl w:val="0"/>
              <w:spacing w:after="0" w:line="240" w:lineRule="auto"/>
              <w:ind w:left="97"/>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0,1</w:t>
            </w:r>
          </w:p>
        </w:tc>
        <w:tc>
          <w:tcPr>
            <w:tcW w:w="1741" w:type="pct"/>
          </w:tcPr>
          <w:p w:rsidR="00084E93" w:rsidRPr="00084E93" w:rsidRDefault="00084E93" w:rsidP="00084E93">
            <w:pPr>
              <w:widowControl w:val="0"/>
              <w:spacing w:after="0" w:line="240" w:lineRule="auto"/>
              <w:ind w:left="96"/>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w:t>
            </w:r>
          </w:p>
        </w:tc>
      </w:tr>
      <w:tr w:rsidR="00084E93" w:rsidRPr="00084E93" w:rsidTr="00084E93">
        <w:trPr>
          <w:jc w:val="center"/>
        </w:trPr>
        <w:tc>
          <w:tcPr>
            <w:tcW w:w="2455" w:type="pct"/>
          </w:tcPr>
          <w:p w:rsidR="00084E93" w:rsidRPr="00084E93" w:rsidRDefault="00084E93" w:rsidP="00084E93">
            <w:pPr>
              <w:widowControl w:val="0"/>
              <w:spacing w:after="0" w:line="240" w:lineRule="auto"/>
              <w:ind w:left="97"/>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Для занятий физкультурой </w:t>
            </w:r>
          </w:p>
        </w:tc>
        <w:tc>
          <w:tcPr>
            <w:tcW w:w="804" w:type="pct"/>
          </w:tcPr>
          <w:p w:rsidR="00084E93" w:rsidRPr="00084E93" w:rsidRDefault="00084E93" w:rsidP="00084E93">
            <w:pPr>
              <w:widowControl w:val="0"/>
              <w:spacing w:after="0" w:line="240" w:lineRule="auto"/>
              <w:ind w:left="97"/>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2,0</w:t>
            </w:r>
          </w:p>
        </w:tc>
        <w:tc>
          <w:tcPr>
            <w:tcW w:w="1741" w:type="pct"/>
          </w:tcPr>
          <w:p w:rsidR="00084E93" w:rsidRPr="00084E93" w:rsidRDefault="00084E93" w:rsidP="00084E93">
            <w:pPr>
              <w:widowControl w:val="0"/>
              <w:spacing w:after="0" w:line="240" w:lineRule="auto"/>
              <w:ind w:left="96"/>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10-40</w:t>
            </w:r>
          </w:p>
        </w:tc>
      </w:tr>
      <w:tr w:rsidR="00084E93" w:rsidRPr="00084E93" w:rsidTr="00084E93">
        <w:trPr>
          <w:jc w:val="center"/>
        </w:trPr>
        <w:tc>
          <w:tcPr>
            <w:tcW w:w="2455" w:type="pct"/>
          </w:tcPr>
          <w:p w:rsidR="00084E93" w:rsidRPr="00084E93" w:rsidRDefault="00084E93" w:rsidP="00084E93">
            <w:pPr>
              <w:widowControl w:val="0"/>
              <w:spacing w:after="0" w:line="240" w:lineRule="auto"/>
              <w:ind w:left="97"/>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Для хозяйственных целей и выгула собак </w:t>
            </w:r>
          </w:p>
        </w:tc>
        <w:tc>
          <w:tcPr>
            <w:tcW w:w="804" w:type="pct"/>
          </w:tcPr>
          <w:p w:rsidR="00084E93" w:rsidRPr="00084E93" w:rsidRDefault="00084E93" w:rsidP="00084E93">
            <w:pPr>
              <w:widowControl w:val="0"/>
              <w:spacing w:after="0" w:line="240" w:lineRule="auto"/>
              <w:ind w:left="97"/>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0,3</w:t>
            </w:r>
          </w:p>
        </w:tc>
        <w:tc>
          <w:tcPr>
            <w:tcW w:w="1741" w:type="pct"/>
          </w:tcPr>
          <w:p w:rsidR="00084E93" w:rsidRPr="00084E93" w:rsidRDefault="00084E93" w:rsidP="00084E93">
            <w:pPr>
              <w:widowControl w:val="0"/>
              <w:spacing w:after="0" w:line="240" w:lineRule="auto"/>
              <w:ind w:left="96"/>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20 (для хозяйственных целей)</w:t>
            </w:r>
          </w:p>
          <w:p w:rsidR="00084E93" w:rsidRPr="00084E93" w:rsidRDefault="00084E93" w:rsidP="00084E93">
            <w:pPr>
              <w:widowControl w:val="0"/>
              <w:spacing w:after="0" w:line="240" w:lineRule="auto"/>
              <w:ind w:left="96"/>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40 (для выгула собак)</w:t>
            </w:r>
          </w:p>
        </w:tc>
      </w:tr>
      <w:tr w:rsidR="00084E93" w:rsidRPr="00084E93" w:rsidTr="00084E93">
        <w:trPr>
          <w:jc w:val="center"/>
        </w:trPr>
        <w:tc>
          <w:tcPr>
            <w:tcW w:w="2455" w:type="pct"/>
          </w:tcPr>
          <w:p w:rsidR="00084E93" w:rsidRPr="00084E93" w:rsidRDefault="00084E93" w:rsidP="00084E93">
            <w:pPr>
              <w:widowControl w:val="0"/>
              <w:spacing w:after="0" w:line="240" w:lineRule="auto"/>
              <w:ind w:left="97"/>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Для стоянки автомашин </w:t>
            </w:r>
          </w:p>
        </w:tc>
        <w:tc>
          <w:tcPr>
            <w:tcW w:w="804" w:type="pct"/>
          </w:tcPr>
          <w:p w:rsidR="00084E93" w:rsidRPr="00084E93" w:rsidRDefault="00084E93" w:rsidP="00084E93">
            <w:pPr>
              <w:widowControl w:val="0"/>
              <w:spacing w:after="0" w:line="240" w:lineRule="auto"/>
              <w:ind w:left="97"/>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0,8</w:t>
            </w:r>
          </w:p>
        </w:tc>
        <w:tc>
          <w:tcPr>
            <w:tcW w:w="1741" w:type="pct"/>
          </w:tcPr>
          <w:p w:rsidR="00084E93" w:rsidRPr="00084E93" w:rsidRDefault="00084E93" w:rsidP="00084E93">
            <w:pPr>
              <w:widowControl w:val="0"/>
              <w:spacing w:after="0" w:line="240" w:lineRule="auto"/>
              <w:ind w:left="96"/>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по таблице10</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Примечания: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1. Расстояния от площадок для занятий физкультурой  устанавливаются в зависимости от </w:t>
      </w:r>
      <w:r w:rsidRPr="00084E93">
        <w:rPr>
          <w:rFonts w:ascii="Times New Roman" w:eastAsia="Calibri" w:hAnsi="Times New Roman" w:cs="Times New Roman"/>
          <w:sz w:val="24"/>
          <w:szCs w:val="24"/>
          <w:lang w:eastAsia="ru-RU"/>
        </w:rPr>
        <w:lastRenderedPageBreak/>
        <w:t xml:space="preserve">их шумовых характеристик </w:t>
      </w:r>
      <w:r w:rsidRPr="00084E93">
        <w:rPr>
          <w:rFonts w:ascii="Times New Roman" w:eastAsia="Calibri" w:hAnsi="Times New Roman" w:cs="Times New Roman"/>
          <w:spacing w:val="-2"/>
          <w:sz w:val="24"/>
          <w:szCs w:val="24"/>
          <w:lang w:eastAsia="ru-RU"/>
        </w:rPr>
        <w:t>(наибольшие значения принимаются для хоккейных и футбольных площадок, наименьшие – для площадок для настольного тенниса)</w:t>
      </w:r>
      <w:r w:rsidRPr="00084E93">
        <w:rPr>
          <w:rFonts w:ascii="Times New Roman" w:eastAsia="Calibri" w:hAnsi="Times New Roman" w:cs="Times New Roman"/>
          <w:sz w:val="24"/>
          <w:szCs w:val="24"/>
          <w:lang w:eastAsia="ru-RU"/>
        </w:rPr>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084E93">
        <w:rPr>
          <w:rFonts w:ascii="Times New Roman" w:eastAsia="Calibri" w:hAnsi="Times New Roman" w:cs="Times New Roman"/>
          <w:bCs/>
          <w:sz w:val="24"/>
          <w:szCs w:val="24"/>
          <w:lang w:eastAsia="ru-RU"/>
        </w:rPr>
        <w:t>а также до границ детских дошкольных учреждений, лечебных учреждений и учреждений питания</w:t>
      </w:r>
      <w:r w:rsidRPr="00084E93">
        <w:rPr>
          <w:rFonts w:ascii="Times New Roman" w:eastAsia="Calibri" w:hAnsi="Times New Roman" w:cs="Times New Roman"/>
          <w:sz w:val="24"/>
          <w:szCs w:val="24"/>
          <w:lang w:eastAsia="ru-RU"/>
        </w:rPr>
        <w:t xml:space="preserve"> следует принимать не менее </w:t>
      </w:r>
      <w:smartTag w:uri="urn:schemas-microsoft-com:office:smarttags" w:element="metricconverter">
        <w:smartTagPr>
          <w:attr w:name="ProductID" w:val="20 м"/>
        </w:smartTagPr>
        <w:r w:rsidRPr="00084E93">
          <w:rPr>
            <w:rFonts w:ascii="Times New Roman" w:eastAsia="Calibri" w:hAnsi="Times New Roman" w:cs="Times New Roman"/>
            <w:sz w:val="24"/>
            <w:szCs w:val="24"/>
            <w:lang w:eastAsia="ru-RU"/>
          </w:rPr>
          <w:t>20 м</w:t>
        </w:r>
      </w:smartTag>
      <w:r w:rsidRPr="00084E93">
        <w:rPr>
          <w:rFonts w:ascii="Times New Roman" w:eastAsia="Calibri" w:hAnsi="Times New Roman" w:cs="Times New Roman"/>
          <w:sz w:val="24"/>
          <w:szCs w:val="24"/>
          <w:lang w:eastAsia="ru-RU"/>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084E93">
          <w:rPr>
            <w:rFonts w:ascii="Times New Roman" w:eastAsia="Calibri" w:hAnsi="Times New Roman" w:cs="Times New Roman"/>
            <w:sz w:val="24"/>
            <w:szCs w:val="24"/>
            <w:lang w:eastAsia="ru-RU"/>
          </w:rPr>
          <w:t>100 м</w:t>
        </w:r>
      </w:smartTag>
      <w:r w:rsidRPr="00084E93">
        <w:rPr>
          <w:rFonts w:ascii="Times New Roman" w:eastAsia="Calibri" w:hAnsi="Times New Roman" w:cs="Times New Roman"/>
          <w:sz w:val="24"/>
          <w:szCs w:val="24"/>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4"/>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4.6. Въезды на территорию микрорайонов и кварталов, а также сквозные проезды в зданиях следует предусматривать на расстоянии не более</w:t>
      </w:r>
      <w:r w:rsidRPr="00084E93">
        <w:rPr>
          <w:rFonts w:ascii="Times New Roman" w:eastAsia="Calibri" w:hAnsi="Times New Roman" w:cs="Times New Roman"/>
          <w:sz w:val="28"/>
          <w:szCs w:val="28"/>
          <w:lang w:eastAsia="ru-RU"/>
        </w:rPr>
        <w:br/>
        <w:t xml:space="preserve">300 м один от другого, а в реконструируемых районах при </w:t>
      </w:r>
      <w:proofErr w:type="spellStart"/>
      <w:r w:rsidRPr="00084E93">
        <w:rPr>
          <w:rFonts w:ascii="Times New Roman" w:eastAsia="Calibri" w:hAnsi="Times New Roman" w:cs="Times New Roman"/>
          <w:sz w:val="28"/>
          <w:szCs w:val="28"/>
          <w:lang w:eastAsia="ru-RU"/>
        </w:rPr>
        <w:t>периметральной</w:t>
      </w:r>
      <w:proofErr w:type="spellEnd"/>
      <w:r w:rsidRPr="00084E93">
        <w:rPr>
          <w:rFonts w:ascii="Times New Roman" w:eastAsia="Calibri" w:hAnsi="Times New Roman" w:cs="Times New Roman"/>
          <w:sz w:val="28"/>
          <w:szCs w:val="28"/>
          <w:lang w:eastAsia="ru-RU"/>
        </w:rPr>
        <w:t xml:space="preserve"> застройке – не более </w:t>
      </w:r>
      <w:smartTag w:uri="urn:schemas-microsoft-com:office:smarttags" w:element="metricconverter">
        <w:smartTagPr>
          <w:attr w:name="ProductID" w:val="180 м"/>
        </w:smartTagPr>
        <w:r w:rsidRPr="00084E93">
          <w:rPr>
            <w:rFonts w:ascii="Times New Roman" w:eastAsia="Calibri" w:hAnsi="Times New Roman" w:cs="Times New Roman"/>
            <w:sz w:val="28"/>
            <w:szCs w:val="28"/>
            <w:lang w:eastAsia="ru-RU"/>
          </w:rPr>
          <w:t>180 м</w:t>
        </w:r>
      </w:smartTag>
      <w:r w:rsidRPr="00084E93">
        <w:rPr>
          <w:rFonts w:ascii="Times New Roman" w:eastAsia="Calibri" w:hAnsi="Times New Roman" w:cs="Times New Roman"/>
          <w:sz w:val="28"/>
          <w:szCs w:val="28"/>
          <w:lang w:eastAsia="ru-RU"/>
        </w:rPr>
        <w:t xml:space="preserve">.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084E93">
          <w:rPr>
            <w:rFonts w:ascii="Times New Roman" w:eastAsia="Calibri" w:hAnsi="Times New Roman" w:cs="Times New Roman"/>
            <w:sz w:val="28"/>
            <w:szCs w:val="28"/>
            <w:lang w:eastAsia="ru-RU"/>
          </w:rPr>
          <w:t>50 м</w:t>
        </w:r>
      </w:smartTag>
      <w:r w:rsidRPr="00084E93">
        <w:rPr>
          <w:rFonts w:ascii="Times New Roman" w:eastAsia="Calibri" w:hAnsi="Times New Roman" w:cs="Times New Roman"/>
          <w:sz w:val="28"/>
          <w:szCs w:val="28"/>
          <w:lang w:eastAsia="ru-RU"/>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084E93">
          <w:rPr>
            <w:rFonts w:ascii="Times New Roman" w:eastAsia="Calibri" w:hAnsi="Times New Roman" w:cs="Times New Roman"/>
            <w:sz w:val="28"/>
            <w:szCs w:val="28"/>
            <w:lang w:eastAsia="ru-RU"/>
          </w:rPr>
          <w:t>20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084E93">
          <w:rPr>
            <w:rFonts w:ascii="Times New Roman" w:eastAsia="Calibri" w:hAnsi="Times New Roman" w:cs="Times New Roman"/>
            <w:sz w:val="28"/>
            <w:szCs w:val="28"/>
            <w:lang w:eastAsia="ru-RU"/>
          </w:rPr>
          <w:t>150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084E93">
          <w:rPr>
            <w:rFonts w:ascii="Times New Roman" w:eastAsia="Calibri" w:hAnsi="Times New Roman" w:cs="Times New Roman"/>
            <w:sz w:val="28"/>
            <w:szCs w:val="28"/>
            <w:lang w:eastAsia="ru-RU"/>
          </w:rPr>
          <w:t>6 м</w:t>
        </w:r>
      </w:smartTag>
      <w:r w:rsidRPr="00084E93">
        <w:rPr>
          <w:rFonts w:ascii="Times New Roman" w:eastAsia="Calibri" w:hAnsi="Times New Roman" w:cs="Times New Roman"/>
          <w:sz w:val="28"/>
          <w:szCs w:val="28"/>
          <w:lang w:eastAsia="ru-RU"/>
        </w:rPr>
        <w:t xml:space="preserve"> и длиной </w:t>
      </w:r>
      <w:smartTag w:uri="urn:schemas-microsoft-com:office:smarttags" w:element="metricconverter">
        <w:smartTagPr>
          <w:attr w:name="ProductID" w:val="15 м"/>
        </w:smartTagPr>
        <w:r w:rsidRPr="00084E93">
          <w:rPr>
            <w:rFonts w:ascii="Times New Roman" w:eastAsia="Calibri" w:hAnsi="Times New Roman" w:cs="Times New Roman"/>
            <w:sz w:val="28"/>
            <w:szCs w:val="28"/>
            <w:lang w:eastAsia="ru-RU"/>
          </w:rPr>
          <w:t>15 м</w:t>
        </w:r>
      </w:smartTag>
      <w:r w:rsidRPr="00084E93">
        <w:rPr>
          <w:rFonts w:ascii="Times New Roman" w:eastAsia="Calibri" w:hAnsi="Times New Roman" w:cs="Times New Roman"/>
          <w:sz w:val="28"/>
          <w:szCs w:val="28"/>
          <w:lang w:eastAsia="ru-RU"/>
        </w:rPr>
        <w:t xml:space="preserve"> на расстоянии не более </w:t>
      </w:r>
      <w:smartTag w:uri="urn:schemas-microsoft-com:office:smarttags" w:element="metricconverter">
        <w:smartTagPr>
          <w:attr w:name="ProductID" w:val="75 м"/>
        </w:smartTagPr>
        <w:r w:rsidRPr="00084E93">
          <w:rPr>
            <w:rFonts w:ascii="Times New Roman" w:eastAsia="Calibri" w:hAnsi="Times New Roman" w:cs="Times New Roman"/>
            <w:sz w:val="28"/>
            <w:szCs w:val="28"/>
            <w:lang w:eastAsia="ru-RU"/>
          </w:rPr>
          <w:t>75 м</w:t>
        </w:r>
      </w:smartTag>
      <w:r w:rsidRPr="00084E93">
        <w:rPr>
          <w:rFonts w:ascii="Times New Roman" w:eastAsia="Calibri" w:hAnsi="Times New Roman" w:cs="Times New Roman"/>
          <w:sz w:val="28"/>
          <w:szCs w:val="28"/>
          <w:lang w:eastAsia="ru-RU"/>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084E93">
          <w:rPr>
            <w:rFonts w:ascii="Times New Roman" w:eastAsia="Calibri" w:hAnsi="Times New Roman" w:cs="Times New Roman"/>
            <w:sz w:val="28"/>
            <w:szCs w:val="28"/>
            <w:lang w:eastAsia="ru-RU"/>
          </w:rPr>
          <w:t>5,5 м</w:t>
        </w:r>
      </w:smartTag>
      <w:r w:rsidRPr="00084E93">
        <w:rPr>
          <w:rFonts w:ascii="Times New Roman" w:eastAsia="Calibri" w:hAnsi="Times New Roman" w:cs="Times New Roman"/>
          <w:sz w:val="28"/>
          <w:szCs w:val="28"/>
          <w:lang w:eastAsia="ru-RU"/>
        </w:rPr>
        <w:t xml:space="preserve">. Тупиковые проезды должны быть протяженностью не более </w:t>
      </w:r>
      <w:smartTag w:uri="urn:schemas-microsoft-com:office:smarttags" w:element="metricconverter">
        <w:smartTagPr>
          <w:attr w:name="ProductID" w:val="150 м"/>
        </w:smartTagPr>
        <w:r w:rsidRPr="00084E93">
          <w:rPr>
            <w:rFonts w:ascii="Times New Roman" w:eastAsia="Calibri" w:hAnsi="Times New Roman" w:cs="Times New Roman"/>
            <w:sz w:val="28"/>
            <w:szCs w:val="28"/>
            <w:lang w:eastAsia="ru-RU"/>
          </w:rPr>
          <w:t>150 м</w:t>
        </w:r>
      </w:smartTag>
      <w:r w:rsidRPr="00084E93">
        <w:rPr>
          <w:rFonts w:ascii="Times New Roman" w:eastAsia="Calibri" w:hAnsi="Times New Roman" w:cs="Times New Roman"/>
          <w:sz w:val="28"/>
          <w:szCs w:val="28"/>
          <w:lang w:eastAsia="ru-RU"/>
        </w:rPr>
        <w:t xml:space="preserve"> и заканчиваться поворотными площадками, обеспечивающими возможность разворота мусоровозов, уборочных и пожарных машин.</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4.9. Тротуары и велосипедные дорожки следует устраивать приподнятыми на </w:t>
      </w:r>
      <w:smartTag w:uri="urn:schemas-microsoft-com:office:smarttags" w:element="metricconverter">
        <w:smartTagPr>
          <w:attr w:name="ProductID" w:val="15 см"/>
        </w:smartTagPr>
        <w:r w:rsidRPr="00084E93">
          <w:rPr>
            <w:rFonts w:ascii="Times New Roman" w:eastAsia="Calibri" w:hAnsi="Times New Roman" w:cs="Times New Roman"/>
            <w:sz w:val="28"/>
            <w:szCs w:val="28"/>
            <w:lang w:eastAsia="ru-RU"/>
          </w:rPr>
          <w:t>15 см</w:t>
        </w:r>
      </w:smartTag>
      <w:r w:rsidRPr="00084E93">
        <w:rPr>
          <w:rFonts w:ascii="Times New Roman" w:eastAsia="Calibri" w:hAnsi="Times New Roman" w:cs="Times New Roman"/>
          <w:sz w:val="28"/>
          <w:szCs w:val="28"/>
          <w:lang w:eastAsia="ru-RU"/>
        </w:rPr>
        <w:t xml:space="preserve">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084E93">
          <w:rPr>
            <w:rFonts w:ascii="Times New Roman" w:eastAsia="Calibri" w:hAnsi="Times New Roman" w:cs="Times New Roman"/>
            <w:sz w:val="28"/>
            <w:szCs w:val="28"/>
            <w:lang w:eastAsia="ru-RU"/>
          </w:rPr>
          <w:t>3 м</w:t>
        </w:r>
      </w:smartTag>
      <w:r w:rsidRPr="00084E93">
        <w:rPr>
          <w:rFonts w:ascii="Times New Roman" w:eastAsia="Calibri" w:hAnsi="Times New Roman" w:cs="Times New Roman"/>
          <w:sz w:val="28"/>
          <w:szCs w:val="28"/>
          <w:lang w:eastAsia="ru-RU"/>
        </w:rPr>
        <w:t xml:space="preserve">. 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w:t>
      </w:r>
      <w:r w:rsidRPr="00084E93">
        <w:rPr>
          <w:rFonts w:ascii="Times New Roman" w:eastAsia="Calibri" w:hAnsi="Times New Roman" w:cs="Times New Roman"/>
          <w:bCs/>
          <w:iCs/>
          <w:sz w:val="28"/>
          <w:szCs w:val="28"/>
          <w:lang w:eastAsia="ru-RU"/>
        </w:rPr>
        <w:t>СП 59.13330</w:t>
      </w:r>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09"/>
        <w:jc w:val="both"/>
        <w:rPr>
          <w:rFonts w:ascii="Times New Roman" w:eastAsia="Calibri" w:hAnsi="Times New Roman" w:cs="Times New Roman"/>
          <w:bCs/>
          <w:iCs/>
          <w:spacing w:val="-2"/>
          <w:sz w:val="28"/>
          <w:szCs w:val="28"/>
          <w:lang w:eastAsia="ru-RU"/>
        </w:rPr>
      </w:pPr>
      <w:r w:rsidRPr="00084E93">
        <w:rPr>
          <w:rFonts w:ascii="Times New Roman" w:eastAsia="Calibri" w:hAnsi="Times New Roman" w:cs="Times New Roman"/>
          <w:bCs/>
          <w:iCs/>
          <w:spacing w:val="-2"/>
          <w:sz w:val="28"/>
          <w:szCs w:val="28"/>
          <w:lang w:eastAsia="ru-RU"/>
        </w:rPr>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w:t>
      </w:r>
      <w:r w:rsidRPr="00084E93">
        <w:rPr>
          <w:rFonts w:ascii="Times New Roman" w:eastAsia="Calibri" w:hAnsi="Times New Roman" w:cs="Times New Roman"/>
          <w:bCs/>
          <w:iCs/>
          <w:spacing w:val="-2"/>
          <w:sz w:val="28"/>
          <w:szCs w:val="28"/>
          <w:lang w:eastAsia="ru-RU"/>
        </w:rPr>
        <w:lastRenderedPageBreak/>
        <w:t xml:space="preserve">требований </w:t>
      </w:r>
      <w:r w:rsidRPr="00084E93">
        <w:rPr>
          <w:rFonts w:ascii="Times New Roman" w:eastAsia="Calibri" w:hAnsi="Times New Roman" w:cs="Times New Roman"/>
          <w:sz w:val="28"/>
          <w:szCs w:val="28"/>
          <w:lang w:eastAsia="ru-RU"/>
        </w:rPr>
        <w:t xml:space="preserve">СанПиН 2.1.2.2645. На придомовой территории многоквартирных жилых зданий </w:t>
      </w:r>
      <w:r w:rsidRPr="00084E93">
        <w:rPr>
          <w:rFonts w:ascii="Times New Roman" w:eastAsia="Calibri" w:hAnsi="Times New Roman" w:cs="Times New Roman"/>
          <w:bCs/>
          <w:iCs/>
          <w:spacing w:val="-2"/>
          <w:sz w:val="28"/>
          <w:szCs w:val="28"/>
          <w:lang w:eastAsia="ru-RU"/>
        </w:rPr>
        <w:t>не допускается устройство транзитных проездов,</w:t>
      </w:r>
      <w:r w:rsidRPr="00084E93">
        <w:rPr>
          <w:rFonts w:ascii="Times New Roman" w:eastAsia="Calibri" w:hAnsi="Times New Roman" w:cs="Times New Roman"/>
          <w:sz w:val="28"/>
          <w:szCs w:val="28"/>
          <w:lang w:eastAsia="ru-RU"/>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084E93">
        <w:rPr>
          <w:rFonts w:ascii="Times New Roman" w:eastAsia="Calibri" w:hAnsi="Times New Roman" w:cs="Times New Roman"/>
          <w:bCs/>
          <w:iCs/>
          <w:spacing w:val="-2"/>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pacing w:val="-2"/>
          <w:sz w:val="28"/>
          <w:szCs w:val="28"/>
          <w:lang w:eastAsia="ru-RU"/>
        </w:rPr>
        <w:t>4.11. А</w:t>
      </w:r>
      <w:r w:rsidRPr="00084E93">
        <w:rPr>
          <w:rFonts w:ascii="Times New Roman" w:eastAsia="Calibri" w:hAnsi="Times New Roman" w:cs="Times New Roman"/>
          <w:iCs/>
          <w:spacing w:val="-2"/>
          <w:sz w:val="28"/>
          <w:szCs w:val="28"/>
          <w:lang w:eastAsia="ru-RU"/>
        </w:rPr>
        <w:t>втостоянки</w:t>
      </w:r>
      <w:r w:rsidRPr="00084E93">
        <w:rPr>
          <w:rFonts w:ascii="Times New Roman" w:eastAsia="Calibri" w:hAnsi="Times New Roman" w:cs="Times New Roman"/>
          <w:spacing w:val="-2"/>
          <w:sz w:val="28"/>
          <w:szCs w:val="28"/>
          <w:lang w:eastAsia="ru-RU"/>
        </w:rPr>
        <w:t>,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4.13. Многоквартирные ж</w:t>
      </w:r>
      <w:r w:rsidRPr="00084E93">
        <w:rPr>
          <w:rFonts w:ascii="Times New Roman" w:eastAsia="Calibri" w:hAnsi="Times New Roman" w:cs="Times New Roman"/>
          <w:spacing w:val="-2"/>
          <w:sz w:val="28"/>
          <w:szCs w:val="28"/>
          <w:lang w:eastAsia="ru-RU"/>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084E93">
        <w:rPr>
          <w:rFonts w:ascii="Times New Roman" w:eastAsia="Calibri" w:hAnsi="Times New Roman" w:cs="Times New Roman"/>
          <w:bCs/>
          <w:sz w:val="28"/>
          <w:szCs w:val="28"/>
          <w:lang w:eastAsia="ru-RU"/>
        </w:rPr>
        <w:t>расстояние между красной линией (границей земельного участка) и стеной здания, строения, сооружения</w:t>
      </w:r>
      <w:r w:rsidRPr="00084E93">
        <w:rPr>
          <w:rFonts w:ascii="Times New Roman" w:eastAsia="Calibri" w:hAnsi="Times New Roman" w:cs="Times New Roman"/>
          <w:spacing w:val="-2"/>
          <w:sz w:val="28"/>
          <w:szCs w:val="28"/>
          <w:lang w:eastAsia="ru-RU"/>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084E93">
        <w:rPr>
          <w:rFonts w:ascii="Times New Roman" w:eastAsia="Calibri" w:hAnsi="Times New Roman" w:cs="Times New Roman"/>
          <w:sz w:val="28"/>
          <w:szCs w:val="28"/>
          <w:lang w:eastAsia="ru-RU"/>
        </w:rPr>
        <w:t xml:space="preserve">Расстояние от стены здания до границы смежного участка должно быть не менее </w:t>
      </w:r>
      <w:smartTag w:uri="urn:schemas-microsoft-com:office:smarttags" w:element="metricconverter">
        <w:smartTagPr>
          <w:attr w:name="ProductID" w:val="1 м"/>
        </w:smartTagPr>
        <w:r w:rsidRPr="00084E93">
          <w:rPr>
            <w:rFonts w:ascii="Times New Roman" w:eastAsia="Calibri" w:hAnsi="Times New Roman" w:cs="Times New Roman"/>
            <w:sz w:val="28"/>
            <w:szCs w:val="28"/>
            <w:lang w:eastAsia="ru-RU"/>
          </w:rPr>
          <w:t>1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4.14. Усадебный, одно-, двухквартирный дом должен отстоять</w:t>
      </w:r>
      <w:r w:rsidRPr="00084E93">
        <w:rPr>
          <w:rFonts w:ascii="Times New Roman" w:eastAsia="Calibri" w:hAnsi="Times New Roman" w:cs="Times New Roman"/>
          <w:sz w:val="28"/>
          <w:szCs w:val="28"/>
          <w:lang w:eastAsia="ru-RU"/>
        </w:rPr>
        <w:t>, как правило,</w:t>
      </w:r>
      <w:r w:rsidRPr="00084E93">
        <w:rPr>
          <w:rFonts w:ascii="Times New Roman" w:eastAsia="Calibri" w:hAnsi="Times New Roman" w:cs="Times New Roman"/>
          <w:bCs/>
          <w:sz w:val="28"/>
          <w:szCs w:val="28"/>
          <w:lang w:eastAsia="ru-RU"/>
        </w:rPr>
        <w:t xml:space="preserve"> от красной линии улиц не менее чем на </w:t>
      </w:r>
      <w:smartTag w:uri="urn:schemas-microsoft-com:office:smarttags" w:element="metricconverter">
        <w:smartTagPr>
          <w:attr w:name="ProductID" w:val="5 м"/>
        </w:smartTagPr>
        <w:r w:rsidRPr="00084E93">
          <w:rPr>
            <w:rFonts w:ascii="Times New Roman" w:eastAsia="Calibri" w:hAnsi="Times New Roman" w:cs="Times New Roman"/>
            <w:bCs/>
            <w:sz w:val="28"/>
            <w:szCs w:val="28"/>
            <w:lang w:eastAsia="ru-RU"/>
          </w:rPr>
          <w:t>5 м</w:t>
        </w:r>
      </w:smartTag>
      <w:r w:rsidRPr="00084E93">
        <w:rPr>
          <w:rFonts w:ascii="Times New Roman" w:eastAsia="Calibri" w:hAnsi="Times New Roman" w:cs="Times New Roman"/>
          <w:bCs/>
          <w:sz w:val="28"/>
          <w:szCs w:val="28"/>
          <w:lang w:eastAsia="ru-RU"/>
        </w:rPr>
        <w:t xml:space="preserve">, от красной линии проездов – не менее чем на </w:t>
      </w:r>
      <w:smartTag w:uri="urn:schemas-microsoft-com:office:smarttags" w:element="metricconverter">
        <w:smartTagPr>
          <w:attr w:name="ProductID" w:val="3 м"/>
        </w:smartTagPr>
        <w:r w:rsidRPr="00084E93">
          <w:rPr>
            <w:rFonts w:ascii="Times New Roman" w:eastAsia="Calibri" w:hAnsi="Times New Roman" w:cs="Times New Roman"/>
            <w:bCs/>
            <w:sz w:val="28"/>
            <w:szCs w:val="28"/>
            <w:lang w:eastAsia="ru-RU"/>
          </w:rPr>
          <w:t>3 м</w:t>
        </w:r>
      </w:smartTag>
      <w:r w:rsidRPr="00084E93">
        <w:rPr>
          <w:rFonts w:ascii="Times New Roman" w:eastAsia="Calibri" w:hAnsi="Times New Roman" w:cs="Times New Roman"/>
          <w:bCs/>
          <w:sz w:val="28"/>
          <w:szCs w:val="28"/>
          <w:lang w:eastAsia="ru-RU"/>
        </w:rPr>
        <w:t xml:space="preserve">. </w:t>
      </w:r>
      <w:r w:rsidRPr="00084E93">
        <w:rPr>
          <w:rFonts w:ascii="Times New Roman" w:eastAsia="Calibri" w:hAnsi="Times New Roman" w:cs="Times New Roman"/>
          <w:sz w:val="28"/>
          <w:szCs w:val="28"/>
          <w:lang w:eastAsia="ru-RU"/>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4.15. В районах индивидуальной усадебной жилой застройки, а также </w:t>
      </w:r>
      <w:r w:rsidRPr="00084E93">
        <w:rPr>
          <w:rFonts w:ascii="Times New Roman" w:eastAsia="Calibri" w:hAnsi="Times New Roman" w:cs="Times New Roman"/>
          <w:bCs/>
          <w:sz w:val="28"/>
          <w:szCs w:val="28"/>
          <w:lang w:eastAsia="ru-RU"/>
        </w:rPr>
        <w:t>садово-дачной застройки</w:t>
      </w:r>
      <w:r w:rsidRPr="00084E93">
        <w:rPr>
          <w:rFonts w:ascii="Times New Roman" w:eastAsia="Calibri" w:hAnsi="Times New Roman" w:cs="Times New Roman"/>
          <w:sz w:val="28"/>
          <w:szCs w:val="28"/>
          <w:lang w:eastAsia="ru-RU"/>
        </w:rPr>
        <w:t xml:space="preserve">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w:t>
      </w:r>
      <w:smartTag w:uri="urn:schemas-microsoft-com:office:smarttags" w:element="metricconverter">
        <w:smartTagPr>
          <w:attr w:name="ProductID" w:val="3 м"/>
        </w:smartTagPr>
        <w:r w:rsidRPr="00084E93">
          <w:rPr>
            <w:rFonts w:ascii="Times New Roman" w:eastAsia="Calibri" w:hAnsi="Times New Roman" w:cs="Times New Roman"/>
            <w:sz w:val="28"/>
            <w:szCs w:val="28"/>
            <w:lang w:eastAsia="ru-RU"/>
          </w:rPr>
          <w:t>3 м</w:t>
        </w:r>
      </w:smartTag>
      <w:r w:rsidRPr="00084E93">
        <w:rPr>
          <w:rFonts w:ascii="Times New Roman" w:eastAsia="Calibri" w:hAnsi="Times New Roman" w:cs="Times New Roman"/>
          <w:sz w:val="28"/>
          <w:szCs w:val="28"/>
          <w:lang w:eastAsia="ru-RU"/>
        </w:rPr>
        <w:t xml:space="preserve">; от постройки для содержания скота и птицы – </w:t>
      </w:r>
      <w:smartTag w:uri="urn:schemas-microsoft-com:office:smarttags" w:element="metricconverter">
        <w:smartTagPr>
          <w:attr w:name="ProductID" w:val="4 м"/>
        </w:smartTagPr>
        <w:r w:rsidRPr="00084E93">
          <w:rPr>
            <w:rFonts w:ascii="Times New Roman" w:eastAsia="Calibri" w:hAnsi="Times New Roman" w:cs="Times New Roman"/>
            <w:sz w:val="28"/>
            <w:szCs w:val="28"/>
            <w:lang w:eastAsia="ru-RU"/>
          </w:rPr>
          <w:t>4 м</w:t>
        </w:r>
      </w:smartTag>
      <w:r w:rsidRPr="00084E93">
        <w:rPr>
          <w:rFonts w:ascii="Times New Roman" w:eastAsia="Calibri" w:hAnsi="Times New Roman" w:cs="Times New Roman"/>
          <w:sz w:val="28"/>
          <w:szCs w:val="28"/>
          <w:lang w:eastAsia="ru-RU"/>
        </w:rPr>
        <w:t xml:space="preserve">; от других хозяйственных построек (бани, гаража и др.) – </w:t>
      </w:r>
      <w:smartTag w:uri="urn:schemas-microsoft-com:office:smarttags" w:element="metricconverter">
        <w:smartTagPr>
          <w:attr w:name="ProductID" w:val="1 м"/>
        </w:smartTagPr>
        <w:r w:rsidRPr="00084E93">
          <w:rPr>
            <w:rFonts w:ascii="Times New Roman" w:eastAsia="Calibri" w:hAnsi="Times New Roman" w:cs="Times New Roman"/>
            <w:sz w:val="28"/>
            <w:szCs w:val="28"/>
            <w:lang w:eastAsia="ru-RU"/>
          </w:rPr>
          <w:t>1 м</w:t>
        </w:r>
      </w:smartTag>
      <w:r w:rsidRPr="00084E93">
        <w:rPr>
          <w:rFonts w:ascii="Times New Roman" w:eastAsia="Calibri" w:hAnsi="Times New Roman" w:cs="Times New Roman"/>
          <w:sz w:val="28"/>
          <w:szCs w:val="28"/>
          <w:lang w:eastAsia="ru-RU"/>
        </w:rPr>
        <w:t xml:space="preserve">; от стволов высокорослых деревьев – </w:t>
      </w:r>
      <w:smartTag w:uri="urn:schemas-microsoft-com:office:smarttags" w:element="metricconverter">
        <w:smartTagPr>
          <w:attr w:name="ProductID" w:val="4 м"/>
        </w:smartTagPr>
        <w:r w:rsidRPr="00084E93">
          <w:rPr>
            <w:rFonts w:ascii="Times New Roman" w:eastAsia="Calibri" w:hAnsi="Times New Roman" w:cs="Times New Roman"/>
            <w:sz w:val="28"/>
            <w:szCs w:val="28"/>
            <w:lang w:eastAsia="ru-RU"/>
          </w:rPr>
          <w:t>4 м</w:t>
        </w:r>
      </w:smartTag>
      <w:r w:rsidRPr="00084E93">
        <w:rPr>
          <w:rFonts w:ascii="Times New Roman" w:eastAsia="Calibri" w:hAnsi="Times New Roman" w:cs="Times New Roman"/>
          <w:sz w:val="28"/>
          <w:szCs w:val="28"/>
          <w:lang w:eastAsia="ru-RU"/>
        </w:rPr>
        <w:t xml:space="preserve">; среднерослых – </w:t>
      </w:r>
      <w:smartTag w:uri="urn:schemas-microsoft-com:office:smarttags" w:element="metricconverter">
        <w:smartTagPr>
          <w:attr w:name="ProductID" w:val="2 м"/>
        </w:smartTagPr>
        <w:r w:rsidRPr="00084E93">
          <w:rPr>
            <w:rFonts w:ascii="Times New Roman" w:eastAsia="Calibri" w:hAnsi="Times New Roman" w:cs="Times New Roman"/>
            <w:sz w:val="28"/>
            <w:szCs w:val="28"/>
            <w:lang w:eastAsia="ru-RU"/>
          </w:rPr>
          <w:t>2 м</w:t>
        </w:r>
      </w:smartTag>
      <w:r w:rsidRPr="00084E93">
        <w:rPr>
          <w:rFonts w:ascii="Times New Roman" w:eastAsia="Calibri" w:hAnsi="Times New Roman" w:cs="Times New Roman"/>
          <w:sz w:val="28"/>
          <w:szCs w:val="28"/>
          <w:lang w:eastAsia="ru-RU"/>
        </w:rPr>
        <w:t xml:space="preserve">; от кустарника – </w:t>
      </w:r>
      <w:smartTag w:uri="urn:schemas-microsoft-com:office:smarttags" w:element="metricconverter">
        <w:smartTagPr>
          <w:attr w:name="ProductID" w:val="1 м"/>
        </w:smartTagPr>
        <w:r w:rsidRPr="00084E93">
          <w:rPr>
            <w:rFonts w:ascii="Times New Roman" w:eastAsia="Calibri" w:hAnsi="Times New Roman" w:cs="Times New Roman"/>
            <w:sz w:val="28"/>
            <w:szCs w:val="28"/>
            <w:lang w:eastAsia="ru-RU"/>
          </w:rPr>
          <w:t>1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4"/>
          <w:lang w:eastAsia="ru-RU"/>
        </w:rPr>
      </w:pPr>
      <w:r w:rsidRPr="00084E93">
        <w:rPr>
          <w:rFonts w:ascii="Times New Roman" w:eastAsia="Calibri" w:hAnsi="Times New Roman" w:cs="Times New Roman"/>
          <w:sz w:val="28"/>
          <w:szCs w:val="28"/>
          <w:lang w:eastAsia="ru-RU"/>
        </w:rPr>
        <w:lastRenderedPageBreak/>
        <w:t>4.16. </w:t>
      </w:r>
      <w:r w:rsidRPr="00084E93">
        <w:rPr>
          <w:rFonts w:ascii="Times New Roman" w:eastAsia="Calibri" w:hAnsi="Times New Roman" w:cs="Times New Roman"/>
          <w:sz w:val="28"/>
          <w:szCs w:val="24"/>
          <w:lang w:eastAsia="ru-RU"/>
        </w:rPr>
        <w:t xml:space="preserve">Объекты вспомогательного назначения должны размещаться на земельном участке не ближе </w:t>
      </w:r>
      <w:smartTag w:uri="urn:schemas-microsoft-com:office:smarttags" w:element="metricconverter">
        <w:smartTagPr>
          <w:attr w:name="ProductID" w:val="5 м"/>
        </w:smartTagPr>
        <w:r w:rsidRPr="00084E93">
          <w:rPr>
            <w:rFonts w:ascii="Times New Roman" w:eastAsia="Calibri" w:hAnsi="Times New Roman" w:cs="Times New Roman"/>
            <w:sz w:val="28"/>
            <w:szCs w:val="24"/>
            <w:lang w:eastAsia="ru-RU"/>
          </w:rPr>
          <w:t>5 м</w:t>
        </w:r>
      </w:smartTag>
      <w:r w:rsidRPr="00084E93">
        <w:rPr>
          <w:rFonts w:ascii="Times New Roman" w:eastAsia="Calibri" w:hAnsi="Times New Roman" w:cs="Times New Roman"/>
          <w:sz w:val="28"/>
          <w:szCs w:val="24"/>
          <w:lang w:eastAsia="ru-RU"/>
        </w:rPr>
        <w:t xml:space="preserve"> от существующей или планируемой красной линии улиц или от передней границы приусадебного участка, если красные линии не установлены, и не ближе </w:t>
      </w:r>
      <w:smartTag w:uri="urn:schemas-microsoft-com:office:smarttags" w:element="metricconverter">
        <w:smartTagPr>
          <w:attr w:name="ProductID" w:val="1 м"/>
        </w:smartTagPr>
        <w:r w:rsidRPr="00084E93">
          <w:rPr>
            <w:rFonts w:ascii="Times New Roman" w:eastAsia="Calibri" w:hAnsi="Times New Roman" w:cs="Times New Roman"/>
            <w:sz w:val="28"/>
            <w:szCs w:val="24"/>
            <w:lang w:eastAsia="ru-RU"/>
          </w:rPr>
          <w:t>1 м</w:t>
        </w:r>
      </w:smartTag>
      <w:r w:rsidRPr="00084E93">
        <w:rPr>
          <w:rFonts w:ascii="Times New Roman" w:eastAsia="Calibri" w:hAnsi="Times New Roman" w:cs="Times New Roman"/>
          <w:sz w:val="28"/>
          <w:szCs w:val="24"/>
          <w:lang w:eastAsia="ru-RU"/>
        </w:rPr>
        <w:t xml:space="preserve"> до границы соседнего земельного участка.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4"/>
          <w:lang w:eastAsia="ru-RU"/>
        </w:rPr>
        <w:t>4.17. </w:t>
      </w:r>
      <w:r w:rsidRPr="00084E93">
        <w:rPr>
          <w:rFonts w:ascii="Times New Roman" w:eastAsia="Calibri" w:hAnsi="Times New Roman" w:cs="Times New Roman"/>
          <w:sz w:val="28"/>
          <w:szCs w:val="28"/>
          <w:lang w:eastAsia="ru-RU"/>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84E93">
          <w:rPr>
            <w:rFonts w:ascii="Times New Roman" w:eastAsia="Calibri" w:hAnsi="Times New Roman" w:cs="Times New Roman"/>
            <w:sz w:val="28"/>
            <w:szCs w:val="28"/>
            <w:lang w:eastAsia="ru-RU"/>
          </w:rPr>
          <w:t>7 м</w:t>
        </w:r>
      </w:smartTag>
      <w:r w:rsidRPr="00084E93">
        <w:rPr>
          <w:rFonts w:ascii="Times New Roman" w:eastAsia="Calibri" w:hAnsi="Times New Roman" w:cs="Times New Roman"/>
          <w:sz w:val="28"/>
          <w:szCs w:val="28"/>
          <w:lang w:eastAsia="ru-RU"/>
        </w:rPr>
        <w:t xml:space="preserve">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084E93">
        <w:rPr>
          <w:rFonts w:ascii="Times New Roman" w:eastAsia="Calibri" w:hAnsi="Times New Roman" w:cs="Times New Roman"/>
          <w:bCs/>
          <w:iCs/>
          <w:sz w:val="28"/>
          <w:szCs w:val="28"/>
          <w:lang w:eastAsia="ru-RU"/>
        </w:rPr>
        <w:t>с учетом противопожарных требований.</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4"/>
          <w:lang w:eastAsia="ru-RU"/>
        </w:rPr>
      </w:pPr>
      <w:r w:rsidRPr="00084E93">
        <w:rPr>
          <w:rFonts w:ascii="Times New Roman" w:eastAsia="Calibri" w:hAnsi="Times New Roman" w:cs="Times New Roman"/>
          <w:bCs/>
          <w:sz w:val="28"/>
          <w:szCs w:val="28"/>
          <w:lang w:eastAsia="ru-RU"/>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4.19. В сельских поселениях в районах </w:t>
      </w:r>
      <w:r w:rsidRPr="00084E93">
        <w:rPr>
          <w:rFonts w:ascii="Times New Roman" w:eastAsia="Calibri" w:hAnsi="Times New Roman" w:cs="Times New Roman"/>
          <w:sz w:val="28"/>
          <w:szCs w:val="28"/>
          <w:lang w:eastAsia="ru-RU"/>
        </w:rPr>
        <w:t xml:space="preserve">усадебной или индивидуальной жилой застройки </w:t>
      </w:r>
      <w:r w:rsidRPr="00084E93">
        <w:rPr>
          <w:rFonts w:ascii="Times New Roman" w:eastAsia="Calibri" w:hAnsi="Times New Roman" w:cs="Times New Roman"/>
          <w:bCs/>
          <w:sz w:val="28"/>
          <w:szCs w:val="28"/>
          <w:lang w:eastAsia="ru-RU"/>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084E93">
          <w:rPr>
            <w:rFonts w:ascii="Times New Roman" w:eastAsia="Calibri" w:hAnsi="Times New Roman" w:cs="Times New Roman"/>
            <w:bCs/>
            <w:sz w:val="28"/>
            <w:szCs w:val="28"/>
            <w:lang w:eastAsia="ru-RU"/>
          </w:rPr>
          <w:t>10 м</w:t>
        </w:r>
      </w:smartTag>
      <w:r w:rsidRPr="00084E93">
        <w:rPr>
          <w:rFonts w:ascii="Times New Roman" w:eastAsia="Calibri" w:hAnsi="Times New Roman" w:cs="Times New Roman"/>
          <w:bCs/>
          <w:sz w:val="28"/>
          <w:szCs w:val="28"/>
          <w:lang w:eastAsia="ru-RU"/>
        </w:rPr>
        <w:t xml:space="preserve">, до 8 блоков – </w:t>
      </w:r>
      <w:smartTag w:uri="urn:schemas-microsoft-com:office:smarttags" w:element="metricconverter">
        <w:smartTagPr>
          <w:attr w:name="ProductID" w:val="25 м"/>
        </w:smartTagPr>
        <w:r w:rsidRPr="00084E93">
          <w:rPr>
            <w:rFonts w:ascii="Times New Roman" w:eastAsia="Calibri" w:hAnsi="Times New Roman" w:cs="Times New Roman"/>
            <w:bCs/>
            <w:sz w:val="28"/>
            <w:szCs w:val="28"/>
            <w:lang w:eastAsia="ru-RU"/>
          </w:rPr>
          <w:t>25 м</w:t>
        </w:r>
      </w:smartTag>
      <w:r w:rsidRPr="00084E93">
        <w:rPr>
          <w:rFonts w:ascii="Times New Roman" w:eastAsia="Calibri" w:hAnsi="Times New Roman" w:cs="Times New Roman"/>
          <w:bCs/>
          <w:sz w:val="28"/>
          <w:szCs w:val="28"/>
          <w:lang w:eastAsia="ru-RU"/>
        </w:rPr>
        <w:t xml:space="preserve">, свыше 8 до 30 блоков –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w:t>
      </w:r>
      <w:r w:rsidRPr="00084E93">
        <w:rPr>
          <w:rFonts w:ascii="Times New Roman" w:eastAsia="Calibri" w:hAnsi="Times New Roman" w:cs="Times New Roman"/>
          <w:sz w:val="28"/>
          <w:szCs w:val="20"/>
          <w:lang w:eastAsia="ru-RU"/>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bCs/>
          <w:sz w:val="28"/>
          <w:szCs w:val="28"/>
          <w:lang w:eastAsia="ru-RU"/>
        </w:rPr>
        <w:t xml:space="preserve">4.22. При отсутствии централизованной канализации дворовые </w:t>
      </w:r>
      <w:r w:rsidRPr="00084E93">
        <w:rPr>
          <w:rFonts w:ascii="Times New Roman" w:eastAsia="Calibri" w:hAnsi="Times New Roman" w:cs="Times New Roman"/>
          <w:sz w:val="28"/>
          <w:szCs w:val="28"/>
          <w:lang w:eastAsia="ru-RU"/>
        </w:rPr>
        <w:t xml:space="preserve">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084E93">
          <w:rPr>
            <w:rFonts w:ascii="Times New Roman" w:eastAsia="Calibri" w:hAnsi="Times New Roman" w:cs="Times New Roman"/>
            <w:sz w:val="28"/>
            <w:szCs w:val="28"/>
            <w:lang w:eastAsia="ru-RU"/>
          </w:rPr>
          <w:t>100 м</w:t>
        </w:r>
      </w:smartTag>
      <w:r w:rsidRPr="00084E93">
        <w:rPr>
          <w:rFonts w:ascii="Times New Roman" w:eastAsia="Calibri" w:hAnsi="Times New Roman" w:cs="Times New Roman"/>
          <w:sz w:val="28"/>
          <w:szCs w:val="28"/>
          <w:lang w:eastAsia="ru-RU"/>
        </w:rPr>
        <w:t xml:space="preserve">.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 </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4.23. 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xml:space="preserve">. 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084E93">
          <w:rPr>
            <w:rFonts w:ascii="Times New Roman" w:eastAsia="Calibri" w:hAnsi="Times New Roman" w:cs="Times New Roman"/>
            <w:bCs/>
            <w:sz w:val="28"/>
            <w:szCs w:val="28"/>
            <w:lang w:eastAsia="ru-RU"/>
          </w:rPr>
          <w:t>20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 xml:space="preserve">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w:t>
      </w:r>
      <w:smartTag w:uri="urn:schemas-microsoft-com:office:smarttags" w:element="metricconverter">
        <w:smartTagPr>
          <w:attr w:name="ProductID" w:val="12 м"/>
        </w:smartTagPr>
        <w:r w:rsidRPr="00084E93">
          <w:rPr>
            <w:rFonts w:ascii="Times New Roman" w:eastAsia="Calibri" w:hAnsi="Times New Roman" w:cs="Times New Roman"/>
            <w:bCs/>
            <w:spacing w:val="-4"/>
            <w:sz w:val="28"/>
            <w:szCs w:val="28"/>
            <w:lang w:eastAsia="ru-RU"/>
          </w:rPr>
          <w:t>12 м</w:t>
        </w:r>
      </w:smartTag>
      <w:r w:rsidRPr="00084E93">
        <w:rPr>
          <w:rFonts w:ascii="Times New Roman" w:eastAsia="Calibri" w:hAnsi="Times New Roman" w:cs="Times New Roman"/>
          <w:bCs/>
          <w:spacing w:val="-4"/>
          <w:sz w:val="28"/>
          <w:szCs w:val="28"/>
          <w:lang w:eastAsia="ru-RU"/>
        </w:rPr>
        <w:t xml:space="preserve">. Санитарные надворные постройки (туалеты, мусоросборники) </w:t>
      </w:r>
      <w:r w:rsidRPr="00084E93">
        <w:rPr>
          <w:rFonts w:ascii="Times New Roman" w:eastAsia="Calibri" w:hAnsi="Times New Roman" w:cs="Times New Roman"/>
          <w:bCs/>
          <w:spacing w:val="-4"/>
          <w:sz w:val="28"/>
          <w:szCs w:val="28"/>
          <w:lang w:eastAsia="ru-RU"/>
        </w:rPr>
        <w:lastRenderedPageBreak/>
        <w:t>размещаются в глубине участка с соблюдением санитарных и противопожарных разрывов до границ участка и соседних строений.</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084E93">
          <w:rPr>
            <w:rFonts w:ascii="Times New Roman" w:eastAsia="Calibri" w:hAnsi="Times New Roman" w:cs="Times New Roman"/>
            <w:bCs/>
            <w:sz w:val="28"/>
            <w:szCs w:val="28"/>
            <w:lang w:eastAsia="ru-RU"/>
          </w:rPr>
          <w:t>20 м</w:t>
        </w:r>
      </w:smartTag>
      <w:r w:rsidRPr="00084E93">
        <w:rPr>
          <w:rFonts w:ascii="Times New Roman" w:eastAsia="Calibri" w:hAnsi="Times New Roman" w:cs="Times New Roman"/>
          <w:bCs/>
          <w:sz w:val="28"/>
          <w:szCs w:val="28"/>
          <w:lang w:eastAsia="ru-RU"/>
        </w:rPr>
        <w:t xml:space="preserve">, но не более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4.26. </w:t>
      </w:r>
      <w:r w:rsidRPr="00084E93">
        <w:rPr>
          <w:rFonts w:ascii="Times New Roman" w:eastAsia="Calibri" w:hAnsi="Times New Roman" w:cs="Times New Roman"/>
          <w:bCs/>
          <w:sz w:val="28"/>
          <w:szCs w:val="28"/>
          <w:lang w:eastAsia="ru-RU"/>
        </w:rPr>
        <w:t>Размещение жилых и хозяйственных строений определяется схемой планировочной организации земельного участка.</w:t>
      </w:r>
      <w:r w:rsidRPr="00084E93">
        <w:rPr>
          <w:rFonts w:ascii="Times New Roman" w:eastAsia="Calibri" w:hAnsi="Times New Roman" w:cs="Times New Roman"/>
          <w:sz w:val="28"/>
          <w:szCs w:val="28"/>
          <w:lang w:eastAsia="ru-RU"/>
        </w:rPr>
        <w:t xml:space="preserve">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 381-ФЗ «Об основах государственного регулирования торговой деятельности в Российской Федерации». </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pacing w:val="6"/>
          <w:sz w:val="28"/>
          <w:szCs w:val="28"/>
          <w:lang w:eastAsia="ru-RU"/>
        </w:rPr>
      </w:pPr>
      <w:r w:rsidRPr="00084E93">
        <w:rPr>
          <w:rFonts w:ascii="Times New Roman" w:eastAsia="Calibri" w:hAnsi="Times New Roman" w:cs="Times New Roman"/>
          <w:spacing w:val="6"/>
          <w:sz w:val="28"/>
          <w:szCs w:val="28"/>
          <w:lang w:eastAsia="ru-RU"/>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 к настоящим нормативам. Загрузка товаров должна осуществляться с учетом требований пункта 4.12 СП 54.13330.</w:t>
      </w: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spacing w:val="-2"/>
          <w:sz w:val="28"/>
          <w:szCs w:val="28"/>
          <w:lang w:eastAsia="ru-RU"/>
        </w:rPr>
      </w:pPr>
      <w:r w:rsidRPr="00084E93">
        <w:rPr>
          <w:rFonts w:ascii="Times New Roman" w:eastAsia="Calibri" w:hAnsi="Times New Roman" w:cs="Times New Roman"/>
          <w:bCs/>
          <w:spacing w:val="-2"/>
          <w:sz w:val="28"/>
          <w:szCs w:val="28"/>
          <w:lang w:eastAsia="ru-RU"/>
        </w:rPr>
        <w:t xml:space="preserve">5. </w:t>
      </w:r>
      <w:r w:rsidRPr="00084E93">
        <w:rPr>
          <w:rFonts w:ascii="Times New Roman" w:eastAsia="Calibri" w:hAnsi="Times New Roman" w:cs="Times New Roman"/>
          <w:spacing w:val="-2"/>
          <w:sz w:val="28"/>
          <w:szCs w:val="28"/>
          <w:lang w:eastAsia="ru-RU"/>
        </w:rPr>
        <w:t>Производственные зоны, зоны транспортной и инженерной инфраструктур.</w:t>
      </w: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Общие требования и расчетные показатели</w:t>
      </w: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9" w:name="sub_3507"/>
      <w:r w:rsidRPr="00084E93">
        <w:rPr>
          <w:rFonts w:ascii="Times New Roman" w:eastAsia="Calibri" w:hAnsi="Times New Roman" w:cs="Times New Roman"/>
          <w:sz w:val="28"/>
          <w:szCs w:val="28"/>
          <w:lang w:eastAsia="ru-RU"/>
        </w:rPr>
        <w:t>5.1. В состав производственных зон, зон инженерной и транспортной инфраструктур могут включаться:</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bookmarkStart w:id="10" w:name="sub_35071"/>
      <w:bookmarkEnd w:id="9"/>
      <w:r w:rsidRPr="00084E93">
        <w:rPr>
          <w:rFonts w:ascii="Times New Roman" w:eastAsia="Calibri" w:hAnsi="Times New Roman" w:cs="Times New Roman"/>
          <w:sz w:val="28"/>
          <w:szCs w:val="28"/>
          <w:lang w:eastAsia="ru-RU"/>
        </w:rPr>
        <w:t>1) производственные зоны – зоны размещения производственных объектов с различными нормативами воздействия на окружающую среду,</w:t>
      </w:r>
      <w:r w:rsidRPr="00084E93">
        <w:rPr>
          <w:rFonts w:ascii="Times New Roman" w:eastAsia="Calibri" w:hAnsi="Times New Roman" w:cs="Times New Roman"/>
          <w:bCs/>
          <w:sz w:val="28"/>
          <w:szCs w:val="28"/>
          <w:lang w:eastAsia="ru-RU"/>
        </w:rPr>
        <w:t xml:space="preserve"> требующие устройства санитарно-защитных зон шириной более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xml:space="preserve">; </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1" w:name="sub_35073"/>
      <w:bookmarkEnd w:id="10"/>
      <w:r w:rsidRPr="00084E93">
        <w:rPr>
          <w:rFonts w:ascii="Times New Roman" w:eastAsia="Calibri" w:hAnsi="Times New Roman" w:cs="Times New Roman"/>
          <w:sz w:val="28"/>
          <w:szCs w:val="28"/>
          <w:lang w:eastAsia="ru-RU"/>
        </w:rPr>
        <w:t xml:space="preserve">3) иные виды производственной </w:t>
      </w:r>
      <w:r w:rsidRPr="00084E93">
        <w:rPr>
          <w:rFonts w:ascii="Times New Roman" w:eastAsia="Calibri" w:hAnsi="Times New Roman" w:cs="Times New Roman"/>
          <w:bCs/>
          <w:sz w:val="28"/>
          <w:szCs w:val="28"/>
          <w:lang w:eastAsia="ru-RU"/>
        </w:rPr>
        <w:t>(научно-производственной)</w:t>
      </w:r>
      <w:r w:rsidRPr="00084E93">
        <w:rPr>
          <w:rFonts w:ascii="Times New Roman" w:eastAsia="Calibri" w:hAnsi="Times New Roman" w:cs="Times New Roman"/>
          <w:sz w:val="28"/>
          <w:szCs w:val="28"/>
          <w:lang w:eastAsia="ru-RU"/>
        </w:rPr>
        <w:t>, инженерной и транспортной инфраструктур.</w:t>
      </w:r>
    </w:p>
    <w:bookmarkEnd w:id="11"/>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w:t>
      </w:r>
      <w:r w:rsidRPr="00084E93">
        <w:rPr>
          <w:rFonts w:ascii="Times New Roman" w:eastAsia="Calibri" w:hAnsi="Times New Roman" w:cs="Times New Roman"/>
          <w:bCs/>
          <w:sz w:val="28"/>
          <w:szCs w:val="28"/>
          <w:lang w:eastAsia="ru-RU"/>
        </w:rPr>
        <w:lastRenderedPageBreak/>
        <w:t>гигиенических и противопожарных требований, грузооборота и видов транспорта, а также очередности строительства.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084E93">
        <w:rPr>
          <w:rFonts w:ascii="Times New Roman" w:eastAsia="Calibri" w:hAnsi="Times New Roman" w:cs="Times New Roman"/>
          <w:sz w:val="28"/>
          <w:szCs w:val="28"/>
          <w:lang w:eastAsia="ru-RU"/>
        </w:rPr>
        <w:t>Г</w:t>
      </w:r>
      <w:r w:rsidRPr="00084E93">
        <w:rPr>
          <w:rFonts w:ascii="Times New Roman" w:eastAsia="Calibri" w:hAnsi="Times New Roman" w:cs="Times New Roman"/>
          <w:bCs/>
          <w:sz w:val="28"/>
          <w:szCs w:val="28"/>
          <w:lang w:eastAsia="ru-RU"/>
        </w:rPr>
        <w:t xml:space="preserve"> к настоящим нормативам.</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084E93" w:rsidRPr="00084E93" w:rsidRDefault="00084E93" w:rsidP="00084E93">
      <w:pPr>
        <w:widowControl w:val="0"/>
        <w:spacing w:after="0" w:line="240" w:lineRule="auto"/>
        <w:ind w:firstLine="720"/>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5.8. Минимальную площадь озеленения санитарно-защитных зон следует принимать в зависимости от ширины зоны: до </w:t>
      </w:r>
      <w:smartTag w:uri="urn:schemas-microsoft-com:office:smarttags" w:element="metricconverter">
        <w:smartTagPr>
          <w:attr w:name="ProductID" w:val="300 м"/>
        </w:smartTagPr>
        <w:r w:rsidRPr="00084E93">
          <w:rPr>
            <w:rFonts w:ascii="Times New Roman" w:eastAsia="Calibri" w:hAnsi="Times New Roman" w:cs="Times New Roman"/>
            <w:bCs/>
            <w:sz w:val="28"/>
            <w:szCs w:val="28"/>
            <w:lang w:eastAsia="ru-RU"/>
          </w:rPr>
          <w:t>300 м</w:t>
        </w:r>
      </w:smartTag>
      <w:r w:rsidRPr="00084E93">
        <w:rPr>
          <w:rFonts w:ascii="Times New Roman" w:eastAsia="Calibri" w:hAnsi="Times New Roman" w:cs="Times New Roman"/>
          <w:bCs/>
          <w:sz w:val="28"/>
          <w:szCs w:val="28"/>
          <w:lang w:eastAsia="ru-RU"/>
        </w:rPr>
        <w:t xml:space="preserve"> – 60%; от 300 до </w:t>
      </w:r>
      <w:smartTag w:uri="urn:schemas-microsoft-com:office:smarttags" w:element="metricconverter">
        <w:smartTagPr>
          <w:attr w:name="ProductID" w:val="1000 м"/>
        </w:smartTagPr>
        <w:r w:rsidRPr="00084E93">
          <w:rPr>
            <w:rFonts w:ascii="Times New Roman" w:eastAsia="Calibri" w:hAnsi="Times New Roman" w:cs="Times New Roman"/>
            <w:bCs/>
            <w:sz w:val="28"/>
            <w:szCs w:val="28"/>
            <w:lang w:eastAsia="ru-RU"/>
          </w:rPr>
          <w:t>1000 м</w:t>
        </w:r>
      </w:smartTag>
      <w:r w:rsidRPr="00084E93">
        <w:rPr>
          <w:rFonts w:ascii="Times New Roman" w:eastAsia="Calibri" w:hAnsi="Times New Roman" w:cs="Times New Roman"/>
          <w:bCs/>
          <w:sz w:val="28"/>
          <w:szCs w:val="28"/>
          <w:lang w:eastAsia="ru-RU"/>
        </w:rPr>
        <w:t xml:space="preserve"> – 50%; от 1000 до </w:t>
      </w:r>
      <w:smartTag w:uri="urn:schemas-microsoft-com:office:smarttags" w:element="metricconverter">
        <w:smartTagPr>
          <w:attr w:name="ProductID" w:val="3000 м"/>
        </w:smartTagPr>
        <w:r w:rsidRPr="00084E93">
          <w:rPr>
            <w:rFonts w:ascii="Times New Roman" w:eastAsia="Calibri" w:hAnsi="Times New Roman" w:cs="Times New Roman"/>
            <w:bCs/>
            <w:sz w:val="28"/>
            <w:szCs w:val="28"/>
            <w:lang w:eastAsia="ru-RU"/>
          </w:rPr>
          <w:t>3000 м</w:t>
        </w:r>
      </w:smartTag>
      <w:r w:rsidRPr="00084E93">
        <w:rPr>
          <w:rFonts w:ascii="Times New Roman" w:eastAsia="Calibri" w:hAnsi="Times New Roman" w:cs="Times New Roman"/>
          <w:bCs/>
          <w:sz w:val="28"/>
          <w:szCs w:val="28"/>
          <w:lang w:eastAsia="ru-RU"/>
        </w:rPr>
        <w:t xml:space="preserve"> – 40%; свыше </w:t>
      </w:r>
      <w:smartTag w:uri="urn:schemas-microsoft-com:office:smarttags" w:element="metricconverter">
        <w:smartTagPr>
          <w:attr w:name="ProductID" w:val="3000 м"/>
        </w:smartTagPr>
        <w:r w:rsidRPr="00084E93">
          <w:rPr>
            <w:rFonts w:ascii="Times New Roman" w:eastAsia="Calibri" w:hAnsi="Times New Roman" w:cs="Times New Roman"/>
            <w:bCs/>
            <w:sz w:val="28"/>
            <w:szCs w:val="28"/>
            <w:lang w:eastAsia="ru-RU"/>
          </w:rPr>
          <w:t>3000 м</w:t>
        </w:r>
      </w:smartTag>
      <w:r w:rsidRPr="00084E93">
        <w:rPr>
          <w:rFonts w:ascii="Times New Roman" w:eastAsia="Calibri" w:hAnsi="Times New Roman" w:cs="Times New Roman"/>
          <w:bCs/>
          <w:sz w:val="28"/>
          <w:szCs w:val="28"/>
          <w:lang w:eastAsia="ru-RU"/>
        </w:rPr>
        <w:t xml:space="preserve">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xml:space="preserve">, а при ширине зоны до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 xml:space="preserve"> – не менее </w:t>
      </w:r>
      <w:smartTag w:uri="urn:schemas-microsoft-com:office:smarttags" w:element="metricconverter">
        <w:smartTagPr>
          <w:attr w:name="ProductID" w:val="20 м"/>
        </w:smartTagPr>
        <w:r w:rsidRPr="00084E93">
          <w:rPr>
            <w:rFonts w:ascii="Times New Roman" w:eastAsia="Calibri" w:hAnsi="Times New Roman" w:cs="Times New Roman"/>
            <w:bCs/>
            <w:sz w:val="28"/>
            <w:szCs w:val="28"/>
            <w:lang w:eastAsia="ru-RU"/>
          </w:rPr>
          <w:t>20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5.10. При размещении опытных производств, не требующих санитарно-защитных зон шириной более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в научно-производственных зонах допускается размещать жилую застройку, формируя их по типу зон смешанной застройки.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 xml:space="preserve">5.11. 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084E93">
        <w:rPr>
          <w:rFonts w:ascii="Times New Roman" w:eastAsia="Calibri" w:hAnsi="Times New Roman" w:cs="Times New Roman"/>
          <w:bCs/>
          <w:sz w:val="28"/>
          <w:szCs w:val="28"/>
          <w:lang w:eastAsia="ru-RU"/>
        </w:rPr>
        <w:t>общетоварные</w:t>
      </w:r>
      <w:proofErr w:type="spellEnd"/>
      <w:r w:rsidRPr="00084E93">
        <w:rPr>
          <w:rFonts w:ascii="Times New Roman" w:eastAsia="Calibri" w:hAnsi="Times New Roman" w:cs="Times New Roman"/>
          <w:bCs/>
          <w:sz w:val="28"/>
          <w:szCs w:val="28"/>
          <w:lang w:eastAsia="ru-RU"/>
        </w:rPr>
        <w:t xml:space="preserve"> (продовольственные и непродовольственные), специализированные склады (холодильники, картофеле-, овоще-, </w:t>
      </w:r>
      <w:proofErr w:type="spellStart"/>
      <w:r w:rsidRPr="00084E93">
        <w:rPr>
          <w:rFonts w:ascii="Times New Roman" w:eastAsia="Calibri" w:hAnsi="Times New Roman" w:cs="Times New Roman"/>
          <w:bCs/>
          <w:sz w:val="28"/>
          <w:szCs w:val="28"/>
          <w:lang w:eastAsia="ru-RU"/>
        </w:rPr>
        <w:t>фруктохранилища</w:t>
      </w:r>
      <w:proofErr w:type="spellEnd"/>
      <w:r w:rsidRPr="00084E93">
        <w:rPr>
          <w:rFonts w:ascii="Times New Roman" w:eastAsia="Calibri" w:hAnsi="Times New Roman" w:cs="Times New Roman"/>
          <w:bCs/>
          <w:sz w:val="28"/>
          <w:szCs w:val="28"/>
          <w:lang w:eastAsia="ru-RU"/>
        </w:rPr>
        <w:t>), предприятия коммунального, транспортного и бытового обслуживания населения.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5.12. Коммунально-складские зоны для размещений терминальных комплексов, транспортно-логистических, транспортно-распределительных, информационно 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w:t>
      </w:r>
      <w:r w:rsidRPr="00084E93">
        <w:rPr>
          <w:rFonts w:ascii="Times New Roman" w:eastAsia="Calibri" w:hAnsi="Times New Roman" w:cs="Times New Roman"/>
          <w:sz w:val="28"/>
          <w:szCs w:val="28"/>
          <w:lang w:eastAsia="ru-RU"/>
        </w:rPr>
        <w:t>Д</w:t>
      </w:r>
      <w:r w:rsidRPr="00084E93">
        <w:rPr>
          <w:rFonts w:ascii="Times New Roman" w:eastAsia="Calibri" w:hAnsi="Times New Roman" w:cs="Times New Roman"/>
          <w:bCs/>
          <w:sz w:val="28"/>
          <w:szCs w:val="28"/>
          <w:lang w:eastAsia="ru-RU"/>
        </w:rPr>
        <w:t xml:space="preserve"> настоящих нормативов.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5.18. В сельских поселениях производственные объекты с нормативным размером санитарно-защитной зоны свыше </w:t>
      </w:r>
      <w:smartTag w:uri="urn:schemas-microsoft-com:office:smarttags" w:element="metricconverter">
        <w:smartTagPr>
          <w:attr w:name="ProductID" w:val="300 м"/>
        </w:smartTagPr>
        <w:r w:rsidRPr="00084E93">
          <w:rPr>
            <w:rFonts w:ascii="Times New Roman" w:eastAsia="Calibri" w:hAnsi="Times New Roman" w:cs="Times New Roman"/>
            <w:bCs/>
            <w:sz w:val="28"/>
            <w:szCs w:val="28"/>
            <w:lang w:eastAsia="ru-RU"/>
          </w:rPr>
          <w:t>300 м</w:t>
        </w:r>
      </w:smartTag>
      <w:r w:rsidRPr="00084E93">
        <w:rPr>
          <w:rFonts w:ascii="Times New Roman" w:eastAsia="Calibri" w:hAnsi="Times New Roman" w:cs="Times New Roman"/>
          <w:bCs/>
          <w:sz w:val="28"/>
          <w:szCs w:val="28"/>
          <w:lang w:eastAsia="ru-RU"/>
        </w:rPr>
        <w:t xml:space="preserve"> следует размещать на обособленных земельных участках за пределами границ населенных пунктов на землях промышленности.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5.19. В зоны транспортной инфраструктуры включаются территории и земельные участки в границах населенного пункта: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1) занятые улицами, дорогами,  автостанциями, путепроводами, мостами, транспортными развязками, площадками отстоя общественного транспорта,  иными объектами автотранспорта и улично-дорожной сети, а также предназначенные для размещения таких объектов;</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 занятые водоотводными и укрепительными устройствами, линиями связи, электроснабжения, производственными и иными зданиями;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 занятые объектами воздушного транспорта, водного транспорта, иными объектами транспортной инфраструктуры и предназначенные для размещения таких объектов.</w:t>
      </w:r>
    </w:p>
    <w:p w:rsidR="00084E93" w:rsidRPr="00084E93" w:rsidRDefault="00084E93" w:rsidP="00084E93">
      <w:pPr>
        <w:widowControl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5.20. Для автодорог,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084E93">
        <w:rPr>
          <w:rFonts w:ascii="Times New Roman" w:eastAsia="Calibri" w:hAnsi="Times New Roman" w:cs="Times New Roman"/>
          <w:bCs/>
          <w:spacing w:val="-2"/>
          <w:sz w:val="28"/>
          <w:szCs w:val="28"/>
          <w:lang w:eastAsia="ru-RU"/>
        </w:rPr>
        <w:t>значений гигиенических нормативов (далее – «санитарный разрыв»). Величина санитарного разрыва</w:t>
      </w:r>
      <w:r w:rsidRPr="00084E93">
        <w:rPr>
          <w:rFonts w:ascii="Times New Roman" w:eastAsia="Calibri" w:hAnsi="Times New Roman" w:cs="Times New Roman"/>
          <w:bCs/>
          <w:sz w:val="28"/>
          <w:szCs w:val="28"/>
          <w:lang w:eastAsia="ru-RU"/>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084E93" w:rsidRPr="00084E93" w:rsidRDefault="00084E93" w:rsidP="00084E93">
      <w:pPr>
        <w:widowControl w:val="0"/>
        <w:spacing w:after="0" w:line="239"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bCs/>
          <w:sz w:val="28"/>
          <w:szCs w:val="28"/>
          <w:lang w:eastAsia="ru-RU"/>
        </w:rPr>
        <w:t>5.21.</w:t>
      </w:r>
      <w:r w:rsidRPr="00084E93">
        <w:rPr>
          <w:rFonts w:ascii="Times New Roman" w:eastAsia="Calibri" w:hAnsi="Times New Roman" w:cs="Times New Roman"/>
          <w:sz w:val="28"/>
          <w:szCs w:val="28"/>
          <w:lang w:eastAsia="ru-RU"/>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084E93" w:rsidRPr="00084E93" w:rsidRDefault="00084E93" w:rsidP="00084E93">
      <w:pPr>
        <w:widowControl w:val="0"/>
        <w:spacing w:after="0" w:line="239"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084E93" w:rsidRPr="00084E93" w:rsidRDefault="00084E93" w:rsidP="00084E93">
      <w:pPr>
        <w:widowControl w:val="0"/>
        <w:spacing w:after="0" w:line="239" w:lineRule="auto"/>
        <w:ind w:firstLine="709"/>
        <w:jc w:val="both"/>
        <w:rPr>
          <w:rFonts w:ascii="Times New Roman" w:eastAsia="Calibri" w:hAnsi="Times New Roman" w:cs="Times New Roman"/>
          <w:spacing w:val="-4"/>
          <w:sz w:val="28"/>
          <w:szCs w:val="28"/>
          <w:lang w:eastAsia="ru-RU"/>
        </w:rPr>
      </w:pPr>
      <w:r w:rsidRPr="00084E93">
        <w:rPr>
          <w:rFonts w:ascii="Times New Roman" w:eastAsia="Calibri" w:hAnsi="Times New Roman" w:cs="Times New Roman"/>
          <w:spacing w:val="-4"/>
          <w:sz w:val="28"/>
          <w:szCs w:val="28"/>
          <w:lang w:eastAsia="ru-RU"/>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084E93" w:rsidRPr="00084E93" w:rsidRDefault="00084E93" w:rsidP="00084E93">
      <w:pPr>
        <w:widowControl w:val="0"/>
        <w:spacing w:after="0" w:line="239"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5.24. </w:t>
      </w:r>
      <w:r w:rsidRPr="00084E93">
        <w:rPr>
          <w:rFonts w:ascii="Times New Roman" w:eastAsia="Calibri" w:hAnsi="Times New Roman" w:cs="Times New Roman"/>
          <w:spacing w:val="-2"/>
          <w:sz w:val="28"/>
          <w:szCs w:val="28"/>
          <w:lang w:eastAsia="ru-RU"/>
        </w:rPr>
        <w:t>Проектирование инженерных систем водоснабжения, водоотведения, теплоснабжения,</w:t>
      </w:r>
      <w:r w:rsidRPr="00084E93">
        <w:rPr>
          <w:rFonts w:ascii="Times New Roman" w:eastAsia="Calibri" w:hAnsi="Times New Roman" w:cs="Times New Roman"/>
          <w:sz w:val="28"/>
          <w:szCs w:val="28"/>
          <w:lang w:eastAsia="ru-RU"/>
        </w:rPr>
        <w:t xml:space="preserve"> газоснабжения, электроснабжения и связи следует осуществлять на основе </w:t>
      </w:r>
      <w:r w:rsidRPr="00084E93">
        <w:rPr>
          <w:rFonts w:ascii="Times New Roman" w:eastAsia="Calibri" w:hAnsi="Times New Roman" w:cs="Times New Roman"/>
          <w:spacing w:val="-3"/>
          <w:sz w:val="28"/>
          <w:szCs w:val="28"/>
          <w:lang w:eastAsia="ru-RU"/>
        </w:rPr>
        <w:t xml:space="preserve">схем водоснабжения, водоотведения, теплоснабжения, </w:t>
      </w:r>
      <w:r w:rsidRPr="00084E93">
        <w:rPr>
          <w:rFonts w:ascii="Times New Roman" w:eastAsia="Calibri" w:hAnsi="Times New Roman" w:cs="Times New Roman"/>
          <w:sz w:val="28"/>
          <w:szCs w:val="28"/>
          <w:lang w:eastAsia="ru-RU"/>
        </w:rPr>
        <w:t>газоснабжения</w:t>
      </w:r>
      <w:r w:rsidRPr="00084E93">
        <w:rPr>
          <w:rFonts w:ascii="Times New Roman" w:eastAsia="Calibri" w:hAnsi="Times New Roman" w:cs="Times New Roman"/>
          <w:spacing w:val="-3"/>
          <w:sz w:val="28"/>
          <w:szCs w:val="28"/>
          <w:lang w:eastAsia="ru-RU"/>
        </w:rPr>
        <w:t xml:space="preserve"> и энергоснабжения, разработанных и утвержденных</w:t>
      </w:r>
      <w:r w:rsidRPr="00084E93">
        <w:rPr>
          <w:rFonts w:ascii="Times New Roman" w:eastAsia="Calibri" w:hAnsi="Times New Roman" w:cs="Times New Roman"/>
          <w:sz w:val="28"/>
          <w:szCs w:val="28"/>
          <w:lang w:eastAsia="ru-RU"/>
        </w:rPr>
        <w:t xml:space="preserve"> в установленном порядке.</w:t>
      </w:r>
    </w:p>
    <w:p w:rsidR="00084E93" w:rsidRPr="00084E93" w:rsidRDefault="00084E93" w:rsidP="00084E93">
      <w:pPr>
        <w:widowControl w:val="0"/>
        <w:spacing w:after="0" w:line="239"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bookmarkStart w:id="12" w:name="_Toc295148868"/>
    </w:p>
    <w:p w:rsidR="00084E93" w:rsidRPr="00084E93" w:rsidRDefault="00084E93" w:rsidP="00084E93">
      <w:pPr>
        <w:widowControl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6.</w:t>
      </w:r>
      <w:r w:rsidRPr="00084E93">
        <w:rPr>
          <w:rFonts w:ascii="Times New Roman" w:eastAsia="Calibri" w:hAnsi="Times New Roman" w:cs="Times New Roman"/>
          <w:bCs/>
          <w:sz w:val="28"/>
          <w:szCs w:val="28"/>
          <w:lang w:eastAsia="ru-RU"/>
        </w:rPr>
        <w:t xml:space="preserve"> Зоны рекреационного назначения. </w:t>
      </w:r>
    </w:p>
    <w:p w:rsidR="00084E93" w:rsidRPr="00084E93" w:rsidRDefault="00084E93" w:rsidP="00084E93">
      <w:pPr>
        <w:widowControl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Зоны особо охраняемых территорий. Зоны отдыха.</w:t>
      </w:r>
    </w:p>
    <w:p w:rsidR="00084E93" w:rsidRPr="00084E93" w:rsidRDefault="00084E93" w:rsidP="00084E93">
      <w:pPr>
        <w:widowControl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Общие требования и расчетные показатели</w:t>
      </w: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bookmarkEnd w:id="12"/>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bCs/>
          <w:sz w:val="28"/>
          <w:szCs w:val="28"/>
          <w:lang w:eastAsia="ru-RU"/>
        </w:rPr>
        <w:lastRenderedPageBreak/>
        <w:t>6.1. В состав</w:t>
      </w:r>
      <w:r w:rsidRPr="00084E93">
        <w:rPr>
          <w:rFonts w:ascii="Times New Roman" w:eastAsia="Calibri" w:hAnsi="Times New Roman" w:cs="Times New Roman"/>
          <w:sz w:val="28"/>
          <w:szCs w:val="28"/>
          <w:lang w:eastAsia="ru-RU"/>
        </w:rPr>
        <w:t xml:space="preserve"> функциональных зон рекреационного назначения включаются т</w:t>
      </w:r>
      <w:r w:rsidRPr="00084E93">
        <w:rPr>
          <w:rFonts w:ascii="Times New Roman" w:eastAsia="Calibri" w:hAnsi="Times New Roman" w:cs="Times New Roman"/>
          <w:bCs/>
          <w:sz w:val="28"/>
          <w:szCs w:val="28"/>
          <w:lang w:eastAsia="ru-RU"/>
        </w:rPr>
        <w:t xml:space="preserve">ерритории и земельные участки, </w:t>
      </w:r>
      <w:r w:rsidRPr="00084E93">
        <w:rPr>
          <w:rFonts w:ascii="Times New Roman" w:eastAsia="Calibri" w:hAnsi="Times New Roman" w:cs="Times New Roman"/>
          <w:sz w:val="28"/>
          <w:szCs w:val="28"/>
          <w:lang w:eastAsia="ru-RU"/>
        </w:rPr>
        <w:t xml:space="preserve">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леса, осуществляется органами местного самоуправления.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lastRenderedPageBreak/>
        <w:t>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084E93">
        <w:rPr>
          <w:rFonts w:ascii="Times New Roman" w:eastAsia="Calibri" w:hAnsi="Times New Roman" w:cs="Times New Roman"/>
          <w:bCs/>
          <w:spacing w:val="-2"/>
          <w:sz w:val="28"/>
          <w:szCs w:val="28"/>
          <w:lang w:eastAsia="ru-RU"/>
        </w:rPr>
        <w:t>учреждениях (кв.м на одно место): общекурортных центров – 10, озелененных – 100.</w:t>
      </w:r>
      <w:r w:rsidRPr="00084E93">
        <w:rPr>
          <w:rFonts w:ascii="Times New Roman" w:eastAsia="Calibri" w:hAnsi="Times New Roman" w:cs="Times New Roman"/>
          <w:bCs/>
          <w:sz w:val="28"/>
          <w:szCs w:val="28"/>
          <w:lang w:eastAsia="ru-RU"/>
        </w:rPr>
        <w:t xml:space="preserve"> В курортных зонах степных районов размеры озелененных территорий общего пользования допускается  уменьшать, но не более чем на 50 %.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6.12. 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6"/>
          <w:sz w:val="28"/>
          <w:szCs w:val="28"/>
          <w:lang w:eastAsia="ru-RU"/>
        </w:rPr>
      </w:pPr>
      <w:r w:rsidRPr="00084E93">
        <w:rPr>
          <w:rFonts w:ascii="Times New Roman" w:eastAsia="Calibri" w:hAnsi="Times New Roman" w:cs="Times New Roman"/>
          <w:bCs/>
          <w:spacing w:val="-6"/>
          <w:sz w:val="28"/>
          <w:szCs w:val="28"/>
          <w:lang w:eastAsia="ru-RU"/>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жилой застройки, учреждений коммунального хозяйства и складов </w:t>
      </w:r>
      <w:r w:rsidRPr="00084E93">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500 м"/>
        </w:smartTagPr>
        <w:r w:rsidRPr="00084E93">
          <w:rPr>
            <w:rFonts w:ascii="Times New Roman" w:eastAsia="Calibri" w:hAnsi="Times New Roman" w:cs="Times New Roman"/>
            <w:bCs/>
            <w:sz w:val="28"/>
            <w:szCs w:val="28"/>
            <w:lang w:eastAsia="ru-RU"/>
          </w:rPr>
          <w:t>500 м</w:t>
        </w:r>
      </w:smartTag>
      <w:r w:rsidRPr="00084E93">
        <w:rPr>
          <w:rFonts w:ascii="Times New Roman" w:eastAsia="Calibri" w:hAnsi="Times New Roman" w:cs="Times New Roman"/>
          <w:bCs/>
          <w:sz w:val="28"/>
          <w:szCs w:val="28"/>
          <w:lang w:eastAsia="ru-RU"/>
        </w:rPr>
        <w:t xml:space="preserve"> (в условиях реконструкции не менее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автомобильных дорог категорий I, II, III </w:t>
      </w:r>
      <w:r w:rsidRPr="00084E93">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500 м"/>
        </w:smartTagPr>
        <w:r w:rsidRPr="00084E93">
          <w:rPr>
            <w:rFonts w:ascii="Times New Roman" w:eastAsia="Calibri" w:hAnsi="Times New Roman" w:cs="Times New Roman"/>
            <w:bCs/>
            <w:sz w:val="28"/>
            <w:szCs w:val="28"/>
            <w:lang w:eastAsia="ru-RU"/>
          </w:rPr>
          <w:t>500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автомобильных дорог категории IV </w:t>
      </w:r>
      <w:r w:rsidRPr="00084E93">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200 м"/>
        </w:smartTagPr>
        <w:r w:rsidRPr="00084E93">
          <w:rPr>
            <w:rFonts w:ascii="Times New Roman" w:eastAsia="Calibri" w:hAnsi="Times New Roman" w:cs="Times New Roman"/>
            <w:bCs/>
            <w:sz w:val="28"/>
            <w:szCs w:val="28"/>
            <w:lang w:eastAsia="ru-RU"/>
          </w:rPr>
          <w:t>200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садоводческих товариществ </w:t>
      </w:r>
      <w:r w:rsidRPr="00084E93">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300 м"/>
        </w:smartTagPr>
        <w:r w:rsidRPr="00084E93">
          <w:rPr>
            <w:rFonts w:ascii="Times New Roman" w:eastAsia="Calibri" w:hAnsi="Times New Roman" w:cs="Times New Roman"/>
            <w:bCs/>
            <w:sz w:val="28"/>
            <w:szCs w:val="28"/>
            <w:lang w:eastAsia="ru-RU"/>
          </w:rPr>
          <w:t>300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6.14. При размещении санаторно-курортных, оздоровительных, спортивных  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084E93">
          <w:rPr>
            <w:rFonts w:ascii="Times New Roman" w:eastAsia="Calibri" w:hAnsi="Times New Roman" w:cs="Times New Roman"/>
            <w:bCs/>
            <w:sz w:val="28"/>
            <w:szCs w:val="28"/>
            <w:lang w:eastAsia="ru-RU"/>
          </w:rPr>
          <w:t>20 м</w:t>
        </w:r>
      </w:smartTag>
      <w:r w:rsidRPr="00084E93">
        <w:rPr>
          <w:rFonts w:ascii="Times New Roman" w:eastAsia="Calibri" w:hAnsi="Times New Roman" w:cs="Times New Roman"/>
          <w:bCs/>
          <w:sz w:val="28"/>
          <w:szCs w:val="28"/>
          <w:lang w:eastAsia="ru-RU"/>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084E93">
          <w:rPr>
            <w:rFonts w:ascii="Times New Roman" w:eastAsia="Calibri" w:hAnsi="Times New Roman" w:cs="Times New Roman"/>
            <w:bCs/>
            <w:sz w:val="28"/>
            <w:szCs w:val="28"/>
            <w:lang w:eastAsia="ru-RU"/>
          </w:rPr>
          <w:t>10 км</w:t>
        </w:r>
      </w:smartTag>
      <w:r w:rsidRPr="00084E93">
        <w:rPr>
          <w:rFonts w:ascii="Times New Roman" w:eastAsia="Calibri" w:hAnsi="Times New Roman" w:cs="Times New Roman"/>
          <w:bCs/>
          <w:sz w:val="28"/>
          <w:szCs w:val="28"/>
          <w:lang w:eastAsia="ru-RU"/>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084E93">
          <w:rPr>
            <w:rFonts w:ascii="Times New Roman" w:eastAsia="Calibri" w:hAnsi="Times New Roman" w:cs="Times New Roman"/>
            <w:bCs/>
            <w:sz w:val="28"/>
            <w:szCs w:val="28"/>
            <w:lang w:eastAsia="ru-RU"/>
          </w:rPr>
          <w:t>10 км</w:t>
        </w:r>
      </w:smartTag>
      <w:r w:rsidRPr="00084E93">
        <w:rPr>
          <w:rFonts w:ascii="Times New Roman" w:eastAsia="Calibri" w:hAnsi="Times New Roman" w:cs="Times New Roman"/>
          <w:bCs/>
          <w:sz w:val="28"/>
          <w:szCs w:val="28"/>
          <w:lang w:eastAsia="ru-RU"/>
        </w:rPr>
        <w:t xml:space="preserve">, составляет </w:t>
      </w:r>
      <w:smartTag w:uri="urn:schemas-microsoft-com:office:smarttags" w:element="metricconverter">
        <w:smartTagPr>
          <w:attr w:name="ProductID" w:val="5 м"/>
        </w:smartTagPr>
        <w:r w:rsidRPr="00084E93">
          <w:rPr>
            <w:rFonts w:ascii="Times New Roman" w:eastAsia="Calibri" w:hAnsi="Times New Roman" w:cs="Times New Roman"/>
            <w:bCs/>
            <w:sz w:val="28"/>
            <w:szCs w:val="28"/>
            <w:lang w:eastAsia="ru-RU"/>
          </w:rPr>
          <w:t>5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6.15. Размеры территорий пляжей, размещаемых в курортных зонах и зонах отдыха, следует принимать на одного посетителя не менее: речных и озерных – 8 кв.м; речных и озерных (для детей) – 4 кв.м.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кв.м на одного посетителя. </w:t>
      </w:r>
      <w:r w:rsidRPr="00084E93">
        <w:rPr>
          <w:rFonts w:ascii="Times New Roman" w:eastAsia="Calibri" w:hAnsi="Times New Roman" w:cs="Times New Roman"/>
          <w:bCs/>
          <w:sz w:val="28"/>
          <w:szCs w:val="28"/>
          <w:lang w:eastAsia="ru-RU"/>
        </w:rPr>
        <w:lastRenderedPageBreak/>
        <w:t>Размеры территории специализированных лечебных пляжей для лечащихся с ограниченной подвижностью следует принимать из расчета 8 - 12 кв.м на одного посетителя.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6.16.Минимальную протяженность береговой полосы речных и озерных пляжей на одного посетителя следует принимать не менее </w:t>
      </w:r>
      <w:smartTag w:uri="urn:schemas-microsoft-com:office:smarttags" w:element="metricconverter">
        <w:smartTagPr>
          <w:attr w:name="ProductID" w:val="0,25 м"/>
        </w:smartTagPr>
        <w:r w:rsidRPr="00084E93">
          <w:rPr>
            <w:rFonts w:ascii="Times New Roman" w:eastAsia="Calibri" w:hAnsi="Times New Roman" w:cs="Times New Roman"/>
            <w:bCs/>
            <w:sz w:val="28"/>
            <w:szCs w:val="28"/>
            <w:lang w:eastAsia="ru-RU"/>
          </w:rPr>
          <w:t>0,25 м</w:t>
        </w:r>
      </w:smartTag>
      <w:r w:rsidRPr="00084E93">
        <w:rPr>
          <w:rFonts w:ascii="Times New Roman" w:eastAsia="Calibri" w:hAnsi="Times New Roman" w:cs="Times New Roman"/>
          <w:bCs/>
          <w:sz w:val="28"/>
          <w:szCs w:val="28"/>
          <w:lang w:eastAsia="ru-RU"/>
        </w:rPr>
        <w:t xml:space="preserve">. Рассчитывать численность единовременных посетителей на пляжах следует с учетом коэффициентов одновременной загрузки пляжей: санаториев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0,6-0,8; учреждений отдыха и туризма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0,7-0,9; пионерских лагерей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0,5-1,0; общего пользования для местного населения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0,2; санаториев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0,6-0,8; отдыхающих без путевок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0,5.</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6.17.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33-ФЗ«Об особо охраняемых природных территориях».</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6.18. Расчетную численность единовременных посетителей территории парков, лесопарков, лесов, зеленых зон следует принимать не более: для городских парков – 100 чел./га, парков зон отдыха – 70 чел./га, парков курортов – 50 чел./га, лесопарков (</w:t>
      </w:r>
      <w:proofErr w:type="spellStart"/>
      <w:r w:rsidRPr="00084E93">
        <w:rPr>
          <w:rFonts w:ascii="Times New Roman" w:eastAsia="Calibri" w:hAnsi="Times New Roman" w:cs="Times New Roman"/>
          <w:bCs/>
          <w:sz w:val="28"/>
          <w:szCs w:val="28"/>
          <w:lang w:eastAsia="ru-RU"/>
        </w:rPr>
        <w:t>лугопарков</w:t>
      </w:r>
      <w:proofErr w:type="spellEnd"/>
      <w:r w:rsidRPr="00084E93">
        <w:rPr>
          <w:rFonts w:ascii="Times New Roman" w:eastAsia="Calibri" w:hAnsi="Times New Roman" w:cs="Times New Roman"/>
          <w:bCs/>
          <w:sz w:val="28"/>
          <w:szCs w:val="28"/>
          <w:lang w:eastAsia="ru-RU"/>
        </w:rPr>
        <w:t xml:space="preserve">, </w:t>
      </w:r>
      <w:proofErr w:type="spellStart"/>
      <w:r w:rsidRPr="00084E93">
        <w:rPr>
          <w:rFonts w:ascii="Times New Roman" w:eastAsia="Calibri" w:hAnsi="Times New Roman" w:cs="Times New Roman"/>
          <w:bCs/>
          <w:sz w:val="28"/>
          <w:szCs w:val="28"/>
          <w:lang w:eastAsia="ru-RU"/>
        </w:rPr>
        <w:t>гидропарков</w:t>
      </w:r>
      <w:proofErr w:type="spellEnd"/>
      <w:r w:rsidRPr="00084E93">
        <w:rPr>
          <w:rFonts w:ascii="Times New Roman" w:eastAsia="Calibri" w:hAnsi="Times New Roman" w:cs="Times New Roman"/>
          <w:bCs/>
          <w:sz w:val="28"/>
          <w:szCs w:val="28"/>
          <w:lang w:eastAsia="ru-RU"/>
        </w:rPr>
        <w:t xml:space="preserve">) – 10 чел./га, лесов – 1-3 чел./га. При численности единовременных посетителей 10-15 чел./га необходимо предусматривать </w:t>
      </w:r>
      <w:proofErr w:type="spellStart"/>
      <w:r w:rsidRPr="00084E93">
        <w:rPr>
          <w:rFonts w:ascii="Times New Roman" w:eastAsia="Calibri" w:hAnsi="Times New Roman" w:cs="Times New Roman"/>
          <w:bCs/>
          <w:sz w:val="28"/>
          <w:szCs w:val="28"/>
          <w:lang w:eastAsia="ru-RU"/>
        </w:rPr>
        <w:t>дорожно-тропиночную</w:t>
      </w:r>
      <w:proofErr w:type="spellEnd"/>
      <w:r w:rsidRPr="00084E93">
        <w:rPr>
          <w:rFonts w:ascii="Times New Roman" w:eastAsia="Calibri" w:hAnsi="Times New Roman" w:cs="Times New Roman"/>
          <w:bCs/>
          <w:sz w:val="28"/>
          <w:szCs w:val="28"/>
          <w:lang w:eastAsia="ru-RU"/>
        </w:rPr>
        <w:t xml:space="preserve"> сеть для организации их движения, а на опушках полян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6.20.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w:t>
      </w:r>
      <w:smartTag w:uri="urn:schemas-microsoft-com:office:smarttags" w:element="metricconverter">
        <w:smartTagPr>
          <w:attr w:name="ProductID" w:val="50 га"/>
        </w:smartTagPr>
        <w:r w:rsidRPr="00084E93">
          <w:rPr>
            <w:rFonts w:ascii="Times New Roman" w:eastAsia="Calibri" w:hAnsi="Times New Roman" w:cs="Times New Roman"/>
            <w:bCs/>
            <w:sz w:val="28"/>
            <w:szCs w:val="28"/>
            <w:lang w:eastAsia="ru-RU"/>
          </w:rPr>
          <w:t>50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6.21.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084E93">
          <w:rPr>
            <w:rFonts w:ascii="Times New Roman" w:eastAsia="Calibri" w:hAnsi="Times New Roman" w:cs="Times New Roman"/>
            <w:bCs/>
            <w:sz w:val="28"/>
            <w:szCs w:val="28"/>
            <w:lang w:eastAsia="ru-RU"/>
          </w:rPr>
          <w:t>500 м</w:t>
        </w:r>
      </w:smartTag>
      <w:r w:rsidRPr="00084E93">
        <w:rPr>
          <w:rFonts w:ascii="Times New Roman" w:eastAsia="Calibri" w:hAnsi="Times New Roman" w:cs="Times New Roman"/>
          <w:bCs/>
          <w:sz w:val="28"/>
          <w:szCs w:val="28"/>
          <w:lang w:eastAsia="ru-RU"/>
        </w:rPr>
        <w:t xml:space="preserve">, а от домов отдыха – не менее </w:t>
      </w:r>
      <w:smartTag w:uri="urn:schemas-microsoft-com:office:smarttags" w:element="metricconverter">
        <w:smartTagPr>
          <w:attr w:name="ProductID" w:val="300 м"/>
        </w:smartTagPr>
        <w:r w:rsidRPr="00084E93">
          <w:rPr>
            <w:rFonts w:ascii="Times New Roman" w:eastAsia="Calibri" w:hAnsi="Times New Roman" w:cs="Times New Roman"/>
            <w:bCs/>
            <w:sz w:val="28"/>
            <w:szCs w:val="28"/>
            <w:lang w:eastAsia="ru-RU"/>
          </w:rPr>
          <w:t>300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 xml:space="preserve">6.22.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 </w:t>
      </w:r>
      <w:r w:rsidRPr="00084E93">
        <w:rPr>
          <w:rFonts w:ascii="Times New Roman" w:eastAsia="Calibri" w:hAnsi="Times New Roman" w:cs="Times New Roman"/>
          <w:spacing w:val="-2"/>
          <w:sz w:val="28"/>
          <w:szCs w:val="28"/>
          <w:lang w:eastAsia="ru-RU"/>
        </w:rPr>
        <w:t>И</w:t>
      </w:r>
      <w:r w:rsidRPr="00084E93">
        <w:rPr>
          <w:rFonts w:ascii="Times New Roman" w:eastAsia="Calibri" w:hAnsi="Times New Roman" w:cs="Times New Roman"/>
          <w:bCs/>
          <w:spacing w:val="-2"/>
          <w:sz w:val="28"/>
          <w:szCs w:val="28"/>
          <w:lang w:eastAsia="ru-RU"/>
        </w:rPr>
        <w:t xml:space="preserve"> к настоящим нормативам.</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6.23. В </w:t>
      </w:r>
      <w:r w:rsidRPr="00084E93">
        <w:rPr>
          <w:rFonts w:ascii="Times New Roman" w:eastAsia="Calibri" w:hAnsi="Times New Roman" w:cs="Times New Roman"/>
          <w:iCs/>
          <w:sz w:val="28"/>
          <w:szCs w:val="28"/>
          <w:lang w:eastAsia="ru-RU"/>
        </w:rPr>
        <w:t xml:space="preserve">сельских поселениях </w:t>
      </w:r>
      <w:r w:rsidRPr="00084E93">
        <w:rPr>
          <w:rFonts w:ascii="Times New Roman" w:eastAsia="Calibri" w:hAnsi="Times New Roman" w:cs="Times New Roman"/>
          <w:bCs/>
          <w:sz w:val="28"/>
          <w:szCs w:val="28"/>
          <w:lang w:eastAsia="ru-RU"/>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084E93" w:rsidRPr="00084E93" w:rsidRDefault="00084E93" w:rsidP="00084E93">
      <w:pPr>
        <w:widowControl w:val="0"/>
        <w:spacing w:before="120" w:after="120" w:line="240" w:lineRule="auto"/>
        <w:ind w:firstLine="720"/>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722"/>
        <w:gridCol w:w="7337"/>
      </w:tblGrid>
      <w:tr w:rsidR="00084E93" w:rsidRPr="00084E93" w:rsidTr="00084E93">
        <w:trPr>
          <w:trHeight w:val="402"/>
        </w:trPr>
        <w:tc>
          <w:tcPr>
            <w:tcW w:w="1353" w:type="pct"/>
            <w:vMerge w:val="restar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Озелененные территории </w:t>
            </w:r>
            <w:r w:rsidRPr="00084E93">
              <w:rPr>
                <w:rFonts w:ascii="Times New Roman" w:eastAsia="Calibri" w:hAnsi="Times New Roman" w:cs="Times New Roman"/>
                <w:bCs/>
                <w:sz w:val="24"/>
                <w:szCs w:val="24"/>
                <w:lang w:eastAsia="ru-RU"/>
              </w:rPr>
              <w:lastRenderedPageBreak/>
              <w:t>общего пользования</w:t>
            </w:r>
          </w:p>
        </w:tc>
        <w:tc>
          <w:tcPr>
            <w:tcW w:w="3647"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lastRenderedPageBreak/>
              <w:t>Площадь озелененных территорий, кв.м/чел.</w:t>
            </w:r>
          </w:p>
        </w:tc>
      </w:tr>
      <w:tr w:rsidR="00084E93" w:rsidRPr="00084E93" w:rsidTr="00084E93">
        <w:tc>
          <w:tcPr>
            <w:tcW w:w="1353" w:type="pct"/>
            <w:vMerge/>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p>
        </w:tc>
        <w:tc>
          <w:tcPr>
            <w:tcW w:w="3647"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сельских</w:t>
            </w:r>
          </w:p>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поселений</w:t>
            </w:r>
          </w:p>
        </w:tc>
      </w:tr>
      <w:tr w:rsidR="00084E93" w:rsidRPr="00084E93" w:rsidTr="00084E93">
        <w:trPr>
          <w:trHeight w:val="213"/>
        </w:trPr>
        <w:tc>
          <w:tcPr>
            <w:tcW w:w="1353" w:type="pct"/>
          </w:tcPr>
          <w:p w:rsidR="00084E93" w:rsidRPr="00084E93" w:rsidRDefault="00084E93" w:rsidP="00084E93">
            <w:pPr>
              <w:widowControl w:val="0"/>
              <w:spacing w:after="0" w:line="240" w:lineRule="auto"/>
              <w:ind w:left="97"/>
              <w:rPr>
                <w:rFonts w:ascii="Times New Roman" w:eastAsia="Calibri" w:hAnsi="Times New Roman" w:cs="Times New Roman"/>
                <w:bCs/>
                <w:sz w:val="24"/>
                <w:szCs w:val="24"/>
                <w:lang w:eastAsia="ru-RU"/>
              </w:rPr>
            </w:pPr>
          </w:p>
          <w:p w:rsidR="00084E93" w:rsidRPr="00084E93" w:rsidRDefault="00084E93" w:rsidP="00084E93">
            <w:pPr>
              <w:widowControl w:val="0"/>
              <w:spacing w:after="0" w:line="240" w:lineRule="auto"/>
              <w:ind w:left="97"/>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Общепоселковые</w:t>
            </w:r>
          </w:p>
        </w:tc>
        <w:tc>
          <w:tcPr>
            <w:tcW w:w="3647"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12</w:t>
            </w:r>
          </w:p>
        </w:tc>
      </w:tr>
    </w:tbl>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Примечания: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 Площадь озелененных территорий общего пользования в поселениях, расположенных в степи и лесостепи, допускается увеличивать на 10-20%.</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6.25. Время доступности парков на общественном транспорте (без учета времени ожидания транспорта) должно быть не более 20 мин., а парков жилых районов – не более 15 мин.</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6.26. 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6.27. 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6.28.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 </w:t>
      </w:r>
      <w:r w:rsidRPr="00084E93">
        <w:rPr>
          <w:rFonts w:ascii="Times New Roman" w:eastAsia="Calibri" w:hAnsi="Times New Roman" w:cs="Times New Roman"/>
          <w:sz w:val="28"/>
          <w:szCs w:val="28"/>
          <w:lang w:eastAsia="ru-RU"/>
        </w:rPr>
        <w:t>Ж</w:t>
      </w:r>
      <w:r w:rsidRPr="00084E93">
        <w:rPr>
          <w:rFonts w:ascii="Times New Roman" w:eastAsia="Calibri" w:hAnsi="Times New Roman" w:cs="Times New Roman"/>
          <w:bCs/>
          <w:sz w:val="28"/>
          <w:szCs w:val="28"/>
          <w:lang w:eastAsia="ru-RU"/>
        </w:rPr>
        <w:t xml:space="preserve"> к настоящим нормативам.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6.29.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парков жилых районов – </w:t>
      </w:r>
      <w:smartTag w:uri="urn:schemas-microsoft-com:office:smarttags" w:element="metricconverter">
        <w:smartTagPr>
          <w:attr w:name="ProductID" w:val="3 га"/>
        </w:smartTagPr>
        <w:r w:rsidRPr="00084E93">
          <w:rPr>
            <w:rFonts w:ascii="Times New Roman" w:eastAsia="Calibri" w:hAnsi="Times New Roman" w:cs="Times New Roman"/>
            <w:bCs/>
            <w:sz w:val="28"/>
            <w:szCs w:val="28"/>
            <w:lang w:eastAsia="ru-RU"/>
          </w:rPr>
          <w:t>3 га</w:t>
        </w:r>
      </w:smartTag>
      <w:r w:rsidRPr="00084E93">
        <w:rPr>
          <w:rFonts w:ascii="Times New Roman" w:eastAsia="Calibri" w:hAnsi="Times New Roman" w:cs="Times New Roman"/>
          <w:bCs/>
          <w:sz w:val="28"/>
          <w:szCs w:val="28"/>
          <w:lang w:eastAsia="ru-RU"/>
        </w:rPr>
        <w:t xml:space="preserve">; скверов – </w:t>
      </w:r>
      <w:smartTag w:uri="urn:schemas-microsoft-com:office:smarttags" w:element="metricconverter">
        <w:smartTagPr>
          <w:attr w:name="ProductID" w:val="0,5 га"/>
        </w:smartTagPr>
        <w:r w:rsidRPr="00084E93">
          <w:rPr>
            <w:rFonts w:ascii="Times New Roman" w:eastAsia="Calibri" w:hAnsi="Times New Roman" w:cs="Times New Roman"/>
            <w:bCs/>
            <w:sz w:val="28"/>
            <w:szCs w:val="28"/>
            <w:lang w:eastAsia="ru-RU"/>
          </w:rPr>
          <w:t>0,5 га</w:t>
        </w:r>
      </w:smartTag>
      <w:r w:rsidRPr="00084E93">
        <w:rPr>
          <w:rFonts w:ascii="Times New Roman" w:eastAsia="Calibri" w:hAnsi="Times New Roman" w:cs="Times New Roman"/>
          <w:bCs/>
          <w:sz w:val="28"/>
          <w:szCs w:val="28"/>
          <w:lang w:eastAsia="ru-RU"/>
        </w:rPr>
        <w:t>.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6.30.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6.31. Ширину бульваров с одной продольной пешеходной аллеей следует принимать не менее размещаемых: по оси улиц – </w:t>
      </w:r>
      <w:smartTag w:uri="urn:schemas-microsoft-com:office:smarttags" w:element="metricconverter">
        <w:smartTagPr>
          <w:attr w:name="ProductID" w:val="18 м"/>
        </w:smartTagPr>
        <w:r w:rsidRPr="00084E93">
          <w:rPr>
            <w:rFonts w:ascii="Times New Roman" w:eastAsia="Calibri" w:hAnsi="Times New Roman" w:cs="Times New Roman"/>
            <w:bCs/>
            <w:sz w:val="28"/>
            <w:szCs w:val="28"/>
            <w:lang w:eastAsia="ru-RU"/>
          </w:rPr>
          <w:t>18 м</w:t>
        </w:r>
      </w:smartTag>
      <w:r w:rsidRPr="00084E93">
        <w:rPr>
          <w:rFonts w:ascii="Times New Roman" w:eastAsia="Calibri" w:hAnsi="Times New Roman" w:cs="Times New Roman"/>
          <w:bCs/>
          <w:sz w:val="28"/>
          <w:szCs w:val="28"/>
          <w:lang w:eastAsia="ru-RU"/>
        </w:rPr>
        <w:t xml:space="preserve">, с одной стороны улицы между проезжей частью и застройкой – </w:t>
      </w:r>
      <w:smartTag w:uri="urn:schemas-microsoft-com:office:smarttags" w:element="metricconverter">
        <w:smartTagPr>
          <w:attr w:name="ProductID" w:val="10 м"/>
        </w:smartTagPr>
        <w:r w:rsidRPr="00084E93">
          <w:rPr>
            <w:rFonts w:ascii="Times New Roman" w:eastAsia="Calibri" w:hAnsi="Times New Roman" w:cs="Times New Roman"/>
            <w:bCs/>
            <w:sz w:val="28"/>
            <w:szCs w:val="28"/>
            <w:lang w:eastAsia="ru-RU"/>
          </w:rPr>
          <w:t>10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6.32. Озелененные территории общего пользования должны быть освещены, благоустроены и оборудованы малыми архитектурными формами.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6.33.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084E93" w:rsidRPr="00084E93" w:rsidRDefault="00084E93" w:rsidP="00084E93">
      <w:pPr>
        <w:widowControl w:val="0"/>
        <w:spacing w:before="120" w:after="120" w:line="240" w:lineRule="auto"/>
        <w:ind w:firstLine="720"/>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7"/>
        <w:gridCol w:w="1978"/>
        <w:gridCol w:w="1895"/>
      </w:tblGrid>
      <w:tr w:rsidR="00084E93" w:rsidRPr="00084E93" w:rsidTr="00084E93">
        <w:tc>
          <w:tcPr>
            <w:tcW w:w="3075"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Здание, сооружение, объект инженерного</w:t>
            </w:r>
          </w:p>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благоустройства</w:t>
            </w:r>
          </w:p>
        </w:tc>
        <w:tc>
          <w:tcPr>
            <w:tcW w:w="1925" w:type="pct"/>
            <w:gridSpan w:val="2"/>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Расстояния от здания, сооружения, объекта до оси, м</w:t>
            </w:r>
          </w:p>
        </w:tc>
      </w:tr>
      <w:tr w:rsidR="00084E93" w:rsidRPr="00084E93" w:rsidTr="00084E93">
        <w:tc>
          <w:tcPr>
            <w:tcW w:w="3075" w:type="pct"/>
            <w:vMerge/>
            <w:tcBorders>
              <w:bottom w:val="nil"/>
            </w:tcBorders>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p>
        </w:tc>
        <w:tc>
          <w:tcPr>
            <w:tcW w:w="983" w:type="pct"/>
            <w:tcBorders>
              <w:bottom w:val="nil"/>
            </w:tcBorders>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ствола дерева</w:t>
            </w:r>
          </w:p>
        </w:tc>
        <w:tc>
          <w:tcPr>
            <w:tcW w:w="942" w:type="pct"/>
            <w:tcBorders>
              <w:bottom w:val="nil"/>
            </w:tcBorders>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кустарника</w:t>
            </w: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7"/>
        <w:gridCol w:w="1978"/>
        <w:gridCol w:w="1895"/>
      </w:tblGrid>
      <w:tr w:rsidR="00084E93" w:rsidRPr="00084E93" w:rsidTr="00084E93">
        <w:trPr>
          <w:tblHeader/>
        </w:trPr>
        <w:tc>
          <w:tcPr>
            <w:tcW w:w="3075"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w:t>
            </w:r>
          </w:p>
        </w:tc>
        <w:tc>
          <w:tcPr>
            <w:tcW w:w="983"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p>
        </w:tc>
        <w:tc>
          <w:tcPr>
            <w:tcW w:w="942"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w:t>
            </w:r>
          </w:p>
        </w:tc>
      </w:tr>
      <w:tr w:rsidR="00084E93" w:rsidRPr="00084E93" w:rsidTr="00084E93">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Наружная стена здания и сооружения</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w:t>
            </w: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1,5</w:t>
            </w:r>
          </w:p>
        </w:tc>
      </w:tr>
      <w:tr w:rsidR="00084E93" w:rsidRPr="00084E93" w:rsidTr="00084E93">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Край тротуара и садовой дорожки</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0,7</w:t>
            </w: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0,5</w:t>
            </w:r>
          </w:p>
        </w:tc>
      </w:tr>
      <w:tr w:rsidR="00084E93" w:rsidRPr="00084E93" w:rsidTr="00084E93">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Край проезжей части улиц, кромка укрепленной полосы обочины дороги или бровка канавы</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w:t>
            </w: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w:t>
            </w:r>
          </w:p>
        </w:tc>
      </w:tr>
      <w:tr w:rsidR="00084E93" w:rsidRPr="00084E93" w:rsidTr="00084E93">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Мачта и опора осветительной сети, мостовая опора и эстакада</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4,0</w:t>
            </w: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w:t>
            </w:r>
          </w:p>
        </w:tc>
      </w:tr>
      <w:tr w:rsidR="00084E93" w:rsidRPr="00084E93" w:rsidTr="00084E93">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Подошва откоса, террасы и др.</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w:t>
            </w: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0,5</w:t>
            </w:r>
          </w:p>
        </w:tc>
      </w:tr>
      <w:tr w:rsidR="00084E93" w:rsidRPr="00084E93" w:rsidTr="00084E93">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Подошва или внутренняя грань подпорной стенки</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w:t>
            </w: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w:t>
            </w:r>
          </w:p>
        </w:tc>
      </w:tr>
      <w:tr w:rsidR="00084E93" w:rsidRPr="00084E93" w:rsidTr="00084E93">
        <w:trPr>
          <w:trHeight w:val="340"/>
        </w:trPr>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Подземные сети</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p>
        </w:tc>
      </w:tr>
      <w:tr w:rsidR="00084E93" w:rsidRPr="00084E93" w:rsidTr="00084E93">
        <w:trPr>
          <w:trHeight w:val="353"/>
        </w:trPr>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Газопровод, канализация</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1,5</w:t>
            </w: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w:t>
            </w:r>
          </w:p>
        </w:tc>
      </w:tr>
      <w:tr w:rsidR="00084E93" w:rsidRPr="00084E93" w:rsidTr="00084E93">
        <w:trPr>
          <w:trHeight w:val="502"/>
        </w:trPr>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Тепловая сеть (стенка канала, тоннеля или оболочка при </w:t>
            </w:r>
            <w:proofErr w:type="spellStart"/>
            <w:r w:rsidRPr="00084E93">
              <w:rPr>
                <w:rFonts w:ascii="Times New Roman" w:eastAsia="Calibri" w:hAnsi="Times New Roman" w:cs="Times New Roman"/>
                <w:bCs/>
                <w:sz w:val="24"/>
                <w:szCs w:val="24"/>
                <w:lang w:eastAsia="ru-RU"/>
              </w:rPr>
              <w:t>бесканальной</w:t>
            </w:r>
            <w:proofErr w:type="spellEnd"/>
            <w:r w:rsidRPr="00084E93">
              <w:rPr>
                <w:rFonts w:ascii="Times New Roman" w:eastAsia="Calibri" w:hAnsi="Times New Roman" w:cs="Times New Roman"/>
                <w:bCs/>
                <w:sz w:val="24"/>
                <w:szCs w:val="24"/>
                <w:lang w:eastAsia="ru-RU"/>
              </w:rPr>
              <w:t xml:space="preserve"> прокладке)</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w:t>
            </w:r>
          </w:p>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w:t>
            </w:r>
          </w:p>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r>
      <w:tr w:rsidR="00084E93" w:rsidRPr="00084E93" w:rsidTr="00084E93">
        <w:trPr>
          <w:trHeight w:val="312"/>
        </w:trPr>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Водопровод, дренаж</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w:t>
            </w: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w:t>
            </w:r>
          </w:p>
        </w:tc>
      </w:tr>
      <w:tr w:rsidR="00084E93" w:rsidRPr="00084E93" w:rsidTr="00084E93">
        <w:trPr>
          <w:trHeight w:val="258"/>
        </w:trPr>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Силовой кабель и кабель связи</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w:t>
            </w: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bCs/>
                <w:sz w:val="24"/>
                <w:szCs w:val="24"/>
                <w:lang w:eastAsia="ru-RU"/>
              </w:rPr>
              <w:t>0,7</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4"/>
          <w:szCs w:val="24"/>
          <w:lang w:eastAsia="ru-RU"/>
        </w:rPr>
      </w:pPr>
    </w:p>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Примечания: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084E93">
          <w:rPr>
            <w:rFonts w:ascii="Times New Roman" w:eastAsia="Calibri" w:hAnsi="Times New Roman" w:cs="Times New Roman"/>
            <w:bCs/>
            <w:sz w:val="24"/>
            <w:szCs w:val="24"/>
            <w:lang w:eastAsia="ru-RU"/>
          </w:rPr>
          <w:t>5 м</w:t>
        </w:r>
      </w:smartTag>
      <w:r w:rsidRPr="00084E93">
        <w:rPr>
          <w:rFonts w:ascii="Times New Roman" w:eastAsia="Calibri" w:hAnsi="Times New Roman" w:cs="Times New Roman"/>
          <w:bCs/>
          <w:sz w:val="24"/>
          <w:szCs w:val="24"/>
          <w:lang w:eastAsia="ru-RU"/>
        </w:rPr>
        <w:t xml:space="preserve"> и должны быть увеличены для деревьев с кроной большего диаметра.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 Расстояния от воздушных линий электропередачи до деревьев следует принимать по Правилам устройства электроустановок (ПУЭ).</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6.34.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084E93">
          <w:rPr>
            <w:rFonts w:ascii="Times New Roman" w:eastAsia="Calibri" w:hAnsi="Times New Roman" w:cs="Times New Roman"/>
            <w:bCs/>
            <w:sz w:val="28"/>
            <w:szCs w:val="28"/>
            <w:lang w:eastAsia="ru-RU"/>
          </w:rPr>
          <w:t>0,75 м</w:t>
        </w:r>
      </w:smartTag>
      <w:r w:rsidRPr="00084E93">
        <w:rPr>
          <w:rFonts w:ascii="Times New Roman" w:eastAsia="Calibri" w:hAnsi="Times New Roman" w:cs="Times New Roman"/>
          <w:bCs/>
          <w:sz w:val="28"/>
          <w:szCs w:val="28"/>
          <w:lang w:eastAsia="ru-RU"/>
        </w:rPr>
        <w:t xml:space="preserve"> (ширина полосы движения одного человека), но не менее </w:t>
      </w:r>
      <w:smartTag w:uri="urn:schemas-microsoft-com:office:smarttags" w:element="metricconverter">
        <w:smartTagPr>
          <w:attr w:name="ProductID" w:val="1,0 м"/>
        </w:smartTagPr>
        <w:r w:rsidRPr="00084E93">
          <w:rPr>
            <w:rFonts w:ascii="Times New Roman" w:eastAsia="Calibri" w:hAnsi="Times New Roman" w:cs="Times New Roman"/>
            <w:bCs/>
            <w:sz w:val="28"/>
            <w:szCs w:val="28"/>
            <w:lang w:eastAsia="ru-RU"/>
          </w:rPr>
          <w:t>1,0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bCs/>
          <w:sz w:val="28"/>
          <w:szCs w:val="28"/>
          <w:lang w:eastAsia="ru-RU"/>
        </w:rPr>
        <w:t>6.35. Размещение объектов</w:t>
      </w:r>
      <w:r w:rsidRPr="00084E93">
        <w:rPr>
          <w:rFonts w:ascii="Times New Roman" w:eastAsia="Calibri" w:hAnsi="Times New Roman" w:cs="Times New Roman"/>
          <w:sz w:val="28"/>
          <w:szCs w:val="28"/>
          <w:lang w:eastAsia="ru-RU"/>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084E93">
        <w:rPr>
          <w:rFonts w:ascii="Times New Roman" w:eastAsia="Calibri" w:hAnsi="Times New Roman" w:cs="Times New Roman"/>
          <w:bCs/>
          <w:sz w:val="28"/>
          <w:szCs w:val="28"/>
          <w:lang w:eastAsia="ru-RU"/>
        </w:rPr>
        <w:t xml:space="preserve">с Федеральным законом от 14.03.1995 № 33-ФЗ «Об особо охраняемых природных территориях», </w:t>
      </w:r>
      <w:r w:rsidRPr="00084E93">
        <w:rPr>
          <w:rFonts w:ascii="Times New Roman" w:eastAsia="Calibri" w:hAnsi="Times New Roman" w:cs="Times New Roman"/>
          <w:sz w:val="28"/>
          <w:szCs w:val="28"/>
          <w:lang w:eastAsia="ru-RU"/>
        </w:rPr>
        <w:t xml:space="preserve">Положением об определении функциональных зон в лесопарковых зонах, площади и границ лесопарковых зон, зеленых зон, утвержденным </w:t>
      </w:r>
      <w:hyperlink w:anchor="sub_0" w:history="1">
        <w:r w:rsidRPr="00084E93">
          <w:rPr>
            <w:rFonts w:ascii="Times New Roman" w:eastAsia="Calibri" w:hAnsi="Times New Roman" w:cs="Times New Roman"/>
            <w:sz w:val="28"/>
            <w:szCs w:val="28"/>
            <w:lang w:eastAsia="ru-RU"/>
          </w:rPr>
          <w:t>постановлением</w:t>
        </w:r>
      </w:hyperlink>
      <w:r w:rsidRPr="00084E93">
        <w:rPr>
          <w:rFonts w:ascii="Times New Roman" w:eastAsia="Calibri" w:hAnsi="Times New Roman" w:cs="Times New Roman"/>
          <w:sz w:val="28"/>
          <w:szCs w:val="28"/>
          <w:lang w:eastAsia="ru-RU"/>
        </w:rPr>
        <w:t xml:space="preserve"> Правительства Российской Федерации от 14.12.2009 № 1007.</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7.</w:t>
      </w:r>
      <w:r w:rsidRPr="00084E93">
        <w:rPr>
          <w:rFonts w:ascii="Times New Roman" w:eastAsia="Calibri" w:hAnsi="Times New Roman" w:cs="Times New Roman"/>
          <w:bCs/>
          <w:sz w:val="28"/>
          <w:szCs w:val="28"/>
          <w:lang w:eastAsia="ru-RU"/>
        </w:rPr>
        <w:t> Зоны сельскохозяйственного использования</w:t>
      </w:r>
    </w:p>
    <w:p w:rsidR="00084E93" w:rsidRPr="00084E93" w:rsidRDefault="00084E93" w:rsidP="00084E93">
      <w:pPr>
        <w:widowControl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Общие требования</w:t>
      </w: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w:t>
      </w:r>
      <w:r w:rsidRPr="00084E93">
        <w:rPr>
          <w:rFonts w:ascii="Times New Roman" w:eastAsia="Calibri" w:hAnsi="Times New Roman" w:cs="Times New Roman"/>
          <w:bCs/>
          <w:sz w:val="28"/>
          <w:szCs w:val="28"/>
          <w:lang w:eastAsia="ru-RU"/>
        </w:rPr>
        <w:lastRenderedPageBreak/>
        <w:t>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084E93" w:rsidRPr="00084E93" w:rsidRDefault="00084E93" w:rsidP="00084E93">
      <w:pPr>
        <w:widowControl w:val="0"/>
        <w:adjustRightInd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084E93" w:rsidRPr="00084E93" w:rsidRDefault="00084E93" w:rsidP="00084E93">
      <w:pPr>
        <w:widowControl w:val="0"/>
        <w:adjustRightInd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adjustRightInd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8.</w:t>
      </w:r>
      <w:r w:rsidRPr="00084E93">
        <w:rPr>
          <w:rFonts w:ascii="Times New Roman" w:eastAsia="Calibri" w:hAnsi="Times New Roman" w:cs="Times New Roman"/>
          <w:b/>
          <w:bCs/>
          <w:sz w:val="28"/>
          <w:szCs w:val="28"/>
          <w:lang w:eastAsia="ru-RU"/>
        </w:rPr>
        <w:t> </w:t>
      </w:r>
      <w:r w:rsidRPr="00084E93">
        <w:rPr>
          <w:rFonts w:ascii="Times New Roman" w:eastAsia="Calibri" w:hAnsi="Times New Roman" w:cs="Times New Roman"/>
          <w:bCs/>
          <w:sz w:val="28"/>
          <w:szCs w:val="28"/>
          <w:lang w:eastAsia="ru-RU"/>
        </w:rPr>
        <w:t>Зоны специального назначения</w:t>
      </w:r>
    </w:p>
    <w:p w:rsidR="00084E93" w:rsidRPr="00084E93" w:rsidRDefault="00084E93" w:rsidP="00084E93">
      <w:pPr>
        <w:widowControl w:val="0"/>
        <w:adjustRightInd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Общие требования и расчетные показатели</w:t>
      </w:r>
    </w:p>
    <w:p w:rsidR="00084E93" w:rsidRPr="00084E93" w:rsidRDefault="00084E93" w:rsidP="00084E93">
      <w:pPr>
        <w:widowControl w:val="0"/>
        <w:adjustRightInd w:val="0"/>
        <w:spacing w:after="0" w:line="240"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084E93" w:rsidRPr="00084E93" w:rsidRDefault="00084E93" w:rsidP="00084E93">
      <w:pPr>
        <w:widowControl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8.2.</w:t>
      </w:r>
      <w:r w:rsidRPr="00084E93">
        <w:rPr>
          <w:rFonts w:ascii="Times New Roman" w:eastAsia="Calibri" w:hAnsi="Times New Roman" w:cs="Times New Roman"/>
          <w:bCs/>
          <w:sz w:val="28"/>
          <w:szCs w:val="28"/>
          <w:lang w:val="en-US" w:eastAsia="ru-RU"/>
        </w:rPr>
        <w:t> </w:t>
      </w:r>
      <w:r w:rsidRPr="00084E93">
        <w:rPr>
          <w:rFonts w:ascii="Times New Roman" w:eastAsia="Calibri" w:hAnsi="Times New Roman" w:cs="Times New Roman"/>
          <w:bCs/>
          <w:sz w:val="28"/>
          <w:szCs w:val="28"/>
          <w:lang w:eastAsia="ru-RU"/>
        </w:rPr>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 </w:t>
      </w:r>
    </w:p>
    <w:p w:rsidR="00084E93" w:rsidRPr="00084E93" w:rsidRDefault="00084E93" w:rsidP="00084E93">
      <w:pPr>
        <w:widowControl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084E93" w:rsidRPr="00084E93" w:rsidRDefault="00084E93" w:rsidP="00084E93">
      <w:pPr>
        <w:widowControl w:val="0"/>
        <w:spacing w:after="0" w:line="239" w:lineRule="auto"/>
        <w:ind w:firstLine="709"/>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от жилых, общественных зданий, спортивно-оздоровительных и санаторно-курортных зон – в соответствии с требованиями СанПиН 2.2.1/2.1.1.1200;</w:t>
      </w:r>
    </w:p>
    <w:p w:rsidR="00084E93" w:rsidRPr="00084E93" w:rsidRDefault="00084E93" w:rsidP="00084E93">
      <w:pPr>
        <w:widowControl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от водозаборных сооружений централизованного источника водоснабжения населения – в соответствии с СанПиН 2.1.4.1110.</w:t>
      </w:r>
    </w:p>
    <w:p w:rsidR="00084E93" w:rsidRPr="00084E93" w:rsidRDefault="00084E93" w:rsidP="00084E93">
      <w:pPr>
        <w:widowControl w:val="0"/>
        <w:adjustRightInd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8.4. Не разрешается размещать кладбища на территориях:</w:t>
      </w:r>
    </w:p>
    <w:p w:rsidR="00084E93" w:rsidRPr="00084E93" w:rsidRDefault="00084E93" w:rsidP="00084E93">
      <w:pPr>
        <w:widowControl w:val="0"/>
        <w:adjustRightInd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084E93" w:rsidRPr="00084E93" w:rsidRDefault="00084E93" w:rsidP="00084E93">
      <w:pPr>
        <w:widowControl w:val="0"/>
        <w:adjustRightInd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 с выходом на поверхность </w:t>
      </w:r>
      <w:proofErr w:type="spellStart"/>
      <w:r w:rsidRPr="00084E93">
        <w:rPr>
          <w:rFonts w:ascii="Times New Roman" w:eastAsia="Calibri" w:hAnsi="Times New Roman" w:cs="Times New Roman"/>
          <w:bCs/>
          <w:sz w:val="28"/>
          <w:szCs w:val="28"/>
          <w:lang w:eastAsia="ru-RU"/>
        </w:rPr>
        <w:t>закарстованных</w:t>
      </w:r>
      <w:proofErr w:type="spellEnd"/>
      <w:r w:rsidRPr="00084E93">
        <w:rPr>
          <w:rFonts w:ascii="Times New Roman" w:eastAsia="Calibri" w:hAnsi="Times New Roman" w:cs="Times New Roman"/>
          <w:bCs/>
          <w:sz w:val="28"/>
          <w:szCs w:val="28"/>
          <w:lang w:eastAsia="ru-RU"/>
        </w:rPr>
        <w:t>, сильнотрещиноватых пород и в местах выклинивания водоносных горизонтов;</w:t>
      </w:r>
    </w:p>
    <w:p w:rsidR="00084E93" w:rsidRPr="00084E93" w:rsidRDefault="00084E93" w:rsidP="00084E93">
      <w:pPr>
        <w:widowControl w:val="0"/>
        <w:adjustRightInd w:val="0"/>
        <w:spacing w:after="0" w:line="239" w:lineRule="auto"/>
        <w:ind w:firstLine="709"/>
        <w:jc w:val="both"/>
        <w:rPr>
          <w:rFonts w:ascii="Arial" w:eastAsia="Calibri" w:hAnsi="Arial" w:cs="Times New Roman"/>
          <w:sz w:val="24"/>
          <w:szCs w:val="24"/>
          <w:lang w:eastAsia="ru-RU"/>
        </w:rPr>
      </w:pPr>
      <w:r w:rsidRPr="00084E93">
        <w:rPr>
          <w:rFonts w:ascii="Times New Roman" w:eastAsia="Calibri" w:hAnsi="Times New Roman" w:cs="Times New Roman"/>
          <w:bCs/>
          <w:sz w:val="28"/>
          <w:szCs w:val="28"/>
          <w:lang w:eastAsia="ru-RU"/>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084E93" w:rsidRPr="00084E93" w:rsidRDefault="00084E93" w:rsidP="00084E93">
      <w:pPr>
        <w:widowControl w:val="0"/>
        <w:adjustRightInd w:val="0"/>
        <w:spacing w:after="0" w:line="239" w:lineRule="auto"/>
        <w:ind w:firstLine="709"/>
        <w:jc w:val="both"/>
        <w:rPr>
          <w:rFonts w:ascii="Arial" w:eastAsia="Calibri" w:hAnsi="Arial" w:cs="Times New Roman"/>
          <w:sz w:val="24"/>
          <w:szCs w:val="24"/>
          <w:lang w:eastAsia="ru-RU"/>
        </w:rPr>
      </w:pPr>
      <w:r w:rsidRPr="00084E93">
        <w:rPr>
          <w:rFonts w:ascii="Times New Roman" w:eastAsia="Calibri" w:hAnsi="Times New Roman" w:cs="Times New Roman"/>
          <w:bCs/>
          <w:sz w:val="28"/>
          <w:szCs w:val="28"/>
          <w:lang w:eastAsia="ru-RU"/>
        </w:rPr>
        <w:t>4)</w:t>
      </w:r>
      <w:r w:rsidRPr="00084E93">
        <w:rPr>
          <w:rFonts w:ascii="Times New Roman" w:eastAsia="Calibri" w:hAnsi="Times New Roman" w:cs="Times New Roman"/>
          <w:bCs/>
          <w:sz w:val="28"/>
          <w:szCs w:val="28"/>
          <w:lang w:val="en-US" w:eastAsia="ru-RU"/>
        </w:rPr>
        <w:t> </w:t>
      </w:r>
      <w:r w:rsidRPr="00084E93">
        <w:rPr>
          <w:rFonts w:ascii="Times New Roman" w:eastAsia="Calibri" w:hAnsi="Times New Roman" w:cs="Times New Roman"/>
          <w:bCs/>
          <w:sz w:val="28"/>
          <w:szCs w:val="28"/>
          <w:lang w:eastAsia="ru-RU"/>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084E93" w:rsidRPr="00084E93" w:rsidRDefault="00084E93" w:rsidP="00084E93">
      <w:pPr>
        <w:widowControl w:val="0"/>
        <w:adjustRightInd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8.5. Размер земельного участка для кладбища определяется с учетом количества жителей конкретного населенного пункта, но не может превышать </w:t>
      </w:r>
      <w:smartTag w:uri="urn:schemas-microsoft-com:office:smarttags" w:element="metricconverter">
        <w:smartTagPr>
          <w:attr w:name="ProductID" w:val="40 га"/>
        </w:smartTagPr>
        <w:r w:rsidRPr="00084E93">
          <w:rPr>
            <w:rFonts w:ascii="Times New Roman" w:eastAsia="Calibri" w:hAnsi="Times New Roman" w:cs="Times New Roman"/>
            <w:bCs/>
            <w:sz w:val="28"/>
            <w:szCs w:val="28"/>
            <w:lang w:eastAsia="ru-RU"/>
          </w:rPr>
          <w:t>40 га</w:t>
        </w:r>
      </w:smartTag>
      <w:r w:rsidRPr="00084E93">
        <w:rPr>
          <w:rFonts w:ascii="Times New Roman" w:eastAsia="Calibri" w:hAnsi="Times New Roman" w:cs="Times New Roman"/>
          <w:bCs/>
          <w:sz w:val="28"/>
          <w:szCs w:val="28"/>
          <w:lang w:eastAsia="ru-RU"/>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084E93" w:rsidRPr="00084E93" w:rsidRDefault="00084E93" w:rsidP="00084E93">
      <w:pPr>
        <w:widowControl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084E93" w:rsidRPr="00084E93" w:rsidRDefault="00084E93" w:rsidP="00084E93">
      <w:pPr>
        <w:widowControl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8.7. Скотомогильники (биотермические ямы) предназначены для:</w:t>
      </w:r>
    </w:p>
    <w:p w:rsidR="00084E93" w:rsidRPr="00084E93" w:rsidRDefault="00084E93" w:rsidP="00084E93">
      <w:pPr>
        <w:widowControl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 обеззараживания, уничтожения сжиганием или захоронения биологических отходов (трупов животных и птиц; ветеринарных </w:t>
      </w:r>
      <w:proofErr w:type="spellStart"/>
      <w:r w:rsidRPr="00084E93">
        <w:rPr>
          <w:rFonts w:ascii="Times New Roman" w:eastAsia="Calibri" w:hAnsi="Times New Roman" w:cs="Times New Roman"/>
          <w:bCs/>
          <w:sz w:val="28"/>
          <w:szCs w:val="28"/>
          <w:lang w:eastAsia="ru-RU"/>
        </w:rPr>
        <w:t>конфискатов</w:t>
      </w:r>
      <w:proofErr w:type="spellEnd"/>
      <w:r w:rsidRPr="00084E93">
        <w:rPr>
          <w:rFonts w:ascii="Times New Roman" w:eastAsia="Calibri" w:hAnsi="Times New Roman" w:cs="Times New Roman"/>
          <w:bCs/>
          <w:sz w:val="28"/>
          <w:szCs w:val="28"/>
          <w:lang w:eastAsia="ru-RU"/>
        </w:rPr>
        <w:t>, выявленных на убойных пунктах, хладобойнях, в мясоперерабатывающих организациях, рынках, организациях торговли и других организациях);</w:t>
      </w:r>
    </w:p>
    <w:p w:rsidR="00084E93" w:rsidRPr="00084E93" w:rsidRDefault="00084E93" w:rsidP="00084E93">
      <w:pPr>
        <w:widowControl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 других отходов, получаемых при переработке пищевого и непищевого сырья животного происхождения.</w:t>
      </w:r>
    </w:p>
    <w:p w:rsidR="00084E93" w:rsidRPr="00084E93" w:rsidRDefault="00084E93" w:rsidP="00084E93">
      <w:pPr>
        <w:widowControl w:val="0"/>
        <w:shd w:val="clear" w:color="auto" w:fill="FFFFFF"/>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8.8.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084E93">
        <w:rPr>
          <w:rFonts w:ascii="Times New Roman" w:eastAsia="Calibri" w:hAnsi="Times New Roman" w:cs="Times New Roman"/>
          <w:bCs/>
          <w:spacing w:val="-4"/>
          <w:sz w:val="28"/>
          <w:szCs w:val="28"/>
          <w:lang w:eastAsia="ru-RU"/>
        </w:rPr>
        <w:t xml:space="preserve">скотомогильников с захоронением в ямах – </w:t>
      </w:r>
      <w:smartTag w:uri="urn:schemas-microsoft-com:office:smarttags" w:element="metricconverter">
        <w:smartTagPr>
          <w:attr w:name="ProductID" w:val="1000 м"/>
        </w:smartTagPr>
        <w:r w:rsidRPr="00084E93">
          <w:rPr>
            <w:rFonts w:ascii="Times New Roman" w:eastAsia="Calibri" w:hAnsi="Times New Roman" w:cs="Times New Roman"/>
            <w:bCs/>
            <w:spacing w:val="-4"/>
            <w:sz w:val="28"/>
            <w:szCs w:val="28"/>
            <w:lang w:eastAsia="ru-RU"/>
          </w:rPr>
          <w:t>1000 м</w:t>
        </w:r>
      </w:smartTag>
      <w:r w:rsidRPr="00084E93">
        <w:rPr>
          <w:rFonts w:ascii="Times New Roman" w:eastAsia="Calibri" w:hAnsi="Times New Roman" w:cs="Times New Roman"/>
          <w:bCs/>
          <w:spacing w:val="-4"/>
          <w:sz w:val="28"/>
          <w:szCs w:val="28"/>
          <w:lang w:eastAsia="ru-RU"/>
        </w:rPr>
        <w:t xml:space="preserve">, для </w:t>
      </w:r>
      <w:r w:rsidRPr="00084E93">
        <w:rPr>
          <w:rFonts w:ascii="Times New Roman" w:eastAsia="Calibri" w:hAnsi="Times New Roman" w:cs="Times New Roman"/>
          <w:bCs/>
          <w:sz w:val="28"/>
          <w:szCs w:val="28"/>
          <w:lang w:eastAsia="ru-RU"/>
        </w:rPr>
        <w:t xml:space="preserve">скотомогильников с биологическими камерами – </w:t>
      </w:r>
      <w:smartTag w:uri="urn:schemas-microsoft-com:office:smarttags" w:element="metricconverter">
        <w:smartTagPr>
          <w:attr w:name="ProductID" w:val="500 м"/>
        </w:smartTagPr>
        <w:r w:rsidRPr="00084E93">
          <w:rPr>
            <w:rFonts w:ascii="Times New Roman" w:eastAsia="Calibri" w:hAnsi="Times New Roman" w:cs="Times New Roman"/>
            <w:bCs/>
            <w:sz w:val="28"/>
            <w:szCs w:val="28"/>
            <w:lang w:eastAsia="ru-RU"/>
          </w:rPr>
          <w:t>500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2"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084E93" w:rsidRPr="00084E93" w:rsidRDefault="00084E93" w:rsidP="00084E93">
      <w:pPr>
        <w:widowControl w:val="0"/>
        <w:shd w:val="clear" w:color="auto" w:fill="FFFFFF"/>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084E93" w:rsidRPr="00084E93" w:rsidRDefault="00084E93" w:rsidP="00084E93">
      <w:pPr>
        <w:widowControl w:val="0"/>
        <w:spacing w:after="0" w:line="242"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pacing w:val="-2"/>
          <w:sz w:val="28"/>
          <w:szCs w:val="28"/>
          <w:lang w:eastAsia="ru-RU"/>
        </w:rPr>
        <w:t>8.11. Полигоны твердых бытовых отходов (ТБО) являются специаль</w:t>
      </w:r>
      <w:r w:rsidRPr="00084E93">
        <w:rPr>
          <w:rFonts w:ascii="Times New Roman" w:eastAsia="Calibri" w:hAnsi="Times New Roman" w:cs="Times New Roman"/>
          <w:bCs/>
          <w:sz w:val="28"/>
          <w:szCs w:val="28"/>
          <w:lang w:eastAsia="ru-RU"/>
        </w:rPr>
        <w:t xml:space="preserve">ными сооружениями, предназначенными для изоляции и обезвреживания ТБО. Полигоны могут быть организованы для любых по величине населенных пунктов. </w:t>
      </w:r>
      <w:r w:rsidRPr="00084E93">
        <w:rPr>
          <w:rFonts w:ascii="Times New Roman" w:eastAsia="Calibri" w:hAnsi="Times New Roman" w:cs="Times New Roman"/>
          <w:bCs/>
          <w:sz w:val="28"/>
          <w:szCs w:val="28"/>
          <w:lang w:eastAsia="ru-RU"/>
        </w:rPr>
        <w:lastRenderedPageBreak/>
        <w:t>Рекомендуется проектирование централизованных полигонов для групп населенных пунктов.</w:t>
      </w:r>
    </w:p>
    <w:p w:rsidR="00084E93" w:rsidRPr="00084E93" w:rsidRDefault="00084E93" w:rsidP="00084E93">
      <w:pPr>
        <w:widowControl w:val="0"/>
        <w:spacing w:after="0" w:line="242" w:lineRule="auto"/>
        <w:ind w:firstLine="709"/>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084E93" w:rsidRPr="00084E93" w:rsidRDefault="00084E93" w:rsidP="00084E93">
      <w:pPr>
        <w:widowControl w:val="0"/>
        <w:spacing w:after="0" w:line="242"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pacing w:val="-2"/>
          <w:sz w:val="28"/>
          <w:szCs w:val="28"/>
          <w:lang w:eastAsia="ru-RU"/>
        </w:rPr>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084E93">
        <w:rPr>
          <w:rFonts w:ascii="Times New Roman" w:eastAsia="Calibri" w:hAnsi="Times New Roman" w:cs="Times New Roman"/>
          <w:bCs/>
          <w:sz w:val="28"/>
          <w:szCs w:val="28"/>
          <w:lang w:eastAsia="ru-RU"/>
        </w:rPr>
        <w:t xml:space="preserve"> соответствии с требованиями СанПиН 2.2.1/2.1.1.1200 и </w:t>
      </w:r>
      <w:r w:rsidRPr="00084E93">
        <w:rPr>
          <w:rFonts w:ascii="Times New Roman" w:eastAsia="Calibri" w:hAnsi="Times New Roman" w:cs="Times New Roman"/>
          <w:bCs/>
          <w:spacing w:val="-2"/>
          <w:sz w:val="28"/>
          <w:szCs w:val="28"/>
          <w:lang w:eastAsia="ru-RU"/>
        </w:rPr>
        <w:t>СП 2.1.7.1038.</w:t>
      </w:r>
    </w:p>
    <w:p w:rsidR="00084E93" w:rsidRPr="00084E93" w:rsidRDefault="00084E93" w:rsidP="00084E93">
      <w:pPr>
        <w:widowControl w:val="0"/>
        <w:spacing w:after="0" w:line="242"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8.14. Не допускается размещение полигонов:</w:t>
      </w:r>
    </w:p>
    <w:p w:rsidR="00084E93" w:rsidRPr="00084E93" w:rsidRDefault="00084E93" w:rsidP="00084E93">
      <w:pPr>
        <w:autoSpaceDE w:val="0"/>
        <w:autoSpaceDN w:val="0"/>
        <w:adjustRightInd w:val="0"/>
        <w:spacing w:after="0" w:line="242"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территории I, II и III поясов зон санитарной охраны </w:t>
      </w:r>
      <w:proofErr w:type="spellStart"/>
      <w:r w:rsidRPr="00084E93">
        <w:rPr>
          <w:rFonts w:ascii="Times New Roman" w:eastAsia="Calibri" w:hAnsi="Times New Roman" w:cs="Times New Roman"/>
          <w:sz w:val="28"/>
          <w:szCs w:val="28"/>
          <w:lang w:eastAsia="ru-RU"/>
        </w:rPr>
        <w:t>водоисточников</w:t>
      </w:r>
      <w:proofErr w:type="spellEnd"/>
      <w:r w:rsidRPr="00084E93">
        <w:rPr>
          <w:rFonts w:ascii="Times New Roman" w:eastAsia="Calibri" w:hAnsi="Times New Roman" w:cs="Times New Roman"/>
          <w:sz w:val="28"/>
          <w:szCs w:val="28"/>
          <w:lang w:eastAsia="ru-RU"/>
        </w:rPr>
        <w:t xml:space="preserve"> и минеральных источников;</w:t>
      </w:r>
    </w:p>
    <w:p w:rsidR="00084E93" w:rsidRPr="00084E93" w:rsidRDefault="00084E93" w:rsidP="00084E93">
      <w:pPr>
        <w:autoSpaceDE w:val="0"/>
        <w:autoSpaceDN w:val="0"/>
        <w:adjustRightInd w:val="0"/>
        <w:spacing w:after="0" w:line="242"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во всех поясах зоны санитарной охраны курортов;</w:t>
      </w:r>
    </w:p>
    <w:p w:rsidR="00084E93" w:rsidRPr="00084E93" w:rsidRDefault="00084E93" w:rsidP="00084E93">
      <w:pPr>
        <w:autoSpaceDE w:val="0"/>
        <w:autoSpaceDN w:val="0"/>
        <w:adjustRightInd w:val="0"/>
        <w:spacing w:after="0" w:line="242"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в зонах массового загородного отдыха населения и на территории лечебно-оздоровительных учреждений;</w:t>
      </w:r>
    </w:p>
    <w:p w:rsidR="00084E93" w:rsidRPr="00084E93" w:rsidRDefault="00084E93" w:rsidP="00084E93">
      <w:pPr>
        <w:autoSpaceDE w:val="0"/>
        <w:autoSpaceDN w:val="0"/>
        <w:adjustRightInd w:val="0"/>
        <w:spacing w:after="0" w:line="242"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в рекреационных зонах;</w:t>
      </w:r>
    </w:p>
    <w:p w:rsidR="00084E93" w:rsidRPr="00084E93" w:rsidRDefault="00084E93" w:rsidP="00084E93">
      <w:pPr>
        <w:autoSpaceDE w:val="0"/>
        <w:autoSpaceDN w:val="0"/>
        <w:adjustRightInd w:val="0"/>
        <w:spacing w:after="0" w:line="242"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в местах выклинивания водоносных горизонтов;</w:t>
      </w:r>
    </w:p>
    <w:p w:rsidR="00084E93" w:rsidRPr="00084E93" w:rsidRDefault="00084E93" w:rsidP="00084E93">
      <w:pPr>
        <w:autoSpaceDE w:val="0"/>
        <w:autoSpaceDN w:val="0"/>
        <w:adjustRightInd w:val="0"/>
        <w:spacing w:after="0" w:line="242"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в границах установленных </w:t>
      </w:r>
      <w:proofErr w:type="spellStart"/>
      <w:r w:rsidRPr="00084E93">
        <w:rPr>
          <w:rFonts w:ascii="Times New Roman" w:eastAsia="Calibri" w:hAnsi="Times New Roman" w:cs="Times New Roman"/>
          <w:sz w:val="28"/>
          <w:szCs w:val="28"/>
          <w:lang w:eastAsia="ru-RU"/>
        </w:rPr>
        <w:t>водоохранных</w:t>
      </w:r>
      <w:proofErr w:type="spellEnd"/>
      <w:r w:rsidRPr="00084E93">
        <w:rPr>
          <w:rFonts w:ascii="Times New Roman" w:eastAsia="Calibri" w:hAnsi="Times New Roman" w:cs="Times New Roman"/>
          <w:sz w:val="28"/>
          <w:szCs w:val="28"/>
          <w:lang w:eastAsia="ru-RU"/>
        </w:rPr>
        <w:t xml:space="preserve"> зон открытых водоемов.</w:t>
      </w:r>
    </w:p>
    <w:p w:rsidR="00084E93" w:rsidRPr="00084E93" w:rsidRDefault="00084E93" w:rsidP="00084E93">
      <w:pPr>
        <w:spacing w:after="0" w:line="242" w:lineRule="auto"/>
        <w:ind w:firstLine="709"/>
        <w:jc w:val="both"/>
        <w:rPr>
          <w:rFonts w:ascii="Arial" w:eastAsia="Calibri" w:hAnsi="Arial" w:cs="Times New Roman"/>
          <w:spacing w:val="-2"/>
          <w:sz w:val="24"/>
          <w:szCs w:val="24"/>
          <w:lang w:eastAsia="ru-RU"/>
        </w:rPr>
      </w:pPr>
      <w:r w:rsidRPr="00084E93">
        <w:rPr>
          <w:rFonts w:ascii="Times New Roman" w:eastAsia="Calibri" w:hAnsi="Times New Roman" w:cs="Times New Roman"/>
          <w:bCs/>
          <w:spacing w:val="-2"/>
          <w:sz w:val="28"/>
          <w:szCs w:val="28"/>
          <w:lang w:eastAsia="ru-RU"/>
        </w:rPr>
        <w:t xml:space="preserve">8.15.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084E93">
        <w:rPr>
          <w:rFonts w:ascii="Times New Roman" w:eastAsia="Calibri" w:hAnsi="Times New Roman" w:cs="Times New Roman"/>
          <w:spacing w:val="-2"/>
          <w:sz w:val="28"/>
          <w:szCs w:val="28"/>
          <w:lang w:eastAsia="ru-RU"/>
        </w:rPr>
        <w:t xml:space="preserve">Участок для размещения полигона токсичных отходов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084E93">
          <w:rPr>
            <w:rFonts w:ascii="Times New Roman" w:eastAsia="Calibri" w:hAnsi="Times New Roman" w:cs="Times New Roman"/>
            <w:spacing w:val="-2"/>
            <w:sz w:val="28"/>
            <w:szCs w:val="28"/>
            <w:lang w:eastAsia="ru-RU"/>
          </w:rPr>
          <w:t>20 м</w:t>
        </w:r>
      </w:smartTag>
      <w:r w:rsidRPr="00084E93">
        <w:rPr>
          <w:rFonts w:ascii="Times New Roman" w:eastAsia="Calibri" w:hAnsi="Times New Roman" w:cs="Times New Roman"/>
          <w:spacing w:val="-2"/>
          <w:sz w:val="28"/>
          <w:szCs w:val="28"/>
          <w:lang w:eastAsia="ru-RU"/>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084E93">
          <w:rPr>
            <w:rFonts w:ascii="Times New Roman" w:eastAsia="Calibri" w:hAnsi="Times New Roman" w:cs="Times New Roman"/>
            <w:spacing w:val="-2"/>
            <w:sz w:val="28"/>
            <w:szCs w:val="28"/>
            <w:lang w:eastAsia="ru-RU"/>
          </w:rPr>
          <w:t>2 м</w:t>
        </w:r>
      </w:smartTag>
      <w:r w:rsidRPr="00084E93">
        <w:rPr>
          <w:rFonts w:ascii="Times New Roman" w:eastAsia="Calibri" w:hAnsi="Times New Roman" w:cs="Times New Roman"/>
          <w:spacing w:val="-2"/>
          <w:sz w:val="28"/>
          <w:szCs w:val="28"/>
          <w:lang w:eastAsia="ru-RU"/>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084E93" w:rsidRPr="00084E93" w:rsidRDefault="00084E93" w:rsidP="00084E93">
      <w:pPr>
        <w:widowControl w:val="0"/>
        <w:overflowPunct w:val="0"/>
        <w:autoSpaceDE w:val="0"/>
        <w:autoSpaceDN w:val="0"/>
        <w:adjustRightInd w:val="0"/>
        <w:spacing w:after="0" w:line="239" w:lineRule="auto"/>
        <w:ind w:firstLine="709"/>
        <w:jc w:val="both"/>
        <w:textAlignment w:val="baseline"/>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8.16. Полигон ТБО размещается на ровной территории, исключающей возможность смыва атмосферными осадками части </w:t>
      </w:r>
      <w:r w:rsidRPr="00084E93">
        <w:rPr>
          <w:rFonts w:ascii="Times New Roman" w:eastAsia="Calibri" w:hAnsi="Times New Roman" w:cs="Times New Roman"/>
          <w:spacing w:val="-2"/>
          <w:sz w:val="28"/>
          <w:szCs w:val="28"/>
          <w:lang w:eastAsia="ru-RU"/>
        </w:rPr>
        <w:t>отходов и загрязнения ими прилегающих земельных площадей и открытых водоемов,</w:t>
      </w:r>
      <w:r w:rsidRPr="00084E93">
        <w:rPr>
          <w:rFonts w:ascii="Times New Roman" w:eastAsia="Calibri" w:hAnsi="Times New Roman" w:cs="Times New Roman"/>
          <w:sz w:val="28"/>
          <w:szCs w:val="28"/>
          <w:lang w:eastAsia="ru-RU"/>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084E93" w:rsidRPr="00084E93" w:rsidRDefault="00084E93" w:rsidP="00084E93">
      <w:pPr>
        <w:widowControl w:val="0"/>
        <w:spacing w:after="0" w:line="242"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8.17.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w:t>
      </w:r>
      <w:proofErr w:type="spellStart"/>
      <w:r w:rsidRPr="00084E93">
        <w:rPr>
          <w:rFonts w:ascii="Times New Roman" w:eastAsia="Calibri" w:hAnsi="Times New Roman" w:cs="Times New Roman"/>
          <w:bCs/>
          <w:sz w:val="28"/>
          <w:szCs w:val="28"/>
          <w:lang w:eastAsia="ru-RU"/>
        </w:rPr>
        <w:t>водоохранных</w:t>
      </w:r>
      <w:proofErr w:type="spellEnd"/>
      <w:r w:rsidRPr="00084E93">
        <w:rPr>
          <w:rFonts w:ascii="Times New Roman" w:eastAsia="Calibri" w:hAnsi="Times New Roman" w:cs="Times New Roman"/>
          <w:bCs/>
          <w:sz w:val="28"/>
          <w:szCs w:val="28"/>
          <w:lang w:eastAsia="ru-RU"/>
        </w:rPr>
        <w:t xml:space="preserve">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084E93" w:rsidRPr="00084E93" w:rsidRDefault="00084E93" w:rsidP="00084E93">
      <w:pPr>
        <w:widowControl w:val="0"/>
        <w:spacing w:after="0" w:line="242"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8.18. Полигоны </w:t>
      </w:r>
      <w:r w:rsidRPr="00084E93">
        <w:rPr>
          <w:rFonts w:ascii="Times New Roman" w:eastAsia="Calibri" w:hAnsi="Times New Roman" w:cs="Times New Roman"/>
          <w:bCs/>
          <w:spacing w:val="-2"/>
          <w:sz w:val="28"/>
          <w:szCs w:val="28"/>
          <w:lang w:eastAsia="ru-RU"/>
        </w:rPr>
        <w:t xml:space="preserve">по обезвреживанию и захоронению </w:t>
      </w:r>
      <w:r w:rsidRPr="00084E93">
        <w:rPr>
          <w:rFonts w:ascii="Times New Roman" w:eastAsia="Calibri" w:hAnsi="Times New Roman" w:cs="Times New Roman"/>
          <w:bCs/>
          <w:sz w:val="28"/>
          <w:szCs w:val="28"/>
          <w:lang w:eastAsia="ru-RU"/>
        </w:rPr>
        <w:t xml:space="preserve">токсичных промышленных отходов также не допускается размещать </w:t>
      </w:r>
      <w:r w:rsidRPr="00084E93">
        <w:rPr>
          <w:rFonts w:ascii="Times New Roman" w:eastAsia="Calibri" w:hAnsi="Times New Roman" w:cs="Times New Roman"/>
          <w:bCs/>
          <w:spacing w:val="-2"/>
          <w:sz w:val="28"/>
          <w:szCs w:val="28"/>
          <w:lang w:eastAsia="ru-RU"/>
        </w:rPr>
        <w:t xml:space="preserve">на площадях залегания </w:t>
      </w:r>
      <w:r w:rsidRPr="00084E93">
        <w:rPr>
          <w:rFonts w:ascii="Times New Roman" w:eastAsia="Calibri" w:hAnsi="Times New Roman" w:cs="Times New Roman"/>
          <w:bCs/>
          <w:spacing w:val="-2"/>
          <w:sz w:val="28"/>
          <w:szCs w:val="28"/>
          <w:lang w:eastAsia="ru-RU"/>
        </w:rPr>
        <w:lastRenderedPageBreak/>
        <w:t xml:space="preserve">полезных ископаемых без разрешения федерального органа управления государственным фондом недр или его территориальных органов, </w:t>
      </w:r>
      <w:r w:rsidRPr="00084E93">
        <w:rPr>
          <w:rFonts w:ascii="Times New Roman" w:eastAsia="Calibri" w:hAnsi="Times New Roman" w:cs="Times New Roman"/>
          <w:bCs/>
          <w:sz w:val="28"/>
          <w:szCs w:val="28"/>
          <w:lang w:eastAsia="ru-RU"/>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084E93">
        <w:rPr>
          <w:rFonts w:ascii="Times New Roman" w:eastAsia="Calibri" w:hAnsi="Times New Roman" w:cs="Times New Roman"/>
          <w:bCs/>
          <w:spacing w:val="-3"/>
          <w:sz w:val="28"/>
          <w:szCs w:val="28"/>
          <w:lang w:eastAsia="ru-RU"/>
        </w:rPr>
        <w:t xml:space="preserve">истечения сроков, установленных органами </w:t>
      </w:r>
      <w:proofErr w:type="spellStart"/>
      <w:r w:rsidRPr="00084E93">
        <w:rPr>
          <w:rFonts w:ascii="Times New Roman" w:eastAsia="Calibri" w:hAnsi="Times New Roman" w:cs="Times New Roman"/>
          <w:bCs/>
          <w:sz w:val="28"/>
          <w:szCs w:val="28"/>
          <w:lang w:eastAsia="ru-RU"/>
        </w:rPr>
        <w:t>Роспотребнадзора</w:t>
      </w:r>
      <w:proofErr w:type="spellEnd"/>
      <w:r w:rsidRPr="00084E93">
        <w:rPr>
          <w:rFonts w:ascii="Times New Roman" w:eastAsia="Calibri" w:hAnsi="Times New Roman" w:cs="Times New Roman"/>
          <w:bCs/>
          <w:spacing w:val="-3"/>
          <w:sz w:val="28"/>
          <w:szCs w:val="28"/>
          <w:lang w:eastAsia="ru-RU"/>
        </w:rPr>
        <w:t>.</w:t>
      </w:r>
    </w:p>
    <w:p w:rsidR="00084E93" w:rsidRPr="00084E93" w:rsidRDefault="00084E93" w:rsidP="00084E93">
      <w:pPr>
        <w:widowControl w:val="0"/>
        <w:spacing w:after="0" w:line="242"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pacing w:val="-2"/>
          <w:sz w:val="28"/>
          <w:szCs w:val="28"/>
          <w:lang w:eastAsia="ru-RU"/>
        </w:rPr>
        <w:t>8.19. Земельный участок для размещения полигона по обезвреживанию и захоронению токсичных промышленных</w:t>
      </w:r>
      <w:r w:rsidRPr="00084E93">
        <w:rPr>
          <w:rFonts w:ascii="Times New Roman" w:eastAsia="Calibri" w:hAnsi="Times New Roman" w:cs="Times New Roman"/>
          <w:bCs/>
          <w:sz w:val="28"/>
          <w:szCs w:val="28"/>
          <w:lang w:eastAsia="ru-RU"/>
        </w:rPr>
        <w:t xml:space="preserve"> отходов</w:t>
      </w:r>
      <w:r w:rsidRPr="00084E93">
        <w:rPr>
          <w:rFonts w:ascii="Times New Roman" w:eastAsia="Calibri" w:hAnsi="Times New Roman" w:cs="Times New Roman"/>
          <w:bCs/>
          <w:spacing w:val="-2"/>
          <w:sz w:val="28"/>
          <w:szCs w:val="28"/>
          <w:lang w:eastAsia="ru-RU"/>
        </w:rPr>
        <w:t xml:space="preserve"> должен располагаться на территориях</w:t>
      </w:r>
      <w:r w:rsidRPr="00084E93">
        <w:rPr>
          <w:rFonts w:ascii="Times New Roman" w:eastAsia="Calibri" w:hAnsi="Times New Roman" w:cs="Times New Roman"/>
          <w:bCs/>
          <w:sz w:val="28"/>
          <w:szCs w:val="28"/>
          <w:lang w:eastAsia="ru-RU"/>
        </w:rPr>
        <w:t xml:space="preserve"> с уровнем залегания подземных вод на глубине более </w:t>
      </w:r>
      <w:smartTag w:uri="urn:schemas-microsoft-com:office:smarttags" w:element="metricconverter">
        <w:smartTagPr>
          <w:attr w:name="ProductID" w:val="20 м"/>
        </w:smartTagPr>
        <w:r w:rsidRPr="00084E93">
          <w:rPr>
            <w:rFonts w:ascii="Times New Roman" w:eastAsia="Calibri" w:hAnsi="Times New Roman" w:cs="Times New Roman"/>
            <w:bCs/>
            <w:sz w:val="28"/>
            <w:szCs w:val="28"/>
            <w:lang w:eastAsia="ru-RU"/>
          </w:rPr>
          <w:t>20 м</w:t>
        </w:r>
      </w:smartTag>
      <w:r w:rsidRPr="00084E93">
        <w:rPr>
          <w:rFonts w:ascii="Times New Roman" w:eastAsia="Calibri" w:hAnsi="Times New Roman" w:cs="Times New Roman"/>
          <w:bCs/>
          <w:sz w:val="28"/>
          <w:szCs w:val="28"/>
          <w:lang w:eastAsia="ru-RU"/>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084E93">
          <w:rPr>
            <w:rFonts w:ascii="Times New Roman" w:eastAsia="Calibri" w:hAnsi="Times New Roman" w:cs="Times New Roman"/>
            <w:bCs/>
            <w:sz w:val="28"/>
            <w:szCs w:val="28"/>
            <w:lang w:eastAsia="ru-RU"/>
          </w:rPr>
          <w:t>2 м</w:t>
        </w:r>
      </w:smartTag>
      <w:r w:rsidRPr="00084E93">
        <w:rPr>
          <w:rFonts w:ascii="Times New Roman" w:eastAsia="Calibri" w:hAnsi="Times New Roman" w:cs="Times New Roman"/>
          <w:bCs/>
          <w:sz w:val="28"/>
          <w:szCs w:val="28"/>
          <w:lang w:eastAsia="ru-RU"/>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084E93" w:rsidRPr="00084E93" w:rsidRDefault="00084E93" w:rsidP="00084E93">
      <w:pPr>
        <w:widowControl w:val="0"/>
        <w:spacing w:after="0" w:line="242"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8.21. Размещение отходов на территории объекта осуществляется в соответствии с требованиями СанПиН 2.1.7.1322, </w:t>
      </w:r>
      <w:r w:rsidRPr="00084E93">
        <w:rPr>
          <w:rFonts w:ascii="Times New Roman" w:eastAsia="Calibri" w:hAnsi="Times New Roman" w:cs="Times New Roman"/>
          <w:sz w:val="28"/>
          <w:szCs w:val="28"/>
          <w:lang w:eastAsia="ru-RU"/>
        </w:rPr>
        <w:t>СП 2.1.7.1038.</w:t>
      </w:r>
    </w:p>
    <w:p w:rsidR="00084E93" w:rsidRPr="00084E93" w:rsidRDefault="00084E93" w:rsidP="00084E93">
      <w:pPr>
        <w:widowControl w:val="0"/>
        <w:spacing w:after="0" w:line="242"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 xml:space="preserve">8.22. Размеры санитарно-защитной зоны завода по обезвреживанию токсичных промышленных отходов мощностью 100 тыс. тонн и более отходов в год следует принимать </w:t>
      </w:r>
      <w:smartTag w:uri="urn:schemas-microsoft-com:office:smarttags" w:element="metricconverter">
        <w:smartTagPr>
          <w:attr w:name="ProductID" w:val="1000 м"/>
        </w:smartTagPr>
        <w:r w:rsidRPr="00084E93">
          <w:rPr>
            <w:rFonts w:ascii="Times New Roman" w:eastAsia="Calibri" w:hAnsi="Times New Roman" w:cs="Times New Roman"/>
            <w:bCs/>
            <w:spacing w:val="-2"/>
            <w:sz w:val="28"/>
            <w:szCs w:val="28"/>
            <w:lang w:eastAsia="ru-RU"/>
          </w:rPr>
          <w:t>1000 м</w:t>
        </w:r>
      </w:smartTag>
      <w:r w:rsidRPr="00084E93">
        <w:rPr>
          <w:rFonts w:ascii="Times New Roman" w:eastAsia="Calibri" w:hAnsi="Times New Roman" w:cs="Times New Roman"/>
          <w:bCs/>
          <w:spacing w:val="-2"/>
          <w:sz w:val="28"/>
          <w:szCs w:val="28"/>
          <w:lang w:eastAsia="ru-RU"/>
        </w:rPr>
        <w:t xml:space="preserve">, завода мощностью менее 100 тыс. тонн – </w:t>
      </w:r>
      <w:smartTag w:uri="urn:schemas-microsoft-com:office:smarttags" w:element="metricconverter">
        <w:smartTagPr>
          <w:attr w:name="ProductID" w:val="500 м"/>
        </w:smartTagPr>
        <w:r w:rsidRPr="00084E93">
          <w:rPr>
            <w:rFonts w:ascii="Times New Roman" w:eastAsia="Calibri" w:hAnsi="Times New Roman" w:cs="Times New Roman"/>
            <w:bCs/>
            <w:spacing w:val="-2"/>
            <w:sz w:val="28"/>
            <w:szCs w:val="28"/>
            <w:lang w:eastAsia="ru-RU"/>
          </w:rPr>
          <w:t>500 м</w:t>
        </w:r>
      </w:smartTag>
      <w:r w:rsidRPr="00084E93">
        <w:rPr>
          <w:rFonts w:ascii="Times New Roman" w:eastAsia="Calibri" w:hAnsi="Times New Roman" w:cs="Times New Roman"/>
          <w:bCs/>
          <w:spacing w:val="-2"/>
          <w:sz w:val="28"/>
          <w:szCs w:val="28"/>
          <w:lang w:eastAsia="ru-RU"/>
        </w:rPr>
        <w:t>.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8.26. Размещение гаража специализированного парка автомашин осуществляется в соответствии с СП 2.2.1.1312, </w:t>
      </w:r>
      <w:r w:rsidRPr="00084E93">
        <w:rPr>
          <w:rFonts w:ascii="Times New Roman" w:eastAsia="Calibri" w:hAnsi="Times New Roman" w:cs="Times New Roman"/>
          <w:sz w:val="28"/>
          <w:szCs w:val="28"/>
          <w:lang w:eastAsia="ru-RU"/>
        </w:rPr>
        <w:t>СП 2.1.7.1038-01.</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w:t>
      </w:r>
      <w:smartTag w:uri="urn:schemas-microsoft-com:office:smarttags" w:element="metricconverter">
        <w:smartTagPr>
          <w:attr w:name="ProductID" w:val="1000 м"/>
        </w:smartTagPr>
        <w:r w:rsidRPr="00084E93">
          <w:rPr>
            <w:rFonts w:ascii="Times New Roman" w:eastAsia="Calibri" w:hAnsi="Times New Roman" w:cs="Times New Roman"/>
            <w:bCs/>
            <w:sz w:val="28"/>
            <w:szCs w:val="28"/>
            <w:lang w:eastAsia="ru-RU"/>
          </w:rPr>
          <w:t>1000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2"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bCs/>
          <w:sz w:val="28"/>
          <w:szCs w:val="28"/>
          <w:lang w:eastAsia="ru-RU"/>
        </w:rPr>
        <w:t>8.24.</w:t>
      </w:r>
      <w:r w:rsidRPr="00084E93">
        <w:rPr>
          <w:rFonts w:ascii="Times New Roman" w:eastAsia="Calibri" w:hAnsi="Times New Roman" w:cs="Times New Roman"/>
          <w:sz w:val="28"/>
          <w:szCs w:val="28"/>
          <w:lang w:eastAsia="ru-RU"/>
        </w:rPr>
        <w:t xml:space="preserve"> Участки захоронения токсичных промышленных отходов следует размещать на расстоянии не менее: </w:t>
      </w:r>
      <w:smartTag w:uri="urn:schemas-microsoft-com:office:smarttags" w:element="metricconverter">
        <w:smartTagPr>
          <w:attr w:name="ProductID" w:val="200 м"/>
        </w:smartTagPr>
        <w:r w:rsidRPr="00084E93">
          <w:rPr>
            <w:rFonts w:ascii="Times New Roman" w:eastAsia="Calibri" w:hAnsi="Times New Roman" w:cs="Times New Roman"/>
            <w:sz w:val="28"/>
            <w:szCs w:val="28"/>
            <w:lang w:eastAsia="ru-RU"/>
          </w:rPr>
          <w:t>200 м</w:t>
        </w:r>
      </w:smartTag>
      <w:r w:rsidRPr="00084E93">
        <w:rPr>
          <w:rFonts w:ascii="Times New Roman" w:eastAsia="Calibri" w:hAnsi="Times New Roman" w:cs="Times New Roman"/>
          <w:sz w:val="28"/>
          <w:szCs w:val="28"/>
          <w:lang w:eastAsia="ru-RU"/>
        </w:rPr>
        <w:t xml:space="preserve"> – от сельскохозяйственных угодий и автомобильных и железных дорог общей сети, </w:t>
      </w:r>
      <w:smartTag w:uri="urn:schemas-microsoft-com:office:smarttags" w:element="metricconverter">
        <w:smartTagPr>
          <w:attr w:name="ProductID" w:val="50 м"/>
        </w:smartTagPr>
        <w:r w:rsidRPr="00084E93">
          <w:rPr>
            <w:rFonts w:ascii="Times New Roman" w:eastAsia="Calibri" w:hAnsi="Times New Roman" w:cs="Times New Roman"/>
            <w:sz w:val="28"/>
            <w:szCs w:val="28"/>
            <w:lang w:eastAsia="ru-RU"/>
          </w:rPr>
          <w:t>50 м</w:t>
        </w:r>
      </w:smartTag>
      <w:r w:rsidRPr="00084E93">
        <w:rPr>
          <w:rFonts w:ascii="Times New Roman" w:eastAsia="Calibri" w:hAnsi="Times New Roman" w:cs="Times New Roman"/>
          <w:sz w:val="28"/>
          <w:szCs w:val="28"/>
          <w:lang w:eastAsia="ru-RU"/>
        </w:rPr>
        <w:t xml:space="preserve"> – от границ леса и лесопосадок, не предназначенных для использования в рекреационных целях.</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8.26. Подъездные пути к кладбищам, крематориям, скотомогильникам, объектам размещения отходов потребления проектируются в соответствии с </w:t>
      </w:r>
      <w:r w:rsidRPr="00084E93">
        <w:rPr>
          <w:rFonts w:ascii="Times New Roman" w:eastAsia="Calibri" w:hAnsi="Times New Roman" w:cs="Times New Roman"/>
          <w:bCs/>
          <w:sz w:val="28"/>
          <w:szCs w:val="28"/>
          <w:lang w:eastAsia="ru-RU"/>
        </w:rPr>
        <w:lastRenderedPageBreak/>
        <w:t>требованиями главы 10 «Внешний транспорт».</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8.27. В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084E93">
        <w:rPr>
          <w:rFonts w:ascii="Times New Roman" w:eastAsia="Calibri" w:hAnsi="Times New Roman" w:cs="Times New Roman"/>
          <w:bCs/>
          <w:sz w:val="28"/>
          <w:szCs w:val="28"/>
          <w:lang w:eastAsia="ru-RU"/>
        </w:rPr>
        <w:t>снегоприемные</w:t>
      </w:r>
      <w:proofErr w:type="spellEnd"/>
      <w:r w:rsidRPr="00084E93">
        <w:rPr>
          <w:rFonts w:ascii="Times New Roman" w:eastAsia="Calibri" w:hAnsi="Times New Roman" w:cs="Times New Roman"/>
          <w:bCs/>
          <w:sz w:val="28"/>
          <w:szCs w:val="28"/>
          <w:lang w:eastAsia="ru-RU"/>
        </w:rPr>
        <w:t xml:space="preserve"> пункты. </w:t>
      </w:r>
      <w:proofErr w:type="spellStart"/>
      <w:r w:rsidRPr="00084E93">
        <w:rPr>
          <w:rFonts w:ascii="Times New Roman" w:eastAsia="Calibri" w:hAnsi="Times New Roman" w:cs="Times New Roman"/>
          <w:bCs/>
          <w:sz w:val="28"/>
          <w:szCs w:val="28"/>
          <w:lang w:eastAsia="ru-RU"/>
        </w:rPr>
        <w:t>Снегоприемные</w:t>
      </w:r>
      <w:proofErr w:type="spellEnd"/>
      <w:r w:rsidRPr="00084E93">
        <w:rPr>
          <w:rFonts w:ascii="Times New Roman" w:eastAsia="Calibri" w:hAnsi="Times New Roman" w:cs="Times New Roman"/>
          <w:bCs/>
          <w:sz w:val="28"/>
          <w:szCs w:val="28"/>
          <w:lang w:eastAsia="ru-RU"/>
        </w:rPr>
        <w:t xml:space="preserve"> пункты могут быть в виде «сухих» снежных свалок и </w:t>
      </w:r>
      <w:proofErr w:type="spellStart"/>
      <w:r w:rsidRPr="00084E93">
        <w:rPr>
          <w:rFonts w:ascii="Times New Roman" w:eastAsia="Calibri" w:hAnsi="Times New Roman" w:cs="Times New Roman"/>
          <w:bCs/>
          <w:sz w:val="28"/>
          <w:szCs w:val="28"/>
          <w:lang w:eastAsia="ru-RU"/>
        </w:rPr>
        <w:t>снегоплавильных</w:t>
      </w:r>
      <w:proofErr w:type="spellEnd"/>
      <w:r w:rsidRPr="00084E93">
        <w:rPr>
          <w:rFonts w:ascii="Times New Roman" w:eastAsia="Calibri" w:hAnsi="Times New Roman" w:cs="Times New Roman"/>
          <w:bCs/>
          <w:sz w:val="28"/>
          <w:szCs w:val="28"/>
          <w:lang w:eastAsia="ru-RU"/>
        </w:rPr>
        <w:t xml:space="preserve"> шахт, подключенных к системе канализации.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8.29. Проектирование </w:t>
      </w:r>
      <w:proofErr w:type="spellStart"/>
      <w:r w:rsidRPr="00084E93">
        <w:rPr>
          <w:rFonts w:ascii="Times New Roman" w:eastAsia="Calibri" w:hAnsi="Times New Roman" w:cs="Times New Roman"/>
          <w:bCs/>
          <w:sz w:val="28"/>
          <w:szCs w:val="28"/>
          <w:lang w:eastAsia="ru-RU"/>
        </w:rPr>
        <w:t>снегоприемных</w:t>
      </w:r>
      <w:proofErr w:type="spellEnd"/>
      <w:r w:rsidRPr="00084E93">
        <w:rPr>
          <w:rFonts w:ascii="Times New Roman" w:eastAsia="Calibri" w:hAnsi="Times New Roman" w:cs="Times New Roman"/>
          <w:bCs/>
          <w:sz w:val="28"/>
          <w:szCs w:val="28"/>
          <w:lang w:eastAsia="ru-RU"/>
        </w:rPr>
        <w:t xml:space="preserve">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8.30. Не допускается размещение «сухих» </w:t>
      </w:r>
      <w:proofErr w:type="spellStart"/>
      <w:r w:rsidRPr="00084E93">
        <w:rPr>
          <w:rFonts w:ascii="Times New Roman" w:eastAsia="Calibri" w:hAnsi="Times New Roman" w:cs="Times New Roman"/>
          <w:bCs/>
          <w:sz w:val="28"/>
          <w:szCs w:val="28"/>
          <w:lang w:eastAsia="ru-RU"/>
        </w:rPr>
        <w:t>снегосвалок</w:t>
      </w:r>
      <w:proofErr w:type="spellEnd"/>
      <w:r w:rsidRPr="00084E93">
        <w:rPr>
          <w:rFonts w:ascii="Times New Roman" w:eastAsia="Calibri" w:hAnsi="Times New Roman" w:cs="Times New Roman"/>
          <w:bCs/>
          <w:sz w:val="28"/>
          <w:szCs w:val="28"/>
          <w:lang w:eastAsia="ru-RU"/>
        </w:rPr>
        <w:t xml:space="preserve"> в </w:t>
      </w:r>
      <w:proofErr w:type="spellStart"/>
      <w:r w:rsidRPr="00084E93">
        <w:rPr>
          <w:rFonts w:ascii="Times New Roman" w:eastAsia="Calibri" w:hAnsi="Times New Roman" w:cs="Times New Roman"/>
          <w:bCs/>
          <w:sz w:val="28"/>
          <w:szCs w:val="28"/>
          <w:lang w:eastAsia="ru-RU"/>
        </w:rPr>
        <w:t>водоохранных</w:t>
      </w:r>
      <w:proofErr w:type="spellEnd"/>
      <w:r w:rsidRPr="00084E93">
        <w:rPr>
          <w:rFonts w:ascii="Times New Roman" w:eastAsia="Calibri" w:hAnsi="Times New Roman" w:cs="Times New Roman"/>
          <w:bCs/>
          <w:sz w:val="28"/>
          <w:szCs w:val="28"/>
          <w:lang w:eastAsia="ru-RU"/>
        </w:rPr>
        <w:t xml:space="preserve"> зонах водных объектов, а также над подземными инженерными сетями.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8.31. Размер санитарно-защитной зоны от </w:t>
      </w:r>
      <w:proofErr w:type="spellStart"/>
      <w:r w:rsidRPr="00084E93">
        <w:rPr>
          <w:rFonts w:ascii="Times New Roman" w:eastAsia="Calibri" w:hAnsi="Times New Roman" w:cs="Times New Roman"/>
          <w:bCs/>
          <w:sz w:val="28"/>
          <w:szCs w:val="28"/>
          <w:lang w:eastAsia="ru-RU"/>
        </w:rPr>
        <w:t>снегоприемных</w:t>
      </w:r>
      <w:proofErr w:type="spellEnd"/>
      <w:r w:rsidRPr="00084E93">
        <w:rPr>
          <w:rFonts w:ascii="Times New Roman" w:eastAsia="Calibri" w:hAnsi="Times New Roman" w:cs="Times New Roman"/>
          <w:bCs/>
          <w:sz w:val="28"/>
          <w:szCs w:val="28"/>
          <w:lang w:eastAsia="ru-RU"/>
        </w:rPr>
        <w:t xml:space="preserve"> пунктов до жилой застройки следует принимать не менее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8.32.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8.33. В конструкции </w:t>
      </w:r>
      <w:proofErr w:type="spellStart"/>
      <w:r w:rsidRPr="00084E93">
        <w:rPr>
          <w:rFonts w:ascii="Times New Roman" w:eastAsia="Calibri" w:hAnsi="Times New Roman" w:cs="Times New Roman"/>
          <w:bCs/>
          <w:sz w:val="28"/>
          <w:szCs w:val="28"/>
          <w:lang w:eastAsia="ru-RU"/>
        </w:rPr>
        <w:t>снегоплавильных</w:t>
      </w:r>
      <w:proofErr w:type="spellEnd"/>
      <w:r w:rsidRPr="00084E93">
        <w:rPr>
          <w:rFonts w:ascii="Times New Roman" w:eastAsia="Calibri" w:hAnsi="Times New Roman" w:cs="Times New Roman"/>
          <w:bCs/>
          <w:sz w:val="28"/>
          <w:szCs w:val="28"/>
          <w:lang w:eastAsia="ru-RU"/>
        </w:rPr>
        <w:t xml:space="preserve">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 xml:space="preserve">8.34. Допускается использование территории </w:t>
      </w:r>
      <w:proofErr w:type="spellStart"/>
      <w:r w:rsidRPr="00084E93">
        <w:rPr>
          <w:rFonts w:ascii="Times New Roman" w:eastAsia="Calibri" w:hAnsi="Times New Roman" w:cs="Times New Roman"/>
          <w:bCs/>
          <w:spacing w:val="-4"/>
          <w:sz w:val="28"/>
          <w:szCs w:val="28"/>
          <w:lang w:eastAsia="ru-RU"/>
        </w:rPr>
        <w:t>снегосвалки</w:t>
      </w:r>
      <w:proofErr w:type="spellEnd"/>
      <w:r w:rsidRPr="00084E93">
        <w:rPr>
          <w:rFonts w:ascii="Times New Roman" w:eastAsia="Calibri" w:hAnsi="Times New Roman" w:cs="Times New Roman"/>
          <w:bCs/>
          <w:spacing w:val="-4"/>
          <w:sz w:val="28"/>
          <w:szCs w:val="28"/>
          <w:lang w:eastAsia="ru-RU"/>
        </w:rPr>
        <w:t xml:space="preserve"> в летнее время для организации стоянки (парковки) автотранспорта или для иных целей.</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8.35. Зоны размещения военных объектов предназначены для размещения объектов, в отношении территорий которых устанавливается особый режим.</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084E93" w:rsidRPr="00084E93" w:rsidRDefault="00084E93" w:rsidP="00084E93">
      <w:pPr>
        <w:widowControl w:val="0"/>
        <w:autoSpaceDE w:val="0"/>
        <w:autoSpaceDN w:val="0"/>
        <w:adjustRightInd w:val="0"/>
        <w:spacing w:after="0" w:line="233" w:lineRule="auto"/>
        <w:jc w:val="center"/>
        <w:rPr>
          <w:rFonts w:ascii="Times New Roman" w:eastAsia="Calibri" w:hAnsi="Times New Roman" w:cs="Times New Roman"/>
          <w:sz w:val="28"/>
          <w:szCs w:val="28"/>
          <w:lang w:eastAsia="ru-RU"/>
        </w:rPr>
      </w:pPr>
    </w:p>
    <w:p w:rsidR="00084E93" w:rsidRPr="00084E93" w:rsidRDefault="00084E93" w:rsidP="00084E93">
      <w:pPr>
        <w:widowControl w:val="0"/>
        <w:autoSpaceDE w:val="0"/>
        <w:autoSpaceDN w:val="0"/>
        <w:adjustRightInd w:val="0"/>
        <w:spacing w:after="0" w:line="233"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val="en-US" w:eastAsia="ru-RU"/>
        </w:rPr>
        <w:t>II</w:t>
      </w:r>
      <w:r w:rsidRPr="00084E93">
        <w:rPr>
          <w:rFonts w:ascii="Times New Roman" w:eastAsia="Calibri" w:hAnsi="Times New Roman" w:cs="Times New Roman"/>
          <w:sz w:val="28"/>
          <w:szCs w:val="28"/>
          <w:lang w:eastAsia="ru-RU"/>
        </w:rPr>
        <w:t xml:space="preserve">. </w:t>
      </w:r>
      <w:r w:rsidRPr="00084E93">
        <w:rPr>
          <w:rFonts w:ascii="Times New Roman" w:eastAsia="Calibri" w:hAnsi="Times New Roman" w:cs="Times New Roman"/>
          <w:bCs/>
          <w:sz w:val="28"/>
          <w:szCs w:val="28"/>
          <w:lang w:eastAsia="ru-RU"/>
        </w:rPr>
        <w:t>Расчетные показатели объектов социальной инфраструктуры</w:t>
      </w:r>
    </w:p>
    <w:p w:rsidR="00084E93" w:rsidRPr="00084E93" w:rsidRDefault="00084E93" w:rsidP="00084E93">
      <w:pPr>
        <w:widowControl w:val="0"/>
        <w:spacing w:after="0" w:line="233"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33"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9.</w:t>
      </w:r>
      <w:r w:rsidRPr="00084E93">
        <w:rPr>
          <w:rFonts w:ascii="Times New Roman" w:eastAsia="Calibri" w:hAnsi="Times New Roman" w:cs="Times New Roman"/>
          <w:bCs/>
          <w:sz w:val="28"/>
          <w:szCs w:val="28"/>
          <w:lang w:eastAsia="ru-RU"/>
        </w:rPr>
        <w:t xml:space="preserve"> Учреждения и предприятия обслуживания</w:t>
      </w:r>
    </w:p>
    <w:p w:rsidR="00084E93" w:rsidRPr="00084E93" w:rsidRDefault="00084E93" w:rsidP="00084E93">
      <w:pPr>
        <w:widowControl w:val="0"/>
        <w:spacing w:after="0" w:line="233"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spacing w:after="0" w:line="233"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084E93" w:rsidRPr="00084E93" w:rsidRDefault="00084E93" w:rsidP="00084E93">
      <w:pPr>
        <w:widowControl w:val="0"/>
        <w:spacing w:after="0" w:line="233"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 xml:space="preserve">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 </w:t>
      </w:r>
      <w:r w:rsidRPr="00084E93">
        <w:rPr>
          <w:rFonts w:ascii="Times New Roman" w:eastAsia="Calibri" w:hAnsi="Times New Roman" w:cs="Times New Roman"/>
          <w:sz w:val="28"/>
          <w:szCs w:val="28"/>
          <w:lang w:eastAsia="ru-RU"/>
        </w:rPr>
        <w:t>Е</w:t>
      </w:r>
      <w:r w:rsidRPr="00084E93">
        <w:rPr>
          <w:rFonts w:ascii="Times New Roman" w:eastAsia="Calibri" w:hAnsi="Times New Roman" w:cs="Times New Roman"/>
          <w:bCs/>
          <w:sz w:val="28"/>
          <w:szCs w:val="28"/>
          <w:lang w:eastAsia="ru-RU"/>
        </w:rPr>
        <w:t xml:space="preserve"> к настоящим нормативам.</w:t>
      </w:r>
    </w:p>
    <w:p w:rsidR="00084E93" w:rsidRPr="00084E93" w:rsidRDefault="00084E93" w:rsidP="00084E93">
      <w:pPr>
        <w:widowControl w:val="0"/>
        <w:spacing w:after="0" w:line="233"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9.3. Размещение, вместимость и размеры земельных участков учреждений и предприятий обслуживания, не указанных в настоящем разделе и в Приложении </w:t>
      </w:r>
      <w:r w:rsidRPr="00084E93">
        <w:rPr>
          <w:rFonts w:ascii="Times New Roman" w:eastAsia="Calibri" w:hAnsi="Times New Roman" w:cs="Times New Roman"/>
          <w:sz w:val="28"/>
          <w:szCs w:val="28"/>
          <w:lang w:eastAsia="ru-RU"/>
        </w:rPr>
        <w:t>Е</w:t>
      </w:r>
      <w:r w:rsidRPr="00084E93">
        <w:rPr>
          <w:rFonts w:ascii="Times New Roman" w:eastAsia="Calibri" w:hAnsi="Times New Roman" w:cs="Times New Roman"/>
          <w:bCs/>
          <w:sz w:val="28"/>
          <w:szCs w:val="28"/>
          <w:lang w:eastAsia="ru-RU"/>
        </w:rPr>
        <w:t>, следует принимать по заданию на проектирование.</w:t>
      </w:r>
    </w:p>
    <w:p w:rsidR="00084E93" w:rsidRPr="00084E93" w:rsidRDefault="00084E93" w:rsidP="00084E93">
      <w:pPr>
        <w:widowControl w:val="0"/>
        <w:spacing w:after="0" w:line="233"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9.4. При определении числа, состава и вместимости учреждений и предприятий обслуживания следует дополнительно учитывать приезжающее население из поселений района, а также необходимо учитывать туристов.</w:t>
      </w:r>
    </w:p>
    <w:p w:rsidR="00084E93" w:rsidRPr="00084E93" w:rsidRDefault="00084E93" w:rsidP="00084E93">
      <w:pPr>
        <w:widowControl w:val="0"/>
        <w:spacing w:after="0" w:line="233" w:lineRule="auto"/>
        <w:ind w:firstLine="720"/>
        <w:jc w:val="both"/>
        <w:rPr>
          <w:rFonts w:ascii="Times New Roman" w:eastAsia="Calibri" w:hAnsi="Times New Roman" w:cs="Times New Roman"/>
          <w:bCs/>
          <w:spacing w:val="-8"/>
          <w:sz w:val="28"/>
          <w:szCs w:val="28"/>
          <w:lang w:eastAsia="ru-RU"/>
        </w:rPr>
      </w:pPr>
      <w:r w:rsidRPr="00084E93">
        <w:rPr>
          <w:rFonts w:ascii="Times New Roman" w:eastAsia="Calibri" w:hAnsi="Times New Roman" w:cs="Times New Roman"/>
          <w:bCs/>
          <w:spacing w:val="-8"/>
          <w:sz w:val="28"/>
          <w:szCs w:val="28"/>
          <w:lang w:eastAsia="ru-RU"/>
        </w:rPr>
        <w:t>9.5.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084E93" w:rsidRPr="00084E93" w:rsidRDefault="00084E93" w:rsidP="00084E93">
      <w:pPr>
        <w:widowControl w:val="0"/>
        <w:spacing w:after="0" w:line="233"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bCs/>
          <w:sz w:val="28"/>
          <w:szCs w:val="28"/>
          <w:lang w:eastAsia="ru-RU"/>
        </w:rPr>
        <w:t xml:space="preserve">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084E93">
        <w:rPr>
          <w:rFonts w:ascii="Times New Roman" w:eastAsia="Calibri" w:hAnsi="Times New Roman" w:cs="Times New Roman"/>
          <w:sz w:val="28"/>
          <w:szCs w:val="28"/>
          <w:lang w:eastAsia="ru-RU"/>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084E93" w:rsidRPr="00084E93" w:rsidRDefault="00084E93" w:rsidP="00084E93">
      <w:pPr>
        <w:widowControl w:val="0"/>
        <w:spacing w:after="0" w:line="233"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9.7. </w:t>
      </w:r>
      <w:r w:rsidRPr="00084E93">
        <w:rPr>
          <w:rFonts w:ascii="Times New Roman" w:eastAsia="Calibri" w:hAnsi="Times New Roman" w:cs="Times New Roman"/>
          <w:sz w:val="28"/>
          <w:szCs w:val="28"/>
          <w:lang w:eastAsia="ru-RU"/>
        </w:rPr>
        <w:t xml:space="preserve">Радиус обслуживания </w:t>
      </w:r>
      <w:r w:rsidRPr="00084E93">
        <w:rPr>
          <w:rFonts w:ascii="Times New Roman" w:eastAsia="Calibri" w:hAnsi="Times New Roman" w:cs="Times New Roman"/>
          <w:bCs/>
          <w:sz w:val="28"/>
          <w:szCs w:val="28"/>
          <w:lang w:eastAsia="ru-RU"/>
        </w:rPr>
        <w:t>населения учреждениями и предприятиями, размещенными в жилой застройке, как правило, следует принимать не более указанного в таблице 8.</w:t>
      </w:r>
    </w:p>
    <w:p w:rsidR="00084E93" w:rsidRPr="00084E93" w:rsidRDefault="00084E93" w:rsidP="00084E93">
      <w:pPr>
        <w:widowControl w:val="0"/>
        <w:spacing w:before="120" w:after="120" w:line="240" w:lineRule="auto"/>
        <w:ind w:firstLine="567"/>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7770"/>
        <w:gridCol w:w="2284"/>
      </w:tblGrid>
      <w:tr w:rsidR="00084E93" w:rsidRPr="00084E93" w:rsidTr="00084E93">
        <w:trPr>
          <w:trHeight w:val="629"/>
        </w:trPr>
        <w:tc>
          <w:tcPr>
            <w:tcW w:w="3864"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Учреждения и предприятия обслуживания</w:t>
            </w:r>
          </w:p>
        </w:tc>
        <w:tc>
          <w:tcPr>
            <w:tcW w:w="1136"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Радиус обслуживания, м</w:t>
            </w:r>
          </w:p>
        </w:tc>
      </w:tr>
    </w:tbl>
    <w:p w:rsidR="00084E93" w:rsidRPr="00084E93" w:rsidRDefault="00084E93" w:rsidP="00084E93">
      <w:pPr>
        <w:widowControl w:val="0"/>
        <w:spacing w:after="0" w:line="24" w:lineRule="auto"/>
        <w:rPr>
          <w:rFonts w:ascii="Times New Roman" w:eastAsia="Calibri" w:hAnsi="Times New Roman" w:cs="Times New Roman"/>
          <w:sz w:val="2"/>
          <w:szCs w:val="2"/>
          <w:lang w:eastAsia="ru-RU"/>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7770"/>
        <w:gridCol w:w="2284"/>
      </w:tblGrid>
      <w:tr w:rsidR="00084E93" w:rsidRPr="00084E93" w:rsidTr="00084E93">
        <w:trPr>
          <w:tblHeader/>
        </w:trPr>
        <w:tc>
          <w:tcPr>
            <w:tcW w:w="3864"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w:t>
            </w:r>
          </w:p>
        </w:tc>
        <w:tc>
          <w:tcPr>
            <w:tcW w:w="1136"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p>
        </w:tc>
      </w:tr>
      <w:tr w:rsidR="00084E93" w:rsidRPr="00084E93" w:rsidTr="00084E93">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Детские дошкольные учреждения (</w:t>
            </w:r>
            <w:r w:rsidRPr="00084E93">
              <w:rPr>
                <w:rFonts w:ascii="Times New Roman" w:eastAsia="Calibri" w:hAnsi="Times New Roman" w:cs="Times New Roman"/>
                <w:sz w:val="24"/>
                <w:szCs w:val="24"/>
                <w:lang w:eastAsia="ru-RU"/>
              </w:rPr>
              <w:t>СанПиН 2.4.1.3049)</w:t>
            </w:r>
            <w:r w:rsidRPr="00084E93">
              <w:rPr>
                <w:rFonts w:ascii="Times New Roman" w:eastAsia="Calibri" w:hAnsi="Times New Roman" w:cs="Times New Roman"/>
                <w:bCs/>
                <w:sz w:val="24"/>
                <w:szCs w:val="24"/>
                <w:lang w:eastAsia="ru-RU"/>
              </w:rPr>
              <w:t>* в сельских поселениях при одно- и двухэтажной застройке**</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p>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500</w:t>
            </w:r>
          </w:p>
        </w:tc>
      </w:tr>
      <w:tr w:rsidR="00084E93" w:rsidRPr="00084E93" w:rsidTr="00084E93">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Помещения для физкультурно-оздоровительных занятий </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500</w:t>
            </w:r>
          </w:p>
        </w:tc>
      </w:tr>
      <w:tr w:rsidR="00084E93" w:rsidRPr="00084E93" w:rsidTr="00084E93">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Физкультурно-спортивные центры жилых районов </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1500</w:t>
            </w:r>
          </w:p>
        </w:tc>
      </w:tr>
      <w:tr w:rsidR="00084E93" w:rsidRPr="00084E93" w:rsidTr="00084E93">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Поликлиники ***</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1000</w:t>
            </w:r>
          </w:p>
        </w:tc>
      </w:tr>
      <w:tr w:rsidR="00084E93" w:rsidRPr="00084E93" w:rsidTr="00084E93">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Раздаточные пункты молочной кухни </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500</w:t>
            </w:r>
          </w:p>
        </w:tc>
      </w:tr>
      <w:tr w:rsidR="00084E93" w:rsidRPr="00084E93" w:rsidTr="00084E93">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То же при одно- и двухэтажной застройке </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800</w:t>
            </w:r>
          </w:p>
        </w:tc>
      </w:tr>
      <w:tr w:rsidR="00084E93" w:rsidRPr="00084E93" w:rsidTr="00084E93">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Аптеки </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500</w:t>
            </w:r>
          </w:p>
        </w:tc>
      </w:tr>
      <w:tr w:rsidR="00084E93" w:rsidRPr="00084E93" w:rsidTr="00084E93">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То же при одно- и двухэтажной застройке </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800</w:t>
            </w:r>
          </w:p>
        </w:tc>
      </w:tr>
      <w:tr w:rsidR="00084E93" w:rsidRPr="00084E93" w:rsidTr="00084E93">
        <w:trPr>
          <w:trHeight w:val="570"/>
        </w:trPr>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Предприятия торговли, общественного питания и бытового обслуживания местного значения в сельских поселениях</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p>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2000</w:t>
            </w:r>
          </w:p>
        </w:tc>
      </w:tr>
      <w:tr w:rsidR="00084E93" w:rsidRPr="00084E93" w:rsidTr="00084E93">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Отделения почтовой связи, электросвязи, банки и филиалы банков</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500</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 Указанный уровень доступности не распространяется на специализированные и </w:t>
      </w:r>
      <w:r w:rsidRPr="00084E93">
        <w:rPr>
          <w:rFonts w:ascii="Times New Roman" w:eastAsia="Calibri" w:hAnsi="Times New Roman" w:cs="Times New Roman"/>
          <w:bCs/>
          <w:sz w:val="24"/>
          <w:szCs w:val="24"/>
          <w:lang w:eastAsia="ru-RU"/>
        </w:rPr>
        <w:lastRenderedPageBreak/>
        <w:t>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 Допускается для сельских районов радиус пешеходной доступности до </w:t>
      </w:r>
      <w:smartTag w:uri="urn:schemas-microsoft-com:office:smarttags" w:element="metricconverter">
        <w:smartTagPr>
          <w:attr w:name="ProductID" w:val="1 км"/>
        </w:smartTagPr>
        <w:r w:rsidRPr="00084E93">
          <w:rPr>
            <w:rFonts w:ascii="Times New Roman" w:eastAsia="Calibri" w:hAnsi="Times New Roman" w:cs="Times New Roman"/>
            <w:bCs/>
            <w:sz w:val="24"/>
            <w:szCs w:val="24"/>
            <w:lang w:eastAsia="ru-RU"/>
          </w:rPr>
          <w:t>1 км</w:t>
        </w:r>
      </w:smartTag>
      <w:r w:rsidRPr="00084E93">
        <w:rPr>
          <w:rFonts w:ascii="Times New Roman" w:eastAsia="Calibri" w:hAnsi="Times New Roman" w:cs="Times New Roman"/>
          <w:bCs/>
          <w:sz w:val="24"/>
          <w:szCs w:val="24"/>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iCs/>
          <w:spacing w:val="-2"/>
          <w:sz w:val="24"/>
          <w:szCs w:val="24"/>
          <w:lang w:eastAsia="ru-RU"/>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084E93" w:rsidRPr="00084E93" w:rsidRDefault="00084E93" w:rsidP="00084E93">
      <w:pPr>
        <w:widowControl w:val="0"/>
        <w:spacing w:after="0" w:line="247"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9.8.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w:t>
      </w:r>
      <w:smartTag w:uri="urn:schemas-microsoft-com:office:smarttags" w:element="metricconverter">
        <w:smartTagPr>
          <w:attr w:name="ProductID" w:val="2 км"/>
        </w:smartTagPr>
        <w:r w:rsidRPr="00084E93">
          <w:rPr>
            <w:rFonts w:ascii="Times New Roman" w:eastAsia="Calibri" w:hAnsi="Times New Roman" w:cs="Times New Roman"/>
            <w:bCs/>
            <w:sz w:val="28"/>
            <w:szCs w:val="28"/>
            <w:lang w:eastAsia="ru-RU"/>
          </w:rPr>
          <w:t>2 км</w:t>
        </w:r>
      </w:smartTag>
      <w:r w:rsidRPr="00084E93">
        <w:rPr>
          <w:rFonts w:ascii="Times New Roman" w:eastAsia="Calibri" w:hAnsi="Times New Roman" w:cs="Times New Roman"/>
          <w:bCs/>
          <w:sz w:val="28"/>
          <w:szCs w:val="28"/>
          <w:lang w:eastAsia="ru-RU"/>
        </w:rPr>
        <w:t xml:space="preserve">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w:t>
      </w:r>
      <w:smartTag w:uri="urn:schemas-microsoft-com:office:smarttags" w:element="metricconverter">
        <w:smartTagPr>
          <w:attr w:name="ProductID" w:val="4 км"/>
        </w:smartTagPr>
        <w:r w:rsidRPr="00084E93">
          <w:rPr>
            <w:rFonts w:ascii="Times New Roman" w:eastAsia="Calibri" w:hAnsi="Times New Roman" w:cs="Times New Roman"/>
            <w:bCs/>
            <w:sz w:val="28"/>
            <w:szCs w:val="28"/>
            <w:lang w:eastAsia="ru-RU"/>
          </w:rPr>
          <w:t>4 км</w:t>
        </w:r>
      </w:smartTag>
      <w:r w:rsidRPr="00084E93">
        <w:rPr>
          <w:rFonts w:ascii="Times New Roman" w:eastAsia="Calibri" w:hAnsi="Times New Roman" w:cs="Times New Roman"/>
          <w:bCs/>
          <w:sz w:val="28"/>
          <w:szCs w:val="28"/>
          <w:lang w:eastAsia="ru-RU"/>
        </w:rPr>
        <w:t>, а при транспортном обслуживании – не более 30 минут в одну сторону.</w:t>
      </w:r>
    </w:p>
    <w:p w:rsidR="00084E93" w:rsidRPr="00084E93" w:rsidRDefault="00084E93" w:rsidP="00084E93">
      <w:pPr>
        <w:widowControl w:val="0"/>
        <w:spacing w:after="0" w:line="235"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z w:val="28"/>
          <w:szCs w:val="28"/>
          <w:lang w:eastAsia="ru-RU"/>
        </w:rPr>
        <w:t xml:space="preserve">9.9.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w:t>
      </w:r>
      <w:smartTag w:uri="urn:schemas-microsoft-com:office:smarttags" w:element="metricconverter">
        <w:smartTagPr>
          <w:attr w:name="ProductID" w:val="500 м"/>
        </w:smartTagPr>
        <w:r w:rsidRPr="00084E93">
          <w:rPr>
            <w:rFonts w:ascii="Times New Roman" w:eastAsia="Calibri" w:hAnsi="Times New Roman" w:cs="Times New Roman"/>
            <w:bCs/>
            <w:sz w:val="28"/>
            <w:szCs w:val="28"/>
            <w:lang w:eastAsia="ru-RU"/>
          </w:rPr>
          <w:t>500 м</w:t>
        </w:r>
      </w:smartTag>
      <w:r w:rsidRPr="00084E93">
        <w:rPr>
          <w:rFonts w:ascii="Times New Roman" w:eastAsia="Calibri" w:hAnsi="Times New Roman" w:cs="Times New Roman"/>
          <w:bCs/>
          <w:sz w:val="28"/>
          <w:szCs w:val="28"/>
          <w:lang w:eastAsia="ru-RU"/>
        </w:rPr>
        <w:t xml:space="preserve">. Для сельских районов </w:t>
      </w:r>
      <w:r w:rsidRPr="00084E93">
        <w:rPr>
          <w:rFonts w:ascii="Times New Roman" w:eastAsia="Calibri" w:hAnsi="Times New Roman" w:cs="Times New Roman"/>
          <w:bCs/>
          <w:spacing w:val="-2"/>
          <w:sz w:val="28"/>
          <w:szCs w:val="28"/>
          <w:lang w:eastAsia="ru-RU"/>
        </w:rPr>
        <w:t xml:space="preserve">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084E93">
          <w:rPr>
            <w:rFonts w:ascii="Times New Roman" w:eastAsia="Calibri" w:hAnsi="Times New Roman" w:cs="Times New Roman"/>
            <w:bCs/>
            <w:spacing w:val="-2"/>
            <w:sz w:val="28"/>
            <w:szCs w:val="28"/>
            <w:lang w:eastAsia="ru-RU"/>
          </w:rPr>
          <w:t>1 км</w:t>
        </w:r>
      </w:smartTag>
      <w:r w:rsidRPr="00084E93">
        <w:rPr>
          <w:rFonts w:ascii="Times New Roman" w:eastAsia="Calibri" w:hAnsi="Times New Roman" w:cs="Times New Roman"/>
          <w:bCs/>
          <w:spacing w:val="-2"/>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9.10.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084E93">
          <w:rPr>
            <w:rFonts w:ascii="Times New Roman" w:eastAsia="Calibri" w:hAnsi="Times New Roman" w:cs="Times New Roman"/>
            <w:bCs/>
            <w:sz w:val="28"/>
            <w:szCs w:val="28"/>
            <w:lang w:eastAsia="ru-RU"/>
          </w:rPr>
          <w:t>250 м</w:t>
        </w:r>
      </w:smartTag>
      <w:r w:rsidRPr="00084E93">
        <w:rPr>
          <w:rFonts w:ascii="Times New Roman" w:eastAsia="Calibri" w:hAnsi="Times New Roman" w:cs="Times New Roman"/>
          <w:bCs/>
          <w:sz w:val="28"/>
          <w:szCs w:val="28"/>
          <w:lang w:eastAsia="ru-RU"/>
        </w:rPr>
        <w:t xml:space="preserve"> со стороны дороги.</w:t>
      </w:r>
    </w:p>
    <w:p w:rsidR="00084E93" w:rsidRPr="00084E93" w:rsidRDefault="00084E93" w:rsidP="00084E93">
      <w:pPr>
        <w:widowControl w:val="0"/>
        <w:spacing w:after="0" w:line="235"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9.11.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084E93" w:rsidRPr="00084E93" w:rsidRDefault="00084E93" w:rsidP="00084E93">
      <w:pPr>
        <w:widowControl w:val="0"/>
        <w:spacing w:after="0" w:line="235"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9.12. Расстояния от зданий и границ земельных участков учреждений и предприятий обслуживания следует принимать не менее приведенных в таблице 9.</w:t>
      </w:r>
    </w:p>
    <w:p w:rsidR="00084E93" w:rsidRPr="00084E93" w:rsidRDefault="00084E93" w:rsidP="00084E93">
      <w:pPr>
        <w:widowControl w:val="0"/>
        <w:spacing w:after="120" w:line="240" w:lineRule="auto"/>
        <w:ind w:firstLine="567"/>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9</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3779"/>
        <w:gridCol w:w="2658"/>
        <w:gridCol w:w="1115"/>
        <w:gridCol w:w="2507"/>
      </w:tblGrid>
      <w:tr w:rsidR="00084E93" w:rsidRPr="00084E93" w:rsidTr="00084E93">
        <w:tc>
          <w:tcPr>
            <w:tcW w:w="1879" w:type="pct"/>
            <w:vMerge w:val="restar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Здания (земельные участки) учреждений и предприятий обслуживания</w:t>
            </w:r>
          </w:p>
        </w:tc>
        <w:tc>
          <w:tcPr>
            <w:tcW w:w="3121" w:type="pct"/>
            <w:gridSpan w:val="3"/>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Расстояния от зданий (границ участков) учреждений</w:t>
            </w:r>
          </w:p>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и предприятий обслуживания, м</w:t>
            </w:r>
          </w:p>
        </w:tc>
      </w:tr>
      <w:tr w:rsidR="00084E93" w:rsidRPr="00084E93" w:rsidTr="00084E93">
        <w:trPr>
          <w:trHeight w:val="197"/>
        </w:trPr>
        <w:tc>
          <w:tcPr>
            <w:tcW w:w="1879" w:type="pct"/>
            <w:vMerge/>
          </w:tcPr>
          <w:p w:rsidR="00084E93" w:rsidRPr="00084E93" w:rsidRDefault="00084E93" w:rsidP="00084E93">
            <w:pPr>
              <w:widowControl w:val="0"/>
              <w:spacing w:after="0" w:line="240" w:lineRule="auto"/>
              <w:jc w:val="center"/>
              <w:rPr>
                <w:rFonts w:ascii="Times New Roman" w:eastAsia="Calibri" w:hAnsi="Times New Roman" w:cs="Times New Roman"/>
                <w:bCs/>
                <w:i/>
                <w:sz w:val="24"/>
                <w:szCs w:val="24"/>
                <w:lang w:eastAsia="ru-RU"/>
              </w:rPr>
            </w:pPr>
          </w:p>
        </w:tc>
        <w:tc>
          <w:tcPr>
            <w:tcW w:w="132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до красной линии</w:t>
            </w:r>
          </w:p>
        </w:tc>
        <w:tc>
          <w:tcPr>
            <w:tcW w:w="554" w:type="pct"/>
            <w:vMerge w:val="restar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до стен жилых домов</w:t>
            </w:r>
          </w:p>
        </w:tc>
        <w:tc>
          <w:tcPr>
            <w:tcW w:w="1246" w:type="pct"/>
            <w:vMerge w:val="restar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до зданий общеобразовательных школ, детских дошкольных и лечебных учреждений</w:t>
            </w:r>
          </w:p>
        </w:tc>
      </w:tr>
      <w:tr w:rsidR="00084E93" w:rsidRPr="00084E93" w:rsidTr="00084E93">
        <w:trPr>
          <w:trHeight w:val="108"/>
        </w:trPr>
        <w:tc>
          <w:tcPr>
            <w:tcW w:w="1879" w:type="pct"/>
            <w:vMerge/>
          </w:tcPr>
          <w:p w:rsidR="00084E93" w:rsidRPr="00084E93" w:rsidRDefault="00084E93" w:rsidP="00084E93">
            <w:pPr>
              <w:widowControl w:val="0"/>
              <w:spacing w:after="0" w:line="240" w:lineRule="auto"/>
              <w:jc w:val="center"/>
              <w:rPr>
                <w:rFonts w:ascii="Times New Roman" w:eastAsia="Calibri" w:hAnsi="Times New Roman" w:cs="Times New Roman"/>
                <w:bCs/>
                <w:i/>
                <w:sz w:val="24"/>
                <w:szCs w:val="24"/>
                <w:lang w:eastAsia="ru-RU"/>
              </w:rPr>
            </w:pPr>
          </w:p>
        </w:tc>
        <w:tc>
          <w:tcPr>
            <w:tcW w:w="1321"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в сельских поселениях</w:t>
            </w:r>
          </w:p>
        </w:tc>
        <w:tc>
          <w:tcPr>
            <w:tcW w:w="554" w:type="pct"/>
            <w:vMerge/>
          </w:tcPr>
          <w:p w:rsidR="00084E93" w:rsidRPr="00084E93" w:rsidRDefault="00084E93" w:rsidP="00084E93">
            <w:pPr>
              <w:widowControl w:val="0"/>
              <w:spacing w:after="0" w:line="240" w:lineRule="auto"/>
              <w:ind w:firstLine="567"/>
              <w:jc w:val="center"/>
              <w:rPr>
                <w:rFonts w:ascii="Times New Roman" w:eastAsia="Calibri" w:hAnsi="Times New Roman" w:cs="Times New Roman"/>
                <w:bCs/>
                <w:sz w:val="24"/>
                <w:szCs w:val="24"/>
                <w:lang w:val="en-US" w:eastAsia="ru-RU"/>
              </w:rPr>
            </w:pPr>
          </w:p>
        </w:tc>
        <w:tc>
          <w:tcPr>
            <w:tcW w:w="1246" w:type="pct"/>
            <w:vMerge/>
          </w:tcPr>
          <w:p w:rsidR="00084E93" w:rsidRPr="00084E93" w:rsidRDefault="00084E93" w:rsidP="00084E93">
            <w:pPr>
              <w:widowControl w:val="0"/>
              <w:spacing w:after="0" w:line="240" w:lineRule="auto"/>
              <w:ind w:firstLine="567"/>
              <w:jc w:val="center"/>
              <w:rPr>
                <w:rFonts w:ascii="Times New Roman" w:eastAsia="Calibri" w:hAnsi="Times New Roman" w:cs="Times New Roman"/>
                <w:bCs/>
                <w:sz w:val="24"/>
                <w:szCs w:val="24"/>
                <w:lang w:val="en-US" w:eastAsia="ru-RU"/>
              </w:rPr>
            </w:pPr>
          </w:p>
        </w:tc>
      </w:tr>
      <w:tr w:rsidR="00084E93" w:rsidRPr="00084E93" w:rsidTr="00084E93">
        <w:trPr>
          <w:trHeight w:val="896"/>
        </w:trPr>
        <w:tc>
          <w:tcPr>
            <w:tcW w:w="1879"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Детские дошкольные учреждения и общеобразовательные школы (земельный участок)</w:t>
            </w:r>
          </w:p>
        </w:tc>
        <w:tc>
          <w:tcPr>
            <w:tcW w:w="132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w:t>
            </w:r>
          </w:p>
        </w:tc>
        <w:tc>
          <w:tcPr>
            <w:tcW w:w="1800" w:type="pct"/>
            <w:gridSpan w:val="2"/>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 нормам инсоляции</w:t>
            </w:r>
          </w:p>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и освещенности</w:t>
            </w:r>
          </w:p>
        </w:tc>
      </w:tr>
      <w:tr w:rsidR="00084E93" w:rsidRPr="00084E93" w:rsidTr="00084E93">
        <w:trPr>
          <w:trHeight w:val="897"/>
        </w:trPr>
        <w:tc>
          <w:tcPr>
            <w:tcW w:w="1879" w:type="pct"/>
          </w:tcPr>
          <w:p w:rsidR="00084E93" w:rsidRPr="00084E93" w:rsidRDefault="00084E93" w:rsidP="00084E93">
            <w:pPr>
              <w:widowControl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sz w:val="24"/>
                <w:szCs w:val="24"/>
                <w:lang w:eastAsia="ru-RU"/>
              </w:rPr>
              <w:lastRenderedPageBreak/>
              <w:t>Больницы, родильные дома и другие лечебные стационары (здания)</w:t>
            </w:r>
          </w:p>
        </w:tc>
        <w:tc>
          <w:tcPr>
            <w:tcW w:w="132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w:t>
            </w:r>
          </w:p>
        </w:tc>
        <w:tc>
          <w:tcPr>
            <w:tcW w:w="1800" w:type="pct"/>
            <w:gridSpan w:val="2"/>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30-50 (в зависимости от этажности)</w:t>
            </w:r>
          </w:p>
        </w:tc>
      </w:tr>
      <w:tr w:rsidR="00084E93" w:rsidRPr="00084E93" w:rsidTr="00084E93">
        <w:trPr>
          <w:trHeight w:val="658"/>
        </w:trPr>
        <w:tc>
          <w:tcPr>
            <w:tcW w:w="1879"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Приемные пункты вторичного сырья </w:t>
            </w:r>
          </w:p>
        </w:tc>
        <w:tc>
          <w:tcPr>
            <w:tcW w:w="1321"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val="en-US" w:eastAsia="ru-RU"/>
              </w:rPr>
            </w:pPr>
            <w:r w:rsidRPr="00084E93">
              <w:rPr>
                <w:rFonts w:ascii="Times New Roman" w:eastAsia="Calibri" w:hAnsi="Times New Roman" w:cs="Times New Roman"/>
                <w:sz w:val="24"/>
                <w:szCs w:val="24"/>
                <w:lang w:eastAsia="ru-RU"/>
              </w:rPr>
              <w:t>-</w:t>
            </w:r>
          </w:p>
        </w:tc>
        <w:tc>
          <w:tcPr>
            <w:tcW w:w="55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w:t>
            </w:r>
          </w:p>
        </w:tc>
        <w:tc>
          <w:tcPr>
            <w:tcW w:w="1246"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w:t>
            </w:r>
          </w:p>
        </w:tc>
      </w:tr>
      <w:tr w:rsidR="00084E93" w:rsidRPr="00084E93" w:rsidTr="00084E93">
        <w:trPr>
          <w:trHeight w:val="422"/>
        </w:trPr>
        <w:tc>
          <w:tcPr>
            <w:tcW w:w="1879"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Пожарные депо </w:t>
            </w:r>
          </w:p>
        </w:tc>
        <w:tc>
          <w:tcPr>
            <w:tcW w:w="1321" w:type="pct"/>
          </w:tcPr>
          <w:p w:rsidR="00084E93" w:rsidRPr="00084E93" w:rsidRDefault="00084E93" w:rsidP="00084E93">
            <w:pPr>
              <w:widowControl w:val="0"/>
              <w:spacing w:after="0" w:line="240" w:lineRule="auto"/>
              <w:ind w:firstLine="308"/>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            10</w:t>
            </w:r>
          </w:p>
        </w:tc>
        <w:tc>
          <w:tcPr>
            <w:tcW w:w="554" w:type="pct"/>
          </w:tcPr>
          <w:p w:rsidR="00084E93" w:rsidRPr="00084E93" w:rsidRDefault="00084E93" w:rsidP="00084E93">
            <w:pPr>
              <w:widowControl w:val="0"/>
              <w:spacing w:after="0" w:line="240" w:lineRule="auto"/>
              <w:ind w:firstLine="261"/>
              <w:jc w:val="center"/>
              <w:rPr>
                <w:rFonts w:ascii="Times New Roman" w:eastAsia="Calibri" w:hAnsi="Times New Roman" w:cs="Times New Roman"/>
                <w:bCs/>
                <w:sz w:val="24"/>
                <w:szCs w:val="24"/>
                <w:lang w:val="en-US" w:eastAsia="ru-RU"/>
              </w:rPr>
            </w:pPr>
            <w:r w:rsidRPr="00084E93">
              <w:rPr>
                <w:rFonts w:ascii="Times New Roman" w:eastAsia="Calibri" w:hAnsi="Times New Roman" w:cs="Times New Roman"/>
                <w:sz w:val="24"/>
                <w:szCs w:val="24"/>
                <w:lang w:eastAsia="ru-RU"/>
              </w:rPr>
              <w:t>-</w:t>
            </w:r>
          </w:p>
        </w:tc>
        <w:tc>
          <w:tcPr>
            <w:tcW w:w="1246" w:type="pct"/>
          </w:tcPr>
          <w:p w:rsidR="00084E93" w:rsidRPr="00084E93" w:rsidRDefault="00084E93" w:rsidP="00084E93">
            <w:pPr>
              <w:widowControl w:val="0"/>
              <w:spacing w:after="0" w:line="240" w:lineRule="auto"/>
              <w:ind w:firstLine="560"/>
              <w:jc w:val="center"/>
              <w:rPr>
                <w:rFonts w:ascii="Times New Roman" w:eastAsia="Calibri" w:hAnsi="Times New Roman" w:cs="Times New Roman"/>
                <w:bCs/>
                <w:sz w:val="24"/>
                <w:szCs w:val="24"/>
                <w:lang w:val="en-US" w:eastAsia="ru-RU"/>
              </w:rPr>
            </w:pPr>
            <w:r w:rsidRPr="00084E93">
              <w:rPr>
                <w:rFonts w:ascii="Times New Roman" w:eastAsia="Calibri" w:hAnsi="Times New Roman" w:cs="Times New Roman"/>
                <w:sz w:val="24"/>
                <w:szCs w:val="24"/>
                <w:lang w:eastAsia="ru-RU"/>
              </w:rPr>
              <w:t>-</w:t>
            </w:r>
          </w:p>
        </w:tc>
      </w:tr>
      <w:tr w:rsidR="00084E93" w:rsidRPr="00084E93" w:rsidTr="00084E93">
        <w:trPr>
          <w:trHeight w:val="925"/>
        </w:trPr>
        <w:tc>
          <w:tcPr>
            <w:tcW w:w="1879"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 xml:space="preserve">Кладбища смешанного и традиционного захоронения площадью </w:t>
            </w:r>
            <w:smartTag w:uri="urn:schemas-microsoft-com:office:smarttags" w:element="metricconverter">
              <w:smartTagPr>
                <w:attr w:name="ProductID" w:val="10 га"/>
              </w:smartTagPr>
              <w:r w:rsidRPr="00084E93">
                <w:rPr>
                  <w:rFonts w:ascii="Times New Roman" w:eastAsia="Calibri" w:hAnsi="Times New Roman" w:cs="Times New Roman"/>
                  <w:bCs/>
                  <w:iCs/>
                  <w:sz w:val="24"/>
                  <w:szCs w:val="24"/>
                  <w:lang w:eastAsia="ru-RU"/>
                </w:rPr>
                <w:t>10 га</w:t>
              </w:r>
            </w:smartTag>
            <w:r w:rsidRPr="00084E93">
              <w:rPr>
                <w:rFonts w:ascii="Times New Roman" w:eastAsia="Calibri" w:hAnsi="Times New Roman" w:cs="Times New Roman"/>
                <w:bCs/>
                <w:iCs/>
                <w:sz w:val="24"/>
                <w:szCs w:val="24"/>
                <w:lang w:eastAsia="ru-RU"/>
              </w:rPr>
              <w:t xml:space="preserve"> и менее</w:t>
            </w:r>
          </w:p>
        </w:tc>
        <w:tc>
          <w:tcPr>
            <w:tcW w:w="132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6</w:t>
            </w:r>
          </w:p>
        </w:tc>
        <w:tc>
          <w:tcPr>
            <w:tcW w:w="55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100</w:t>
            </w:r>
          </w:p>
        </w:tc>
        <w:tc>
          <w:tcPr>
            <w:tcW w:w="1246"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100</w:t>
            </w:r>
          </w:p>
        </w:tc>
      </w:tr>
      <w:tr w:rsidR="00084E93" w:rsidRPr="00084E93" w:rsidTr="00084E93">
        <w:tc>
          <w:tcPr>
            <w:tcW w:w="1879"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 xml:space="preserve">Закрытые кладбища, сельские кладбища </w:t>
            </w:r>
          </w:p>
        </w:tc>
        <w:tc>
          <w:tcPr>
            <w:tcW w:w="132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6</w:t>
            </w:r>
          </w:p>
        </w:tc>
        <w:tc>
          <w:tcPr>
            <w:tcW w:w="55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iCs/>
                <w:sz w:val="24"/>
                <w:szCs w:val="24"/>
                <w:lang w:eastAsia="ru-RU"/>
              </w:rPr>
              <w:t xml:space="preserve">50 </w:t>
            </w:r>
          </w:p>
        </w:tc>
        <w:tc>
          <w:tcPr>
            <w:tcW w:w="1246"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4"/>
          <w:szCs w:val="24"/>
          <w:lang w:eastAsia="ru-RU"/>
        </w:rPr>
      </w:pPr>
      <w:bookmarkStart w:id="13" w:name="_Toc295148870"/>
      <w:r w:rsidRPr="00084E93">
        <w:rPr>
          <w:rFonts w:ascii="Times New Roman" w:eastAsia="Calibri" w:hAnsi="Times New Roman" w:cs="Times New Roman"/>
          <w:bCs/>
          <w:sz w:val="24"/>
          <w:szCs w:val="24"/>
          <w:lang w:eastAsia="ru-RU"/>
        </w:rPr>
        <w:t>* С входами и окнами.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Примечания: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воздуха, соответствующие требованиям </w:t>
      </w:r>
      <w:hyperlink r:id="rId5" w:history="1">
        <w:r w:rsidRPr="00084E93">
          <w:rPr>
            <w:rFonts w:ascii="Times New Roman" w:eastAsia="Calibri" w:hAnsi="Times New Roman" w:cs="Times New Roman"/>
            <w:bCs/>
            <w:iCs/>
            <w:sz w:val="24"/>
            <w:szCs w:val="24"/>
            <w:lang w:eastAsia="ru-RU"/>
          </w:rPr>
          <w:t>санитарных правил и нормативов</w:t>
        </w:r>
      </w:hyperlink>
      <w:r w:rsidRPr="00084E93">
        <w:rPr>
          <w:rFonts w:ascii="Times New Roman" w:eastAsia="Calibri" w:hAnsi="Times New Roman" w:cs="Times New Roman"/>
          <w:bCs/>
          <w:iCs/>
          <w:sz w:val="24"/>
          <w:szCs w:val="24"/>
          <w:lang w:eastAsia="ru-RU"/>
        </w:rPr>
        <w:t xml:space="preserve">. </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4. Через территории дошкольных организаций и общеобразовательных учреждений не должны проходить магистральные инженерные коммуникации сельского назначения – водоснабжения, канализации, теплоснабжения, энергоснабжения.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 xml:space="preserve">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084E93">
          <w:rPr>
            <w:rFonts w:ascii="Times New Roman" w:eastAsia="Calibri" w:hAnsi="Times New Roman" w:cs="Times New Roman"/>
            <w:bCs/>
            <w:iCs/>
            <w:sz w:val="24"/>
            <w:szCs w:val="24"/>
            <w:lang w:eastAsia="ru-RU"/>
          </w:rPr>
          <w:t>100 м</w:t>
        </w:r>
      </w:smartTag>
      <w:r w:rsidRPr="00084E93">
        <w:rPr>
          <w:rFonts w:ascii="Times New Roman" w:eastAsia="Calibri" w:hAnsi="Times New Roman" w:cs="Times New Roman"/>
          <w:bCs/>
          <w:iCs/>
          <w:sz w:val="24"/>
          <w:szCs w:val="24"/>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 xml:space="preserve">6.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084E93">
          <w:rPr>
            <w:rFonts w:ascii="Times New Roman" w:eastAsia="Calibri" w:hAnsi="Times New Roman" w:cs="Times New Roman"/>
            <w:bCs/>
            <w:iCs/>
            <w:sz w:val="24"/>
            <w:szCs w:val="24"/>
            <w:lang w:eastAsia="ru-RU"/>
          </w:rPr>
          <w:t>100 м</w:t>
        </w:r>
      </w:smartTag>
      <w:r w:rsidRPr="00084E93">
        <w:rPr>
          <w:rFonts w:ascii="Times New Roman" w:eastAsia="Calibri" w:hAnsi="Times New Roman" w:cs="Times New Roman"/>
          <w:bCs/>
          <w:iCs/>
          <w:sz w:val="24"/>
          <w:szCs w:val="24"/>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iCs/>
          <w:sz w:val="24"/>
          <w:szCs w:val="24"/>
          <w:lang w:eastAsia="ru-RU"/>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 xml:space="preserve">9.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084E93">
          <w:rPr>
            <w:rFonts w:ascii="Times New Roman" w:eastAsia="Calibri" w:hAnsi="Times New Roman" w:cs="Times New Roman"/>
            <w:bCs/>
            <w:iCs/>
            <w:sz w:val="24"/>
            <w:szCs w:val="24"/>
            <w:lang w:eastAsia="ru-RU"/>
          </w:rPr>
          <w:t>50 м</w:t>
        </w:r>
      </w:smartTag>
      <w:r w:rsidRPr="00084E93">
        <w:rPr>
          <w:rFonts w:ascii="Times New Roman" w:eastAsia="Calibri" w:hAnsi="Times New Roman" w:cs="Times New Roman"/>
          <w:bCs/>
          <w:iCs/>
          <w:sz w:val="24"/>
          <w:szCs w:val="24"/>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10.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val="en-US" w:eastAsia="ru-RU"/>
        </w:rPr>
        <w:t>III</w:t>
      </w:r>
      <w:r w:rsidRPr="00084E93">
        <w:rPr>
          <w:rFonts w:ascii="Times New Roman" w:eastAsia="Calibri" w:hAnsi="Times New Roman" w:cs="Times New Roman"/>
          <w:sz w:val="28"/>
          <w:szCs w:val="28"/>
          <w:lang w:eastAsia="ru-RU"/>
        </w:rPr>
        <w:t xml:space="preserve">. </w:t>
      </w:r>
      <w:r w:rsidRPr="00084E93">
        <w:rPr>
          <w:rFonts w:ascii="Times New Roman" w:eastAsia="Calibri" w:hAnsi="Times New Roman" w:cs="Times New Roman"/>
          <w:bCs/>
          <w:sz w:val="28"/>
          <w:szCs w:val="28"/>
          <w:lang w:eastAsia="ru-RU"/>
        </w:rPr>
        <w:t>Расчетные показатели объектов транспортной инфраструктуры</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lastRenderedPageBreak/>
        <w:t xml:space="preserve">10. </w:t>
      </w:r>
      <w:r w:rsidRPr="00084E93">
        <w:rPr>
          <w:rFonts w:ascii="Times New Roman" w:eastAsia="Calibri" w:hAnsi="Times New Roman" w:cs="Times New Roman"/>
          <w:bCs/>
          <w:sz w:val="28"/>
          <w:szCs w:val="28"/>
          <w:lang w:eastAsia="ru-RU"/>
        </w:rPr>
        <w:t>Внешний транспорт</w:t>
      </w: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10.3.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автомобильные дороги федерального значения;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автомобильные дороги регионального или межмуниципального значения;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автомобильные дороги местного значения;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частные автомобильные дороги.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10.4.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10.5.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10.6.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10.7.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smartTag w:uri="urn:schemas-microsoft-com:office:smarttags" w:element="metricconverter">
        <w:smartTagPr>
          <w:attr w:name="ProductID" w:val="75 м"/>
        </w:smartTagPr>
        <w:r w:rsidRPr="00084E93">
          <w:rPr>
            <w:rFonts w:ascii="Times New Roman" w:eastAsia="Calibri" w:hAnsi="Times New Roman" w:cs="Times New Roman"/>
            <w:bCs/>
            <w:sz w:val="28"/>
            <w:szCs w:val="28"/>
            <w:lang w:eastAsia="ru-RU"/>
          </w:rPr>
          <w:t>75 м</w:t>
        </w:r>
      </w:smartTag>
      <w:r w:rsidRPr="00084E93">
        <w:rPr>
          <w:rFonts w:ascii="Times New Roman" w:eastAsia="Calibri" w:hAnsi="Times New Roman" w:cs="Times New Roman"/>
          <w:bCs/>
          <w:sz w:val="28"/>
          <w:szCs w:val="28"/>
          <w:lang w:eastAsia="ru-RU"/>
        </w:rPr>
        <w:t xml:space="preserve"> – для автомобильных дорог I и II категорий;</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xml:space="preserve"> – для автомобильных дорог III, IV и V категорий;</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 xml:space="preserve">10.8.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w:t>
      </w:r>
      <w:r w:rsidRPr="00084E93">
        <w:rPr>
          <w:rFonts w:ascii="Times New Roman" w:eastAsia="Calibri" w:hAnsi="Times New Roman" w:cs="Times New Roman"/>
          <w:bCs/>
          <w:spacing w:val="-2"/>
          <w:sz w:val="28"/>
          <w:szCs w:val="28"/>
          <w:lang w:eastAsia="ru-RU"/>
        </w:rPr>
        <w:lastRenderedPageBreak/>
        <w:t>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10.9.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10.10.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84E93">
        <w:rPr>
          <w:rFonts w:ascii="Times New Roman" w:eastAsia="Calibri" w:hAnsi="Times New Roman" w:cs="Times New Roman"/>
          <w:spacing w:val="-2"/>
          <w:sz w:val="28"/>
          <w:szCs w:val="28"/>
          <w:lang w:eastAsia="ru-RU"/>
        </w:rPr>
        <w:t xml:space="preserve"> Федерального закона от 10.12.1995№ 196-ФЗ «О безопасности дорожного движения», </w:t>
      </w:r>
      <w:r w:rsidRPr="00084E93">
        <w:rPr>
          <w:rFonts w:ascii="Times New Roman" w:eastAsia="Calibri" w:hAnsi="Times New Roman" w:cs="Times New Roman"/>
          <w:sz w:val="28"/>
          <w:szCs w:val="28"/>
          <w:lang w:eastAsia="ru-RU"/>
        </w:rPr>
        <w:t>СП 34.13330.2012</w:t>
      </w:r>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10.11.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10.12. При проектировании автомобильных дорог через болота с поперечным (по отношению к трассе дороги) движением воды в </w:t>
      </w:r>
      <w:proofErr w:type="spellStart"/>
      <w:r w:rsidRPr="00084E93">
        <w:rPr>
          <w:rFonts w:ascii="Times New Roman" w:eastAsia="Calibri" w:hAnsi="Times New Roman" w:cs="Times New Roman"/>
          <w:bCs/>
          <w:sz w:val="28"/>
          <w:szCs w:val="28"/>
          <w:lang w:eastAsia="ru-RU"/>
        </w:rPr>
        <w:t>водонасыщенном</w:t>
      </w:r>
      <w:proofErr w:type="spellEnd"/>
      <w:r w:rsidRPr="00084E93">
        <w:rPr>
          <w:rFonts w:ascii="Times New Roman" w:eastAsia="Calibri" w:hAnsi="Times New Roman" w:cs="Times New Roman"/>
          <w:bCs/>
          <w:sz w:val="28"/>
          <w:szCs w:val="28"/>
          <w:lang w:eastAsia="ru-RU"/>
        </w:rPr>
        <w:t xml:space="preserve"> горизонте необходимо предусматривать мероприятия в соответствии с требованиями СП 34 13330-2012.</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10.13.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10.14. Расстояния от бровки земляного полотна автомобильных дорог до застройки необходимо принимать не менее приведенных в таблице 10.</w:t>
      </w:r>
    </w:p>
    <w:p w:rsidR="00084E93" w:rsidRPr="00084E93" w:rsidRDefault="00084E93" w:rsidP="00084E93">
      <w:pPr>
        <w:widowControl w:val="0"/>
        <w:spacing w:before="120" w:after="120" w:line="240" w:lineRule="auto"/>
        <w:ind w:firstLine="720"/>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10</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1"/>
        <w:gridCol w:w="3161"/>
        <w:gridCol w:w="4095"/>
      </w:tblGrid>
      <w:tr w:rsidR="00084E93" w:rsidRPr="00084E93" w:rsidTr="00084E93">
        <w:trPr>
          <w:jc w:val="center"/>
        </w:trPr>
        <w:tc>
          <w:tcPr>
            <w:tcW w:w="1382" w:type="pct"/>
            <w:vMerge w:val="restart"/>
          </w:tcPr>
          <w:p w:rsidR="00084E93" w:rsidRPr="00084E93" w:rsidRDefault="00084E93" w:rsidP="00084E93">
            <w:pPr>
              <w:widowControl w:val="0"/>
              <w:spacing w:after="0" w:line="240" w:lineRule="auto"/>
              <w:ind w:left="-57" w:right="-57"/>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Категория</w:t>
            </w:r>
          </w:p>
          <w:p w:rsidR="00084E93" w:rsidRPr="00084E93" w:rsidRDefault="00084E93" w:rsidP="00084E93">
            <w:pPr>
              <w:widowControl w:val="0"/>
              <w:spacing w:after="0" w:line="240" w:lineRule="auto"/>
              <w:ind w:left="-57" w:right="-57"/>
              <w:jc w:val="center"/>
              <w:rPr>
                <w:rFonts w:ascii="Times New Roman" w:eastAsia="Calibri" w:hAnsi="Times New Roman" w:cs="Times New Roman"/>
                <w:spacing w:val="-2"/>
                <w:sz w:val="24"/>
                <w:szCs w:val="24"/>
                <w:lang w:eastAsia="ru-RU"/>
              </w:rPr>
            </w:pPr>
            <w:r w:rsidRPr="00084E93">
              <w:rPr>
                <w:rFonts w:ascii="Times New Roman" w:eastAsia="Calibri" w:hAnsi="Times New Roman" w:cs="Times New Roman"/>
                <w:spacing w:val="-2"/>
                <w:sz w:val="24"/>
                <w:szCs w:val="24"/>
                <w:lang w:eastAsia="ru-RU"/>
              </w:rPr>
              <w:t>автомобильных дорог</w:t>
            </w:r>
          </w:p>
        </w:tc>
        <w:tc>
          <w:tcPr>
            <w:tcW w:w="3618" w:type="pct"/>
            <w:gridSpan w:val="2"/>
          </w:tcPr>
          <w:p w:rsidR="00084E93" w:rsidRPr="00084E93" w:rsidRDefault="00084E93" w:rsidP="00084E93">
            <w:pPr>
              <w:widowControl w:val="0"/>
              <w:spacing w:after="0" w:line="240" w:lineRule="auto"/>
              <w:ind w:left="-57" w:right="-57"/>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Расстояние от бровки земляного полотна, м</w:t>
            </w:r>
          </w:p>
        </w:tc>
      </w:tr>
      <w:tr w:rsidR="00084E93" w:rsidRPr="00084E93" w:rsidTr="00084E93">
        <w:trPr>
          <w:jc w:val="center"/>
        </w:trPr>
        <w:tc>
          <w:tcPr>
            <w:tcW w:w="1382" w:type="pct"/>
            <w:vMerge/>
          </w:tcPr>
          <w:p w:rsidR="00084E93" w:rsidRPr="00084E93" w:rsidRDefault="00084E93" w:rsidP="00084E93">
            <w:pPr>
              <w:widowControl w:val="0"/>
              <w:spacing w:after="0" w:line="240" w:lineRule="auto"/>
              <w:ind w:left="-57" w:right="-57"/>
              <w:jc w:val="center"/>
              <w:rPr>
                <w:rFonts w:ascii="Times New Roman" w:eastAsia="Calibri" w:hAnsi="Times New Roman" w:cs="Times New Roman"/>
                <w:sz w:val="24"/>
                <w:szCs w:val="24"/>
                <w:lang w:eastAsia="ru-RU"/>
              </w:rPr>
            </w:pPr>
          </w:p>
        </w:tc>
        <w:tc>
          <w:tcPr>
            <w:tcW w:w="1576" w:type="pct"/>
          </w:tcPr>
          <w:p w:rsidR="00084E93" w:rsidRPr="00084E93" w:rsidRDefault="00084E93" w:rsidP="00084E93">
            <w:pPr>
              <w:widowControl w:val="0"/>
              <w:spacing w:after="0" w:line="240" w:lineRule="auto"/>
              <w:ind w:left="-57" w:right="-57"/>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до жилой застройки</w:t>
            </w:r>
          </w:p>
        </w:tc>
        <w:tc>
          <w:tcPr>
            <w:tcW w:w="2042" w:type="pct"/>
          </w:tcPr>
          <w:p w:rsidR="00084E93" w:rsidRPr="00084E93" w:rsidRDefault="00084E93" w:rsidP="00084E93">
            <w:pPr>
              <w:widowControl w:val="0"/>
              <w:spacing w:after="0" w:line="240" w:lineRule="auto"/>
              <w:ind w:left="-57" w:right="-57"/>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до садоводческих огороднических,</w:t>
            </w:r>
          </w:p>
          <w:p w:rsidR="00084E93" w:rsidRPr="00084E93" w:rsidRDefault="00084E93" w:rsidP="00084E93">
            <w:pPr>
              <w:widowControl w:val="0"/>
              <w:spacing w:after="0" w:line="240" w:lineRule="auto"/>
              <w:ind w:left="-57" w:right="-57"/>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дачных объединений</w:t>
            </w:r>
          </w:p>
        </w:tc>
      </w:tr>
      <w:tr w:rsidR="00084E93" w:rsidRPr="00084E93" w:rsidTr="00084E93">
        <w:trPr>
          <w:jc w:val="center"/>
        </w:trPr>
        <w:tc>
          <w:tcPr>
            <w:tcW w:w="1382" w:type="pct"/>
          </w:tcPr>
          <w:p w:rsidR="00084E93" w:rsidRPr="00084E93" w:rsidRDefault="00084E93" w:rsidP="00084E93">
            <w:pPr>
              <w:widowControl w:val="0"/>
              <w:spacing w:after="0" w:line="240" w:lineRule="auto"/>
              <w:ind w:left="25" w:right="-57"/>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I, </w:t>
            </w:r>
            <w:r w:rsidRPr="00084E93">
              <w:rPr>
                <w:rFonts w:ascii="Times New Roman" w:eastAsia="Calibri" w:hAnsi="Times New Roman" w:cs="Times New Roman"/>
                <w:bCs/>
                <w:sz w:val="24"/>
                <w:szCs w:val="24"/>
                <w:lang w:val="en-US" w:eastAsia="ru-RU"/>
              </w:rPr>
              <w:t>II</w:t>
            </w:r>
            <w:r w:rsidRPr="00084E93">
              <w:rPr>
                <w:rFonts w:ascii="Times New Roman" w:eastAsia="Calibri" w:hAnsi="Times New Roman" w:cs="Times New Roman"/>
                <w:bCs/>
                <w:sz w:val="24"/>
                <w:szCs w:val="24"/>
                <w:lang w:eastAsia="ru-RU"/>
              </w:rPr>
              <w:t>, III</w:t>
            </w:r>
          </w:p>
        </w:tc>
        <w:tc>
          <w:tcPr>
            <w:tcW w:w="1576" w:type="pct"/>
          </w:tcPr>
          <w:p w:rsidR="00084E93" w:rsidRPr="00084E93" w:rsidRDefault="00084E93" w:rsidP="00084E93">
            <w:pPr>
              <w:widowControl w:val="0"/>
              <w:spacing w:after="0" w:line="240" w:lineRule="auto"/>
              <w:ind w:left="-57" w:right="-57"/>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не менее</w:t>
            </w:r>
            <w:r w:rsidRPr="00084E93">
              <w:rPr>
                <w:rFonts w:ascii="Times New Roman" w:eastAsia="Calibri" w:hAnsi="Times New Roman" w:cs="Times New Roman"/>
                <w:bCs/>
                <w:sz w:val="24"/>
                <w:szCs w:val="24"/>
                <w:lang w:eastAsia="ru-RU"/>
              </w:rPr>
              <w:t xml:space="preserve"> 100</w:t>
            </w:r>
          </w:p>
        </w:tc>
        <w:tc>
          <w:tcPr>
            <w:tcW w:w="2042" w:type="pct"/>
          </w:tcPr>
          <w:p w:rsidR="00084E93" w:rsidRPr="00084E93" w:rsidRDefault="00084E93" w:rsidP="00084E93">
            <w:pPr>
              <w:widowControl w:val="0"/>
              <w:spacing w:after="0" w:line="240" w:lineRule="auto"/>
              <w:ind w:left="-57" w:right="-57"/>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не менее</w:t>
            </w:r>
            <w:r w:rsidRPr="00084E93">
              <w:rPr>
                <w:rFonts w:ascii="Times New Roman" w:eastAsia="Calibri" w:hAnsi="Times New Roman" w:cs="Times New Roman"/>
                <w:bCs/>
                <w:sz w:val="24"/>
                <w:szCs w:val="24"/>
                <w:lang w:eastAsia="ru-RU"/>
              </w:rPr>
              <w:t xml:space="preserve"> 50</w:t>
            </w:r>
          </w:p>
        </w:tc>
      </w:tr>
      <w:tr w:rsidR="00084E93" w:rsidRPr="00084E93" w:rsidTr="00084E93">
        <w:trPr>
          <w:jc w:val="center"/>
        </w:trPr>
        <w:tc>
          <w:tcPr>
            <w:tcW w:w="1382" w:type="pct"/>
          </w:tcPr>
          <w:p w:rsidR="00084E93" w:rsidRPr="00084E93" w:rsidRDefault="00084E93" w:rsidP="00084E93">
            <w:pPr>
              <w:widowControl w:val="0"/>
              <w:spacing w:after="0" w:line="240" w:lineRule="auto"/>
              <w:ind w:left="25" w:right="-57"/>
              <w:jc w:val="both"/>
              <w:rPr>
                <w:rFonts w:ascii="Times New Roman" w:eastAsia="Calibri" w:hAnsi="Times New Roman" w:cs="Times New Roman"/>
                <w:bCs/>
                <w:sz w:val="24"/>
                <w:szCs w:val="24"/>
                <w:lang w:val="en-US" w:eastAsia="ru-RU"/>
              </w:rPr>
            </w:pPr>
            <w:r w:rsidRPr="00084E93">
              <w:rPr>
                <w:rFonts w:ascii="Times New Roman" w:eastAsia="Calibri" w:hAnsi="Times New Roman" w:cs="Times New Roman"/>
                <w:bCs/>
                <w:sz w:val="24"/>
                <w:szCs w:val="24"/>
                <w:lang w:val="en-US" w:eastAsia="ru-RU"/>
              </w:rPr>
              <w:t>IV</w:t>
            </w:r>
          </w:p>
        </w:tc>
        <w:tc>
          <w:tcPr>
            <w:tcW w:w="1576" w:type="pct"/>
          </w:tcPr>
          <w:p w:rsidR="00084E93" w:rsidRPr="00084E93" w:rsidRDefault="00084E93" w:rsidP="00084E93">
            <w:pPr>
              <w:widowControl w:val="0"/>
              <w:spacing w:after="0" w:line="240" w:lineRule="auto"/>
              <w:ind w:left="-57" w:right="-57"/>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не менее</w:t>
            </w:r>
            <w:r w:rsidRPr="00084E93">
              <w:rPr>
                <w:rFonts w:ascii="Times New Roman" w:eastAsia="Calibri" w:hAnsi="Times New Roman" w:cs="Times New Roman"/>
                <w:bCs/>
                <w:sz w:val="24"/>
                <w:szCs w:val="24"/>
                <w:lang w:eastAsia="ru-RU"/>
              </w:rPr>
              <w:t xml:space="preserve"> 50</w:t>
            </w:r>
          </w:p>
        </w:tc>
        <w:tc>
          <w:tcPr>
            <w:tcW w:w="2042" w:type="pct"/>
          </w:tcPr>
          <w:p w:rsidR="00084E93" w:rsidRPr="00084E93" w:rsidRDefault="00084E93" w:rsidP="00084E93">
            <w:pPr>
              <w:widowControl w:val="0"/>
              <w:spacing w:after="0" w:line="240" w:lineRule="auto"/>
              <w:ind w:left="-57" w:right="-57"/>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не менее</w:t>
            </w:r>
            <w:r w:rsidRPr="00084E93">
              <w:rPr>
                <w:rFonts w:ascii="Times New Roman" w:eastAsia="Calibri" w:hAnsi="Times New Roman" w:cs="Times New Roman"/>
                <w:bCs/>
                <w:sz w:val="24"/>
                <w:szCs w:val="24"/>
                <w:lang w:eastAsia="ru-RU"/>
              </w:rPr>
              <w:t xml:space="preserve"> 25</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z w:val="28"/>
          <w:szCs w:val="28"/>
          <w:lang w:eastAsia="ru-RU"/>
        </w:rPr>
        <w:t xml:space="preserve">10.15. Для защиты застройки от шума следует предусматривать мероприятия </w:t>
      </w:r>
      <w:r w:rsidRPr="00084E93">
        <w:rPr>
          <w:rFonts w:ascii="Times New Roman" w:eastAsia="Calibri" w:hAnsi="Times New Roman" w:cs="Times New Roman"/>
          <w:bCs/>
          <w:spacing w:val="-2"/>
          <w:sz w:val="28"/>
          <w:szCs w:val="28"/>
          <w:lang w:eastAsia="ru-RU"/>
        </w:rPr>
        <w:t xml:space="preserve">по шумовой защите, в том </w:t>
      </w:r>
      <w:proofErr w:type="spellStart"/>
      <w:r w:rsidRPr="00084E93">
        <w:rPr>
          <w:rFonts w:ascii="Times New Roman" w:eastAsia="Calibri" w:hAnsi="Times New Roman" w:cs="Times New Roman"/>
          <w:bCs/>
          <w:spacing w:val="-2"/>
          <w:sz w:val="28"/>
          <w:szCs w:val="28"/>
          <w:lang w:eastAsia="ru-RU"/>
        </w:rPr>
        <w:t>числе</w:t>
      </w:r>
      <w:r w:rsidRPr="00084E93">
        <w:rPr>
          <w:rFonts w:ascii="Times New Roman" w:eastAsia="Calibri" w:hAnsi="Times New Roman" w:cs="Times New Roman"/>
          <w:bCs/>
          <w:spacing w:val="4"/>
          <w:sz w:val="28"/>
          <w:szCs w:val="28"/>
          <w:lang w:eastAsia="ru-RU"/>
        </w:rPr>
        <w:t>шумозащитные</w:t>
      </w:r>
      <w:proofErr w:type="spellEnd"/>
      <w:r w:rsidRPr="00084E93">
        <w:rPr>
          <w:rFonts w:ascii="Times New Roman" w:eastAsia="Calibri" w:hAnsi="Times New Roman" w:cs="Times New Roman"/>
          <w:bCs/>
          <w:spacing w:val="4"/>
          <w:sz w:val="28"/>
          <w:szCs w:val="28"/>
          <w:lang w:eastAsia="ru-RU"/>
        </w:rPr>
        <w:t xml:space="preserve"> устройства и полосу зеленых насаждений вдоль дороги шириной не менее </w:t>
      </w:r>
      <w:smartTag w:uri="urn:schemas-microsoft-com:office:smarttags" w:element="metricconverter">
        <w:smartTagPr>
          <w:attr w:name="ProductID" w:val="10 м"/>
        </w:smartTagPr>
        <w:r w:rsidRPr="00084E93">
          <w:rPr>
            <w:rFonts w:ascii="Times New Roman" w:eastAsia="Calibri" w:hAnsi="Times New Roman" w:cs="Times New Roman"/>
            <w:bCs/>
            <w:spacing w:val="4"/>
            <w:sz w:val="28"/>
            <w:szCs w:val="28"/>
            <w:lang w:eastAsia="ru-RU"/>
          </w:rPr>
          <w:t>10 м</w:t>
        </w:r>
      </w:smartTag>
      <w:r w:rsidRPr="00084E93">
        <w:rPr>
          <w:rFonts w:ascii="Times New Roman" w:eastAsia="Calibri" w:hAnsi="Times New Roman" w:cs="Times New Roman"/>
          <w:bCs/>
          <w:spacing w:val="4"/>
          <w:sz w:val="28"/>
          <w:szCs w:val="28"/>
          <w:lang w:eastAsia="ru-RU"/>
        </w:rPr>
        <w:t>.</w:t>
      </w:r>
    </w:p>
    <w:p w:rsidR="00084E93" w:rsidRPr="00084E93" w:rsidRDefault="00084E93" w:rsidP="00084E93">
      <w:pPr>
        <w:widowControl w:val="0"/>
        <w:overflowPunct w:val="0"/>
        <w:spacing w:after="0" w:line="240" w:lineRule="auto"/>
        <w:ind w:firstLine="709"/>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 xml:space="preserve">10.16. Вдоль автомобильных дорог на участках, где интенсивность движения достигает не менее 4000 автомобилей в сутки, а интенсивность велосипедного </w:t>
      </w:r>
      <w:r w:rsidRPr="00084E93">
        <w:rPr>
          <w:rFonts w:ascii="Times New Roman" w:eastAsia="Calibri" w:hAnsi="Times New Roman" w:cs="Times New Roman"/>
          <w:bCs/>
          <w:spacing w:val="-2"/>
          <w:sz w:val="28"/>
          <w:szCs w:val="28"/>
          <w:lang w:eastAsia="ru-RU"/>
        </w:rPr>
        <w:lastRenderedPageBreak/>
        <w:t>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084E93" w:rsidRPr="00084E93" w:rsidRDefault="00084E93" w:rsidP="00084E93">
      <w:pPr>
        <w:widowControl w:val="0"/>
        <w:tabs>
          <w:tab w:val="left" w:pos="1701"/>
          <w:tab w:val="right" w:pos="6237"/>
        </w:tabs>
        <w:spacing w:before="120" w:after="120" w:line="240" w:lineRule="auto"/>
        <w:ind w:firstLine="720"/>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tblPr>
      <w:tblGrid>
        <w:gridCol w:w="5803"/>
        <w:gridCol w:w="2089"/>
        <w:gridCol w:w="2172"/>
      </w:tblGrid>
      <w:tr w:rsidR="00084E93" w:rsidRPr="00084E93" w:rsidTr="00084E93">
        <w:tc>
          <w:tcPr>
            <w:tcW w:w="2883" w:type="pct"/>
            <w:vMerge w:val="restart"/>
            <w:tcBorders>
              <w:bottom w:val="nil"/>
            </w:tcBorders>
            <w:tcMar>
              <w:left w:w="85" w:type="dxa"/>
              <w:right w:w="85" w:type="dxa"/>
            </w:tcMar>
            <w:vAlign w:val="center"/>
          </w:tcPr>
          <w:p w:rsidR="00084E93" w:rsidRPr="00084E93" w:rsidRDefault="00084E93" w:rsidP="00084E93">
            <w:pPr>
              <w:widowControl w:val="0"/>
              <w:tabs>
                <w:tab w:val="left" w:pos="1701"/>
                <w:tab w:val="right" w:pos="6237"/>
              </w:tabs>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Нормируемый показатель</w:t>
            </w:r>
          </w:p>
        </w:tc>
        <w:tc>
          <w:tcPr>
            <w:tcW w:w="2117" w:type="pct"/>
            <w:gridSpan w:val="2"/>
            <w:tcMar>
              <w:left w:w="85" w:type="dxa"/>
              <w:right w:w="85" w:type="dxa"/>
            </w:tcMar>
          </w:tcPr>
          <w:p w:rsidR="00084E93" w:rsidRPr="00084E93" w:rsidRDefault="00084E93" w:rsidP="00084E93">
            <w:pPr>
              <w:widowControl w:val="0"/>
              <w:tabs>
                <w:tab w:val="left" w:pos="1701"/>
                <w:tab w:val="right" w:pos="6237"/>
              </w:tabs>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Рекомендуемое значение показателя</w:t>
            </w:r>
          </w:p>
        </w:tc>
      </w:tr>
      <w:tr w:rsidR="00084E93" w:rsidRPr="00084E93" w:rsidTr="00084E93">
        <w:tc>
          <w:tcPr>
            <w:tcW w:w="2883" w:type="pct"/>
            <w:vMerge/>
            <w:tcBorders>
              <w:bottom w:val="nil"/>
            </w:tcBorders>
            <w:tcMar>
              <w:left w:w="85" w:type="dxa"/>
              <w:right w:w="85" w:type="dxa"/>
            </w:tcMar>
          </w:tcPr>
          <w:p w:rsidR="00084E93" w:rsidRPr="00084E93" w:rsidRDefault="00084E93" w:rsidP="00084E93">
            <w:pPr>
              <w:widowControl w:val="0"/>
              <w:tabs>
                <w:tab w:val="left" w:pos="1701"/>
                <w:tab w:val="right" w:pos="6237"/>
              </w:tabs>
              <w:spacing w:after="0" w:line="240" w:lineRule="exact"/>
              <w:jc w:val="center"/>
              <w:rPr>
                <w:rFonts w:ascii="Times New Roman" w:eastAsia="Calibri" w:hAnsi="Times New Roman" w:cs="Times New Roman"/>
                <w:bCs/>
                <w:sz w:val="24"/>
                <w:szCs w:val="24"/>
                <w:lang w:eastAsia="ru-RU"/>
              </w:rPr>
            </w:pPr>
          </w:p>
        </w:tc>
        <w:tc>
          <w:tcPr>
            <w:tcW w:w="1038" w:type="pct"/>
            <w:tcBorders>
              <w:bottom w:val="nil"/>
            </w:tcBorders>
            <w:tcMar>
              <w:left w:w="85" w:type="dxa"/>
              <w:right w:w="85" w:type="dxa"/>
            </w:tcMar>
            <w:vAlign w:val="center"/>
          </w:tcPr>
          <w:p w:rsidR="00084E93" w:rsidRPr="00084E93" w:rsidRDefault="00084E93" w:rsidP="00084E93">
            <w:pPr>
              <w:widowControl w:val="0"/>
              <w:tabs>
                <w:tab w:val="left" w:pos="1701"/>
                <w:tab w:val="right" w:pos="6237"/>
              </w:tabs>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при новом</w:t>
            </w:r>
          </w:p>
          <w:p w:rsidR="00084E93" w:rsidRPr="00084E93" w:rsidRDefault="00084E93" w:rsidP="00084E93">
            <w:pPr>
              <w:widowControl w:val="0"/>
              <w:tabs>
                <w:tab w:val="left" w:pos="1701"/>
                <w:tab w:val="right" w:pos="6237"/>
              </w:tabs>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строительстве</w:t>
            </w:r>
          </w:p>
        </w:tc>
        <w:tc>
          <w:tcPr>
            <w:tcW w:w="1079" w:type="pct"/>
            <w:tcBorders>
              <w:bottom w:val="nil"/>
            </w:tcBorders>
            <w:tcMar>
              <w:left w:w="85" w:type="dxa"/>
              <w:right w:w="85" w:type="dxa"/>
            </w:tcMar>
          </w:tcPr>
          <w:p w:rsidR="00084E93" w:rsidRPr="00084E93" w:rsidRDefault="00084E93" w:rsidP="00084E93">
            <w:pPr>
              <w:widowControl w:val="0"/>
              <w:tabs>
                <w:tab w:val="left" w:pos="1701"/>
                <w:tab w:val="right" w:pos="6237"/>
              </w:tabs>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при благоустройстве и в стесненных условиях</w:t>
            </w: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tblPr>
      <w:tblGrid>
        <w:gridCol w:w="5803"/>
        <w:gridCol w:w="2089"/>
        <w:gridCol w:w="2172"/>
      </w:tblGrid>
      <w:tr w:rsidR="00084E93" w:rsidRPr="00084E93" w:rsidTr="00084E93">
        <w:trPr>
          <w:tblHeader/>
        </w:trPr>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p>
        </w:tc>
        <w:tc>
          <w:tcPr>
            <w:tcW w:w="1079" w:type="pct"/>
            <w:tcMar>
              <w:left w:w="85" w:type="dxa"/>
              <w:right w:w="85" w:type="dxa"/>
            </w:tcMar>
          </w:tcPr>
          <w:p w:rsidR="00084E93" w:rsidRPr="00084E93" w:rsidRDefault="00084E93" w:rsidP="00084E93">
            <w:pPr>
              <w:widowControl w:val="0"/>
              <w:tabs>
                <w:tab w:val="left" w:pos="1701"/>
                <w:tab w:val="right" w:pos="6237"/>
              </w:tabs>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Расчетная скорость движения, км/ч</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25</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15</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Ширина проезжей части, м</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не менее 2,2</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Ширина обочин, м</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0,25</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0,25</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Наименьший радиус кривых в плане, м</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при отсутствии виража</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150</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при наличии виража</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Наименьший радиус кривых в продольном профиле, м</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ind w:left="227"/>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выпуклых</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600</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400</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ind w:left="227"/>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вогнутых</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150</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100</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Продольный уклон, </w:t>
            </w:r>
            <w:r w:rsidRPr="00084E93">
              <w:rPr>
                <w:rFonts w:ascii="Times New Roman" w:eastAsia="Calibri" w:hAnsi="Times New Roman" w:cs="Times New Roman"/>
                <w:bCs/>
                <w:sz w:val="24"/>
                <w:szCs w:val="24"/>
                <w:lang w:eastAsia="ru-RU"/>
              </w:rPr>
              <w:sym w:font="Times New Roman" w:char="2030"/>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Уклон виража (</w:t>
            </w:r>
            <w:r w:rsidRPr="00084E93">
              <w:rPr>
                <w:rFonts w:ascii="Times New Roman" w:eastAsia="Calibri" w:hAnsi="Times New Roman" w:cs="Times New Roman"/>
                <w:bCs/>
                <w:sz w:val="24"/>
                <w:szCs w:val="24"/>
                <w:lang w:eastAsia="ru-RU"/>
              </w:rPr>
              <w:sym w:font="Times New Roman" w:char="2030"/>
            </w:r>
            <w:r w:rsidRPr="00084E93">
              <w:rPr>
                <w:rFonts w:ascii="Times New Roman" w:eastAsia="Calibri" w:hAnsi="Times New Roman" w:cs="Times New Roman"/>
                <w:bCs/>
                <w:sz w:val="24"/>
                <w:szCs w:val="24"/>
                <w:lang w:eastAsia="ru-RU"/>
              </w:rPr>
              <w:t>) при радиусе</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ind w:left="227"/>
              <w:jc w:val="both"/>
              <w:rPr>
                <w:rFonts w:ascii="Times New Roman" w:eastAsia="Calibri" w:hAnsi="Times New Roman" w:cs="Times New Roman"/>
                <w:bCs/>
                <w:sz w:val="24"/>
                <w:szCs w:val="24"/>
                <w:lang w:eastAsia="ru-RU"/>
              </w:rPr>
            </w:pPr>
            <w:smartTag w:uri="urn:schemas-microsoft-com:office:smarttags" w:element="metricconverter">
              <w:smartTagPr>
                <w:attr w:name="ProductID" w:val="10 м"/>
              </w:smartTagPr>
              <w:r w:rsidRPr="00084E93">
                <w:rPr>
                  <w:rFonts w:ascii="Times New Roman" w:eastAsia="Calibri" w:hAnsi="Times New Roman" w:cs="Times New Roman"/>
                  <w:bCs/>
                  <w:sz w:val="24"/>
                  <w:szCs w:val="24"/>
                  <w:lang w:eastAsia="ru-RU"/>
                </w:rPr>
                <w:t>10 м</w:t>
              </w:r>
            </w:smartTag>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ind w:left="227"/>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10 - 50 м</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Габарит по высоте, м</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2,5</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2,5</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Минимальное расстояние до препятствия, м</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0,5</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0,4</w:t>
            </w:r>
          </w:p>
        </w:tc>
      </w:tr>
    </w:tbl>
    <w:p w:rsidR="00084E93" w:rsidRPr="00084E93" w:rsidRDefault="00084E93" w:rsidP="00084E93">
      <w:pPr>
        <w:widowControl w:val="0"/>
        <w:spacing w:before="120" w:after="0" w:line="240" w:lineRule="auto"/>
        <w:ind w:firstLine="709"/>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spacing w:val="-2"/>
          <w:sz w:val="28"/>
          <w:szCs w:val="28"/>
          <w:lang w:eastAsia="ru-RU"/>
        </w:rPr>
        <w:t>10.17.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 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084E93" w:rsidRPr="00084E93" w:rsidRDefault="00084E93" w:rsidP="00084E93">
      <w:pPr>
        <w:widowControl w:val="0"/>
        <w:spacing w:after="0" w:line="239" w:lineRule="auto"/>
        <w:ind w:firstLine="709"/>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spacing w:val="-4"/>
          <w:sz w:val="28"/>
          <w:szCs w:val="28"/>
          <w:lang w:eastAsia="ru-RU"/>
        </w:rPr>
        <w:t xml:space="preserve">10.18. Размещение объектов дорожного сервиса в границах </w:t>
      </w:r>
      <w:r w:rsidRPr="00084E93">
        <w:rPr>
          <w:rFonts w:ascii="Times New Roman" w:eastAsia="Calibri" w:hAnsi="Times New Roman" w:cs="Times New Roman"/>
          <w:bCs/>
          <w:spacing w:val="-4"/>
          <w:sz w:val="28"/>
          <w:szCs w:val="28"/>
          <w:lang w:eastAsia="ru-RU"/>
        </w:rPr>
        <w:t>придорожных полос автомобильных дорог федерального, регионального или местного значения</w:t>
      </w:r>
      <w:r w:rsidRPr="00084E93">
        <w:rPr>
          <w:rFonts w:ascii="Times New Roman" w:eastAsia="Calibri" w:hAnsi="Times New Roman" w:cs="Times New Roman"/>
          <w:spacing w:val="-4"/>
          <w:sz w:val="28"/>
          <w:szCs w:val="28"/>
          <w:lang w:eastAsia="ru-RU"/>
        </w:rPr>
        <w:t xml:space="preserve"> должно осуществляться при условии согласования </w:t>
      </w:r>
      <w:r w:rsidRPr="00084E93">
        <w:rPr>
          <w:rFonts w:ascii="Times New Roman" w:eastAsia="Calibri" w:hAnsi="Times New Roman" w:cs="Times New Roman"/>
          <w:bCs/>
          <w:spacing w:val="-4"/>
          <w:sz w:val="28"/>
          <w:szCs w:val="28"/>
          <w:lang w:eastAsia="ru-RU"/>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084E93" w:rsidRPr="00084E93" w:rsidRDefault="00084E93" w:rsidP="00084E93">
      <w:pPr>
        <w:widowControl w:val="0"/>
        <w:spacing w:after="0" w:line="239" w:lineRule="auto"/>
        <w:ind w:firstLine="709"/>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bCs/>
          <w:sz w:val="28"/>
          <w:szCs w:val="28"/>
          <w:lang w:eastAsia="ru-RU"/>
        </w:rPr>
        <w:t>10.19. </w:t>
      </w:r>
      <w:r w:rsidRPr="00084E93">
        <w:rPr>
          <w:rFonts w:ascii="Times New Roman" w:eastAsia="Calibri" w:hAnsi="Times New Roman" w:cs="Times New Roman"/>
          <w:spacing w:val="-2"/>
          <w:sz w:val="28"/>
          <w:szCs w:val="28"/>
          <w:lang w:eastAsia="ru-RU"/>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w:t>
      </w:r>
      <w:r w:rsidRPr="00084E93">
        <w:rPr>
          <w:rFonts w:ascii="Times New Roman" w:eastAsia="Calibri" w:hAnsi="Times New Roman" w:cs="Times New Roman"/>
          <w:spacing w:val="-2"/>
          <w:sz w:val="28"/>
          <w:szCs w:val="28"/>
          <w:lang w:eastAsia="ru-RU"/>
        </w:rPr>
        <w:lastRenderedPageBreak/>
        <w:t xml:space="preserve">расположенных на ней сооружений и иных объектов. </w:t>
      </w:r>
    </w:p>
    <w:p w:rsidR="00084E93" w:rsidRPr="00084E93" w:rsidRDefault="00084E93" w:rsidP="00084E93">
      <w:pPr>
        <w:widowControl w:val="0"/>
        <w:spacing w:after="0" w:line="239"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10.20.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084E93" w:rsidRPr="00084E93" w:rsidRDefault="00084E93" w:rsidP="00084E93">
      <w:pPr>
        <w:widowControl w:val="0"/>
        <w:spacing w:after="0" w:line="239"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10.21. Предприятия и объекты автосервиса по функциональному значению могут быть разделены на три группы обслуживания: </w:t>
      </w:r>
    </w:p>
    <w:p w:rsidR="00084E93" w:rsidRPr="00084E93" w:rsidRDefault="00084E93" w:rsidP="00084E93">
      <w:pPr>
        <w:widowControl w:val="0"/>
        <w:tabs>
          <w:tab w:val="left" w:pos="992"/>
        </w:tabs>
        <w:spacing w:after="0" w:line="239" w:lineRule="auto"/>
        <w:ind w:firstLine="709"/>
        <w:jc w:val="both"/>
        <w:rPr>
          <w:rFonts w:ascii="Times New Roman" w:eastAsia="Calibri" w:hAnsi="Times New Roman" w:cs="Times New Roman"/>
          <w:sz w:val="28"/>
          <w:szCs w:val="28"/>
        </w:rPr>
      </w:pPr>
      <w:r w:rsidRPr="00084E93">
        <w:rPr>
          <w:rFonts w:ascii="Times New Roman" w:eastAsia="Calibri" w:hAnsi="Times New Roman" w:cs="Times New Roman"/>
          <w:sz w:val="28"/>
          <w:szCs w:val="28"/>
        </w:rPr>
        <w:t xml:space="preserve">1) пассажирские перевозки; </w:t>
      </w:r>
    </w:p>
    <w:p w:rsidR="00084E93" w:rsidRPr="00084E93" w:rsidRDefault="00084E93" w:rsidP="00084E93">
      <w:pPr>
        <w:widowControl w:val="0"/>
        <w:tabs>
          <w:tab w:val="left" w:pos="992"/>
        </w:tabs>
        <w:spacing w:after="0" w:line="239" w:lineRule="auto"/>
        <w:ind w:firstLine="709"/>
        <w:jc w:val="both"/>
        <w:rPr>
          <w:rFonts w:ascii="Times New Roman" w:eastAsia="Calibri" w:hAnsi="Times New Roman" w:cs="Times New Roman"/>
          <w:sz w:val="28"/>
          <w:szCs w:val="28"/>
        </w:rPr>
      </w:pPr>
      <w:r w:rsidRPr="00084E93">
        <w:rPr>
          <w:rFonts w:ascii="Times New Roman" w:eastAsia="Calibri" w:hAnsi="Times New Roman" w:cs="Times New Roman"/>
          <w:sz w:val="28"/>
          <w:szCs w:val="28"/>
        </w:rPr>
        <w:t>2) подвижной состав;</w:t>
      </w:r>
    </w:p>
    <w:p w:rsidR="00084E93" w:rsidRPr="00084E93" w:rsidRDefault="00084E93" w:rsidP="00084E93">
      <w:pPr>
        <w:widowControl w:val="0"/>
        <w:tabs>
          <w:tab w:val="left" w:pos="992"/>
        </w:tabs>
        <w:spacing w:after="0" w:line="239" w:lineRule="auto"/>
        <w:ind w:firstLine="709"/>
        <w:jc w:val="both"/>
        <w:rPr>
          <w:rFonts w:ascii="Times New Roman" w:eastAsia="Calibri" w:hAnsi="Times New Roman" w:cs="Times New Roman"/>
          <w:sz w:val="28"/>
          <w:szCs w:val="28"/>
        </w:rPr>
      </w:pPr>
      <w:r w:rsidRPr="00084E93">
        <w:rPr>
          <w:rFonts w:ascii="Times New Roman" w:eastAsia="Calibri" w:hAnsi="Times New Roman" w:cs="Times New Roman"/>
          <w:sz w:val="28"/>
          <w:szCs w:val="28"/>
        </w:rPr>
        <w:t>3) грузовые перевозки.</w:t>
      </w:r>
    </w:p>
    <w:p w:rsidR="00084E93" w:rsidRPr="00084E93" w:rsidRDefault="00084E93" w:rsidP="00084E93">
      <w:pPr>
        <w:widowControl w:val="0"/>
        <w:spacing w:after="0" w:line="239"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10.22.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w:t>
      </w:r>
      <w:proofErr w:type="spellStart"/>
      <w:r w:rsidRPr="00084E93">
        <w:rPr>
          <w:rFonts w:ascii="Times New Roman" w:eastAsia="Calibri" w:hAnsi="Times New Roman" w:cs="Times New Roman"/>
          <w:sz w:val="28"/>
          <w:szCs w:val="28"/>
          <w:lang w:eastAsia="ru-RU"/>
        </w:rPr>
        <w:t>автогостиницы</w:t>
      </w:r>
      <w:proofErr w:type="spellEnd"/>
      <w:r w:rsidRPr="00084E93">
        <w:rPr>
          <w:rFonts w:ascii="Times New Roman" w:eastAsia="Calibri" w:hAnsi="Times New Roman" w:cs="Times New Roman"/>
          <w:sz w:val="28"/>
          <w:szCs w:val="28"/>
          <w:lang w:eastAsia="ru-RU"/>
        </w:rPr>
        <w:t>, мотели, кемпинги, предприятия общественного питания и торговли, площадки отдыха, площадки-стоянки.</w:t>
      </w:r>
    </w:p>
    <w:p w:rsidR="00084E93" w:rsidRPr="00084E93" w:rsidRDefault="00084E93" w:rsidP="00084E93">
      <w:pPr>
        <w:widowControl w:val="0"/>
        <w:spacing w:after="0" w:line="239"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10.23.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084E93" w:rsidRPr="00084E93" w:rsidRDefault="00084E93" w:rsidP="00084E93">
      <w:pPr>
        <w:widowControl w:val="0"/>
        <w:spacing w:after="0" w:line="239"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10.24.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084E93">
          <w:rPr>
            <w:rFonts w:ascii="Times New Roman" w:eastAsia="Calibri" w:hAnsi="Times New Roman" w:cs="Times New Roman"/>
            <w:sz w:val="28"/>
            <w:szCs w:val="28"/>
            <w:lang w:eastAsia="ru-RU"/>
          </w:rPr>
          <w:t>10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39"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10.25.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084E93" w:rsidRPr="00084E93" w:rsidRDefault="00084E93" w:rsidP="00084E93">
      <w:pPr>
        <w:widowControl w:val="0"/>
        <w:spacing w:after="0" w:line="239"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10.26.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w:t>
      </w:r>
      <w:smartTag w:uri="urn:schemas-microsoft-com:office:smarttags" w:element="metricconverter">
        <w:smartTagPr>
          <w:attr w:name="ProductID" w:val="30 м"/>
        </w:smartTagPr>
        <w:r w:rsidRPr="00084E93">
          <w:rPr>
            <w:rFonts w:ascii="Times New Roman" w:eastAsia="Calibri" w:hAnsi="Times New Roman" w:cs="Times New Roman"/>
            <w:sz w:val="28"/>
            <w:szCs w:val="28"/>
            <w:lang w:eastAsia="ru-RU"/>
          </w:rPr>
          <w:t>30 м</w:t>
        </w:r>
      </w:smartTag>
      <w:r w:rsidRPr="00084E93">
        <w:rPr>
          <w:rFonts w:ascii="Times New Roman" w:eastAsia="Calibri" w:hAnsi="Times New Roman" w:cs="Times New Roman"/>
          <w:sz w:val="28"/>
          <w:szCs w:val="28"/>
          <w:lang w:eastAsia="ru-RU"/>
        </w:rPr>
        <w:t xml:space="preserve"> между ближайшими стенками павильонов.</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10.27. На дорогах I-III категорий автобусные остановки следует назначать не чаще чем через </w:t>
      </w:r>
      <w:smartTag w:uri="urn:schemas-microsoft-com:office:smarttags" w:element="metricconverter">
        <w:smartTagPr>
          <w:attr w:name="ProductID" w:val="3 км"/>
        </w:smartTagPr>
        <w:r w:rsidRPr="00084E93">
          <w:rPr>
            <w:rFonts w:ascii="Times New Roman" w:eastAsia="Calibri" w:hAnsi="Times New Roman" w:cs="Times New Roman"/>
            <w:sz w:val="28"/>
            <w:szCs w:val="28"/>
            <w:lang w:eastAsia="ru-RU"/>
          </w:rPr>
          <w:t>3 км</w:t>
        </w:r>
      </w:smartTag>
      <w:r w:rsidRPr="00084E93">
        <w:rPr>
          <w:rFonts w:ascii="Times New Roman" w:eastAsia="Calibri" w:hAnsi="Times New Roman" w:cs="Times New Roman"/>
          <w:sz w:val="28"/>
          <w:szCs w:val="28"/>
          <w:lang w:eastAsia="ru-RU"/>
        </w:rPr>
        <w:t xml:space="preserve">, а в районах, с развитой инфраструктурой туризма и отдыха – </w:t>
      </w:r>
      <w:smartTag w:uri="urn:schemas-microsoft-com:office:smarttags" w:element="metricconverter">
        <w:smartTagPr>
          <w:attr w:name="ProductID" w:val="1,5 км"/>
        </w:smartTagPr>
        <w:r w:rsidRPr="00084E93">
          <w:rPr>
            <w:rFonts w:ascii="Times New Roman" w:eastAsia="Calibri" w:hAnsi="Times New Roman" w:cs="Times New Roman"/>
            <w:sz w:val="28"/>
            <w:szCs w:val="28"/>
            <w:lang w:eastAsia="ru-RU"/>
          </w:rPr>
          <w:t>1,5 км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10.28. Площадки отдыха, остановки туристского транспорта следует предусматривать через 15-</w:t>
      </w:r>
      <w:smartTag w:uri="urn:schemas-microsoft-com:office:smarttags" w:element="metricconverter">
        <w:smartTagPr>
          <w:attr w:name="ProductID" w:val="20 км"/>
        </w:smartTagPr>
        <w:r w:rsidRPr="00084E93">
          <w:rPr>
            <w:rFonts w:ascii="Times New Roman" w:eastAsia="Calibri" w:hAnsi="Times New Roman" w:cs="Times New Roman"/>
            <w:sz w:val="28"/>
            <w:szCs w:val="28"/>
            <w:lang w:eastAsia="ru-RU"/>
          </w:rPr>
          <w:t>20 км</w:t>
        </w:r>
      </w:smartTag>
      <w:r w:rsidRPr="00084E93">
        <w:rPr>
          <w:rFonts w:ascii="Times New Roman" w:eastAsia="Calibri" w:hAnsi="Times New Roman" w:cs="Times New Roman"/>
          <w:sz w:val="28"/>
          <w:szCs w:val="28"/>
          <w:lang w:eastAsia="ru-RU"/>
        </w:rPr>
        <w:t xml:space="preserve"> на дорогах I и II категорий, 25-</w:t>
      </w:r>
      <w:smartTag w:uri="urn:schemas-microsoft-com:office:smarttags" w:element="metricconverter">
        <w:smartTagPr>
          <w:attr w:name="ProductID" w:val="35 км"/>
        </w:smartTagPr>
        <w:r w:rsidRPr="00084E93">
          <w:rPr>
            <w:rFonts w:ascii="Times New Roman" w:eastAsia="Calibri" w:hAnsi="Times New Roman" w:cs="Times New Roman"/>
            <w:sz w:val="28"/>
            <w:szCs w:val="28"/>
            <w:lang w:eastAsia="ru-RU"/>
          </w:rPr>
          <w:t>35 км</w:t>
        </w:r>
      </w:smartTag>
      <w:r w:rsidRPr="00084E93">
        <w:rPr>
          <w:rFonts w:ascii="Times New Roman" w:eastAsia="Calibri" w:hAnsi="Times New Roman" w:cs="Times New Roman"/>
          <w:sz w:val="28"/>
          <w:szCs w:val="28"/>
          <w:lang w:eastAsia="ru-RU"/>
        </w:rPr>
        <w:t xml:space="preserve"> на дорогах III категории и 45-</w:t>
      </w:r>
      <w:smartTag w:uri="urn:schemas-microsoft-com:office:smarttags" w:element="metricconverter">
        <w:smartTagPr>
          <w:attr w:name="ProductID" w:val="55 км"/>
        </w:smartTagPr>
        <w:r w:rsidRPr="00084E93">
          <w:rPr>
            <w:rFonts w:ascii="Times New Roman" w:eastAsia="Calibri" w:hAnsi="Times New Roman" w:cs="Times New Roman"/>
            <w:sz w:val="28"/>
            <w:szCs w:val="28"/>
            <w:lang w:eastAsia="ru-RU"/>
          </w:rPr>
          <w:t>55 км</w:t>
        </w:r>
      </w:smartTag>
      <w:r w:rsidRPr="00084E93">
        <w:rPr>
          <w:rFonts w:ascii="Times New Roman" w:eastAsia="Calibri" w:hAnsi="Times New Roman" w:cs="Times New Roman"/>
          <w:sz w:val="28"/>
          <w:szCs w:val="28"/>
          <w:lang w:eastAsia="ru-RU"/>
        </w:rPr>
        <w:t xml:space="preserve"> на дорогах IV категории.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pacing w:val="-2"/>
          <w:sz w:val="28"/>
          <w:szCs w:val="28"/>
          <w:lang w:eastAsia="ru-RU"/>
        </w:rPr>
        <w:t xml:space="preserve">10.29. Вместимость площадок отдыха следует рассчитывать на одновременную остановку не менее 20 - 50 автомобилей на дорогах I категории при </w:t>
      </w:r>
      <w:r w:rsidRPr="00084E93">
        <w:rPr>
          <w:rFonts w:ascii="Times New Roman" w:eastAsia="Calibri" w:hAnsi="Times New Roman" w:cs="Times New Roman"/>
          <w:spacing w:val="-2"/>
          <w:sz w:val="28"/>
          <w:szCs w:val="28"/>
          <w:lang w:eastAsia="ru-RU"/>
        </w:rPr>
        <w:lastRenderedPageBreak/>
        <w:t>интенсивности движения до 30000 транспортных единиц в сутки, 10 - 15 – на</w:t>
      </w:r>
      <w:r w:rsidRPr="00084E93">
        <w:rPr>
          <w:rFonts w:ascii="Times New Roman" w:eastAsia="Calibri" w:hAnsi="Times New Roman" w:cs="Times New Roman"/>
          <w:sz w:val="28"/>
          <w:szCs w:val="28"/>
          <w:lang w:eastAsia="ru-RU"/>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084E93" w:rsidRPr="00084E93" w:rsidRDefault="00084E93" w:rsidP="00084E93">
      <w:pPr>
        <w:widowControl w:val="0"/>
        <w:tabs>
          <w:tab w:val="left" w:pos="7200"/>
          <w:tab w:val="right" w:pos="10148"/>
        </w:tabs>
        <w:spacing w:after="0" w:line="240" w:lineRule="auto"/>
        <w:ind w:firstLine="720"/>
        <w:jc w:val="both"/>
        <w:rPr>
          <w:rFonts w:ascii="Times New Roman" w:eastAsia="Calibri" w:hAnsi="Times New Roman" w:cs="Times New Roman"/>
          <w:sz w:val="28"/>
          <w:szCs w:val="28"/>
        </w:rPr>
      </w:pPr>
      <w:r w:rsidRPr="00084E93">
        <w:rPr>
          <w:rFonts w:ascii="Times New Roman" w:eastAsia="Calibri" w:hAnsi="Times New Roman" w:cs="Times New Roman"/>
          <w:sz w:val="28"/>
          <w:szCs w:val="28"/>
        </w:rPr>
        <w:t>10.30.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10.31.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5 постов – </w:t>
      </w:r>
      <w:smartTag w:uri="urn:schemas-microsoft-com:office:smarttags" w:element="metricconverter">
        <w:smartTagPr>
          <w:attr w:name="ProductID" w:val="0,5 га"/>
        </w:smartTagPr>
        <w:r w:rsidRPr="00084E93">
          <w:rPr>
            <w:rFonts w:ascii="Times New Roman" w:eastAsia="Calibri" w:hAnsi="Times New Roman" w:cs="Times New Roman"/>
            <w:sz w:val="28"/>
            <w:szCs w:val="28"/>
            <w:lang w:eastAsia="ru-RU"/>
          </w:rPr>
          <w:t>0,5 га</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10 постов – </w:t>
      </w:r>
      <w:smartTag w:uri="urn:schemas-microsoft-com:office:smarttags" w:element="metricconverter">
        <w:smartTagPr>
          <w:attr w:name="ProductID" w:val="1,0 га"/>
        </w:smartTagPr>
        <w:r w:rsidRPr="00084E93">
          <w:rPr>
            <w:rFonts w:ascii="Times New Roman" w:eastAsia="Calibri" w:hAnsi="Times New Roman" w:cs="Times New Roman"/>
            <w:sz w:val="28"/>
            <w:szCs w:val="28"/>
            <w:lang w:eastAsia="ru-RU"/>
          </w:rPr>
          <w:t>1,0 га</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15 постов – </w:t>
      </w:r>
      <w:smartTag w:uri="urn:schemas-microsoft-com:office:smarttags" w:element="metricconverter">
        <w:smartTagPr>
          <w:attr w:name="ProductID" w:val="1,5 га"/>
        </w:smartTagPr>
        <w:r w:rsidRPr="00084E93">
          <w:rPr>
            <w:rFonts w:ascii="Times New Roman" w:eastAsia="Calibri" w:hAnsi="Times New Roman" w:cs="Times New Roman"/>
            <w:sz w:val="28"/>
            <w:szCs w:val="28"/>
            <w:lang w:eastAsia="ru-RU"/>
          </w:rPr>
          <w:t>1,5 га</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25 постов – </w:t>
      </w:r>
      <w:smartTag w:uri="urn:schemas-microsoft-com:office:smarttags" w:element="metricconverter">
        <w:smartTagPr>
          <w:attr w:name="ProductID" w:val="2,0 га"/>
        </w:smartTagPr>
        <w:r w:rsidRPr="00084E93">
          <w:rPr>
            <w:rFonts w:ascii="Times New Roman" w:eastAsia="Calibri" w:hAnsi="Times New Roman" w:cs="Times New Roman"/>
            <w:sz w:val="28"/>
            <w:szCs w:val="28"/>
            <w:lang w:eastAsia="ru-RU"/>
          </w:rPr>
          <w:t>2,0 га</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40 постов – </w:t>
      </w:r>
      <w:smartTag w:uri="urn:schemas-microsoft-com:office:smarttags" w:element="metricconverter">
        <w:smartTagPr>
          <w:attr w:name="ProductID" w:val="3,5 га"/>
        </w:smartTagPr>
        <w:r w:rsidRPr="00084E93">
          <w:rPr>
            <w:rFonts w:ascii="Times New Roman" w:eastAsia="Calibri" w:hAnsi="Times New Roman" w:cs="Times New Roman"/>
            <w:sz w:val="28"/>
            <w:szCs w:val="28"/>
            <w:lang w:eastAsia="ru-RU"/>
          </w:rPr>
          <w:t>3,5 га</w:t>
        </w:r>
      </w:smartTag>
      <w:r w:rsidRPr="00084E93">
        <w:rPr>
          <w:rFonts w:ascii="Times New Roman" w:eastAsia="Calibri" w:hAnsi="Times New Roman" w:cs="Times New Roman"/>
          <w:sz w:val="28"/>
          <w:szCs w:val="28"/>
          <w:lang w:eastAsia="ru-RU"/>
        </w:rPr>
        <w:t xml:space="preserve">. </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10.32.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2 колонки – </w:t>
      </w:r>
      <w:smartTag w:uri="urn:schemas-microsoft-com:office:smarttags" w:element="metricconverter">
        <w:smartTagPr>
          <w:attr w:name="ProductID" w:val="0,1 га"/>
        </w:smartTagPr>
        <w:r w:rsidRPr="00084E93">
          <w:rPr>
            <w:rFonts w:ascii="Times New Roman" w:eastAsia="Calibri" w:hAnsi="Times New Roman" w:cs="Times New Roman"/>
            <w:sz w:val="28"/>
            <w:szCs w:val="28"/>
            <w:lang w:eastAsia="ru-RU"/>
          </w:rPr>
          <w:t>0,1 га</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5 колонок – </w:t>
      </w:r>
      <w:smartTag w:uri="urn:schemas-microsoft-com:office:smarttags" w:element="metricconverter">
        <w:smartTagPr>
          <w:attr w:name="ProductID" w:val="0,2 га"/>
        </w:smartTagPr>
        <w:r w:rsidRPr="00084E93">
          <w:rPr>
            <w:rFonts w:ascii="Times New Roman" w:eastAsia="Calibri" w:hAnsi="Times New Roman" w:cs="Times New Roman"/>
            <w:sz w:val="28"/>
            <w:szCs w:val="28"/>
            <w:lang w:eastAsia="ru-RU"/>
          </w:rPr>
          <w:t>0,2 га</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7 колонок – </w:t>
      </w:r>
      <w:smartTag w:uri="urn:schemas-microsoft-com:office:smarttags" w:element="metricconverter">
        <w:smartTagPr>
          <w:attr w:name="ProductID" w:val="0,3 га"/>
        </w:smartTagPr>
        <w:r w:rsidRPr="00084E93">
          <w:rPr>
            <w:rFonts w:ascii="Times New Roman" w:eastAsia="Calibri" w:hAnsi="Times New Roman" w:cs="Times New Roman"/>
            <w:sz w:val="28"/>
            <w:szCs w:val="28"/>
            <w:lang w:eastAsia="ru-RU"/>
          </w:rPr>
          <w:t>0,3 га</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9 колонок – </w:t>
      </w:r>
      <w:smartTag w:uri="urn:schemas-microsoft-com:office:smarttags" w:element="metricconverter">
        <w:smartTagPr>
          <w:attr w:name="ProductID" w:val="0,35 га"/>
        </w:smartTagPr>
        <w:r w:rsidRPr="00084E93">
          <w:rPr>
            <w:rFonts w:ascii="Times New Roman" w:eastAsia="Calibri" w:hAnsi="Times New Roman" w:cs="Times New Roman"/>
            <w:sz w:val="28"/>
            <w:szCs w:val="28"/>
            <w:lang w:eastAsia="ru-RU"/>
          </w:rPr>
          <w:t>0,35 га</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11 колонок – </w:t>
      </w:r>
      <w:smartTag w:uri="urn:schemas-microsoft-com:office:smarttags" w:element="metricconverter">
        <w:smartTagPr>
          <w:attr w:name="ProductID" w:val="0,4 га"/>
        </w:smartTagPr>
        <w:r w:rsidRPr="00084E93">
          <w:rPr>
            <w:rFonts w:ascii="Times New Roman" w:eastAsia="Calibri" w:hAnsi="Times New Roman" w:cs="Times New Roman"/>
            <w:sz w:val="28"/>
            <w:szCs w:val="28"/>
            <w:lang w:eastAsia="ru-RU"/>
          </w:rPr>
          <w:t>0,4 га</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spacing w:val="-2"/>
          <w:sz w:val="28"/>
          <w:szCs w:val="28"/>
          <w:lang w:eastAsia="ru-RU"/>
        </w:rPr>
        <w:t>10.33. Расстояния от АЗС, станций технического обслуживания и моек автомобилей до границ земельных участков детских</w:t>
      </w:r>
      <w:r w:rsidRPr="00084E93">
        <w:rPr>
          <w:rFonts w:ascii="Times New Roman" w:eastAsia="Calibri" w:hAnsi="Times New Roman" w:cs="Times New Roman"/>
          <w:bCs/>
          <w:spacing w:val="-2"/>
          <w:sz w:val="28"/>
          <w:szCs w:val="28"/>
          <w:lang w:eastAsia="ru-RU"/>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084E93">
        <w:rPr>
          <w:rFonts w:ascii="Times New Roman" w:eastAsia="Calibri" w:hAnsi="Times New Roman" w:cs="Times New Roman"/>
          <w:spacing w:val="-2"/>
          <w:sz w:val="28"/>
          <w:szCs w:val="28"/>
          <w:lang w:eastAsia="ru-RU"/>
        </w:rPr>
        <w:t>СанПиН 2.2.1/2.1.1.1200</w:t>
      </w:r>
      <w:r w:rsidRPr="00084E93">
        <w:rPr>
          <w:rFonts w:ascii="Times New Roman" w:eastAsia="Calibri" w:hAnsi="Times New Roman" w:cs="Times New Roman"/>
          <w:bCs/>
          <w:spacing w:val="-2"/>
          <w:sz w:val="28"/>
          <w:szCs w:val="28"/>
          <w:lang w:eastAsia="ru-RU"/>
        </w:rPr>
        <w:t xml:space="preserve">.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10.34.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084E93">
          <w:rPr>
            <w:rFonts w:ascii="Times New Roman" w:eastAsia="Calibri" w:hAnsi="Times New Roman" w:cs="Times New Roman"/>
            <w:bCs/>
            <w:sz w:val="28"/>
            <w:szCs w:val="28"/>
            <w:lang w:eastAsia="ru-RU"/>
          </w:rPr>
          <w:t>25 м</w:t>
        </w:r>
      </w:smartTag>
      <w:r w:rsidRPr="00084E93">
        <w:rPr>
          <w:rFonts w:ascii="Times New Roman" w:eastAsia="Calibri" w:hAnsi="Times New Roman" w:cs="Times New Roman"/>
          <w:bCs/>
          <w:sz w:val="28"/>
          <w:szCs w:val="28"/>
          <w:lang w:eastAsia="ru-RU"/>
        </w:rPr>
        <w:t>.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4"/>
          <w:sz w:val="28"/>
          <w:szCs w:val="28"/>
          <w:lang w:eastAsia="ru-RU"/>
        </w:rPr>
      </w:pPr>
      <w:r w:rsidRPr="00084E93">
        <w:rPr>
          <w:rFonts w:ascii="Times New Roman" w:eastAsia="Calibri" w:hAnsi="Times New Roman" w:cs="Times New Roman"/>
          <w:spacing w:val="-4"/>
          <w:sz w:val="28"/>
          <w:szCs w:val="28"/>
          <w:lang w:eastAsia="ru-RU"/>
        </w:rPr>
        <w:t>10.35.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10.36. Ориентировочная площадь отвода участков под строительство </w:t>
      </w:r>
      <w:r w:rsidRPr="00084E93">
        <w:rPr>
          <w:rFonts w:ascii="Times New Roman" w:eastAsia="Calibri" w:hAnsi="Times New Roman" w:cs="Times New Roman"/>
          <w:sz w:val="28"/>
          <w:szCs w:val="28"/>
          <w:lang w:eastAsia="ru-RU"/>
        </w:rPr>
        <w:lastRenderedPageBreak/>
        <w:t>предприятий и объектов автосервиса представлена в таблице 12.</w:t>
      </w:r>
    </w:p>
    <w:p w:rsidR="00084E93" w:rsidRPr="00084E93" w:rsidRDefault="00084E93" w:rsidP="00084E93">
      <w:pPr>
        <w:widowControl w:val="0"/>
        <w:spacing w:before="120" w:after="120" w:line="240" w:lineRule="auto"/>
        <w:ind w:firstLine="221"/>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tblPr>
      <w:tblGrid>
        <w:gridCol w:w="608"/>
        <w:gridCol w:w="7406"/>
        <w:gridCol w:w="2051"/>
      </w:tblGrid>
      <w:tr w:rsidR="00084E93" w:rsidRPr="00084E93" w:rsidTr="00084E93">
        <w:tc>
          <w:tcPr>
            <w:tcW w:w="302" w:type="pct"/>
          </w:tcPr>
          <w:p w:rsidR="00084E93" w:rsidRPr="00084E93" w:rsidRDefault="00084E93" w:rsidP="00084E93">
            <w:pPr>
              <w:widowControl w:val="0"/>
              <w:spacing w:after="0" w:line="240" w:lineRule="auto"/>
              <w:jc w:val="center"/>
              <w:rPr>
                <w:rFonts w:ascii="Times New Roman" w:eastAsia="Times New Roman" w:hAnsi="Times New Roman" w:cs="Times New Roman"/>
                <w:bCs/>
                <w:sz w:val="24"/>
                <w:szCs w:val="24"/>
              </w:rPr>
            </w:pPr>
            <w:r w:rsidRPr="00084E93">
              <w:rPr>
                <w:rFonts w:ascii="Times New Roman" w:eastAsia="Times New Roman" w:hAnsi="Times New Roman" w:cs="Times New Roman"/>
                <w:bCs/>
                <w:sz w:val="24"/>
                <w:szCs w:val="24"/>
              </w:rPr>
              <w:t>№ п/п</w:t>
            </w:r>
          </w:p>
        </w:tc>
        <w:tc>
          <w:tcPr>
            <w:tcW w:w="3679" w:type="pct"/>
            <w:vAlign w:val="center"/>
          </w:tcPr>
          <w:p w:rsidR="00084E93" w:rsidRPr="00084E93" w:rsidRDefault="00084E93" w:rsidP="00084E93">
            <w:pPr>
              <w:widowControl w:val="0"/>
              <w:spacing w:after="0" w:line="240" w:lineRule="auto"/>
              <w:ind w:right="81"/>
              <w:jc w:val="center"/>
              <w:rPr>
                <w:rFonts w:ascii="Times New Roman" w:eastAsia="Times New Roman" w:hAnsi="Times New Roman" w:cs="Times New Roman"/>
                <w:bCs/>
                <w:sz w:val="24"/>
                <w:szCs w:val="24"/>
              </w:rPr>
            </w:pPr>
            <w:r w:rsidRPr="00084E93">
              <w:rPr>
                <w:rFonts w:ascii="Times New Roman" w:eastAsia="Times New Roman" w:hAnsi="Times New Roman" w:cs="Times New Roman"/>
                <w:bCs/>
                <w:sz w:val="24"/>
                <w:szCs w:val="24"/>
              </w:rPr>
              <w:t>Наименование</w:t>
            </w:r>
          </w:p>
        </w:tc>
        <w:tc>
          <w:tcPr>
            <w:tcW w:w="1019" w:type="pct"/>
          </w:tcPr>
          <w:p w:rsidR="00084E93" w:rsidRPr="00084E93" w:rsidRDefault="00084E93" w:rsidP="00084E93">
            <w:pPr>
              <w:widowControl w:val="0"/>
              <w:spacing w:after="0" w:line="240" w:lineRule="exact"/>
              <w:jc w:val="center"/>
              <w:rPr>
                <w:rFonts w:ascii="Times New Roman" w:eastAsia="Times New Roman" w:hAnsi="Times New Roman" w:cs="Times New Roman"/>
                <w:bCs/>
                <w:sz w:val="24"/>
                <w:szCs w:val="24"/>
              </w:rPr>
            </w:pPr>
            <w:r w:rsidRPr="00084E93">
              <w:rPr>
                <w:rFonts w:ascii="Times New Roman" w:eastAsia="Times New Roman" w:hAnsi="Times New Roman" w:cs="Times New Roman"/>
                <w:bCs/>
                <w:sz w:val="24"/>
                <w:szCs w:val="24"/>
              </w:rPr>
              <w:t>Ориентировочная площадь земельного участка, га</w:t>
            </w: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962" w:type="pct"/>
        <w:tblInd w:w="39" w:type="dxa"/>
        <w:tblCellMar>
          <w:left w:w="39" w:type="dxa"/>
          <w:right w:w="39" w:type="dxa"/>
        </w:tblCellMar>
        <w:tblLook w:val="0000"/>
      </w:tblPr>
      <w:tblGrid>
        <w:gridCol w:w="608"/>
        <w:gridCol w:w="7406"/>
        <w:gridCol w:w="2051"/>
      </w:tblGrid>
      <w:tr w:rsidR="00084E93" w:rsidRPr="00084E93" w:rsidTr="00084E93">
        <w:trPr>
          <w:tblHeader/>
        </w:trPr>
        <w:tc>
          <w:tcPr>
            <w:tcW w:w="302" w:type="pct"/>
            <w:tcBorders>
              <w:top w:val="single" w:sz="6" w:space="0" w:color="auto"/>
              <w:left w:val="single" w:sz="6" w:space="0" w:color="auto"/>
              <w:bottom w:val="single" w:sz="6" w:space="0" w:color="auto"/>
              <w:right w:val="single" w:sz="6"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bCs/>
                <w:sz w:val="24"/>
                <w:szCs w:val="24"/>
              </w:rPr>
            </w:pPr>
            <w:r w:rsidRPr="00084E93">
              <w:rPr>
                <w:rFonts w:ascii="Times New Roman" w:eastAsia="Times New Roman" w:hAnsi="Times New Roman" w:cs="Times New Roman"/>
                <w:bCs/>
                <w:sz w:val="24"/>
                <w:szCs w:val="24"/>
              </w:rPr>
              <w:t>1</w:t>
            </w:r>
          </w:p>
        </w:tc>
        <w:tc>
          <w:tcPr>
            <w:tcW w:w="3679" w:type="pct"/>
            <w:tcBorders>
              <w:top w:val="single" w:sz="6" w:space="0" w:color="auto"/>
              <w:left w:val="single" w:sz="6" w:space="0" w:color="auto"/>
              <w:bottom w:val="single" w:sz="6" w:space="0" w:color="auto"/>
              <w:right w:val="single" w:sz="6" w:space="0" w:color="auto"/>
            </w:tcBorders>
          </w:tcPr>
          <w:p w:rsidR="00084E93" w:rsidRPr="00084E93" w:rsidRDefault="00084E93" w:rsidP="00084E93">
            <w:pPr>
              <w:widowControl w:val="0"/>
              <w:spacing w:after="0" w:line="240" w:lineRule="auto"/>
              <w:ind w:left="89" w:right="81"/>
              <w:jc w:val="center"/>
              <w:rPr>
                <w:rFonts w:ascii="Times New Roman" w:eastAsia="Times New Roman" w:hAnsi="Times New Roman" w:cs="Times New Roman"/>
                <w:bCs/>
                <w:sz w:val="24"/>
                <w:szCs w:val="24"/>
              </w:rPr>
            </w:pPr>
            <w:r w:rsidRPr="00084E93">
              <w:rPr>
                <w:rFonts w:ascii="Times New Roman" w:eastAsia="Times New Roman" w:hAnsi="Times New Roman" w:cs="Times New Roman"/>
                <w:bCs/>
                <w:sz w:val="24"/>
                <w:szCs w:val="24"/>
              </w:rPr>
              <w:t>2</w:t>
            </w:r>
          </w:p>
        </w:tc>
        <w:tc>
          <w:tcPr>
            <w:tcW w:w="1019" w:type="pct"/>
            <w:tcBorders>
              <w:top w:val="single" w:sz="6" w:space="0" w:color="auto"/>
              <w:left w:val="single" w:sz="6" w:space="0" w:color="auto"/>
              <w:bottom w:val="single" w:sz="6" w:space="0" w:color="auto"/>
              <w:right w:val="single" w:sz="6"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bCs/>
                <w:sz w:val="24"/>
                <w:szCs w:val="24"/>
              </w:rPr>
            </w:pPr>
            <w:r w:rsidRPr="00084E93">
              <w:rPr>
                <w:rFonts w:ascii="Times New Roman" w:eastAsia="Times New Roman" w:hAnsi="Times New Roman" w:cs="Times New Roman"/>
                <w:bCs/>
                <w:sz w:val="24"/>
                <w:szCs w:val="24"/>
              </w:rPr>
              <w:t>3</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0,08</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2</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0,10</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3</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0,45</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4</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0,65</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5</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0,75</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6</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0,90</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7</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0,03-0,08</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8</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0,07</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9</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Пост ГИБДД</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0,10</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10</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proofErr w:type="spellStart"/>
            <w:r w:rsidRPr="00084E93">
              <w:rPr>
                <w:rFonts w:ascii="Times New Roman" w:eastAsia="Times New Roman" w:hAnsi="Times New Roman" w:cs="Times New Roman"/>
                <w:sz w:val="24"/>
                <w:szCs w:val="24"/>
              </w:rPr>
              <w:t>Притрассовая</w:t>
            </w:r>
            <w:proofErr w:type="spellEnd"/>
            <w:r w:rsidRPr="00084E93">
              <w:rPr>
                <w:rFonts w:ascii="Times New Roman" w:eastAsia="Times New Roman" w:hAnsi="Times New Roman" w:cs="Times New Roman"/>
                <w:sz w:val="24"/>
                <w:szCs w:val="24"/>
              </w:rPr>
              <w:t xml:space="preserve">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0,01-0,04</w:t>
            </w:r>
          </w:p>
        </w:tc>
      </w:tr>
      <w:tr w:rsidR="00084E93" w:rsidRPr="00084E93" w:rsidTr="00084E93">
        <w:trPr>
          <w:trHeight w:val="306"/>
        </w:trPr>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11</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proofErr w:type="spellStart"/>
            <w:r w:rsidRPr="00084E93">
              <w:rPr>
                <w:rFonts w:ascii="Times New Roman" w:eastAsia="Times New Roman" w:hAnsi="Times New Roman" w:cs="Times New Roman"/>
                <w:sz w:val="24"/>
                <w:szCs w:val="24"/>
              </w:rPr>
              <w:t>Притрассовая</w:t>
            </w:r>
            <w:proofErr w:type="spellEnd"/>
            <w:r w:rsidRPr="00084E93">
              <w:rPr>
                <w:rFonts w:ascii="Times New Roman" w:eastAsia="Times New Roman" w:hAnsi="Times New Roman" w:cs="Times New Roman"/>
                <w:sz w:val="24"/>
                <w:szCs w:val="24"/>
              </w:rPr>
              <w:t xml:space="preserve">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0,7-1,0</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12</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1,50</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13</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3,50</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14</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5,00</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15</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pacing w:val="-2"/>
                <w:sz w:val="24"/>
                <w:szCs w:val="24"/>
              </w:rPr>
            </w:pPr>
            <w:r w:rsidRPr="00084E93">
              <w:rPr>
                <w:rFonts w:ascii="Times New Roman" w:eastAsia="Times New Roman" w:hAnsi="Times New Roman" w:cs="Times New Roman"/>
                <w:spacing w:val="-2"/>
                <w:sz w:val="24"/>
                <w:szCs w:val="24"/>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9,5</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16</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0,45-0,9</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17</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1,8</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18</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2,0-4,0</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sz w:val="24"/>
          <w:szCs w:val="20"/>
        </w:rPr>
      </w:pPr>
      <w:r w:rsidRPr="00084E93">
        <w:rPr>
          <w:rFonts w:ascii="Times New Roman" w:eastAsia="Calibri" w:hAnsi="Times New Roman" w:cs="Times New Roman"/>
          <w:iCs/>
          <w:sz w:val="24"/>
          <w:szCs w:val="20"/>
        </w:rPr>
        <w:t>Примечания</w:t>
      </w:r>
      <w:r w:rsidRPr="00084E93">
        <w:rPr>
          <w:rFonts w:ascii="Times New Roman" w:eastAsia="Calibri" w:hAnsi="Times New Roman" w:cs="Times New Roman"/>
          <w:sz w:val="24"/>
          <w:szCs w:val="20"/>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0"/>
        </w:rPr>
      </w:pPr>
      <w:r w:rsidRPr="00084E93">
        <w:rPr>
          <w:rFonts w:ascii="Times New Roman" w:eastAsia="Calibri" w:hAnsi="Times New Roman" w:cs="Times New Roman"/>
          <w:sz w:val="24"/>
          <w:szCs w:val="20"/>
        </w:rPr>
        <w:t xml:space="preserve">1. При водоснабжении комплекса от проектируемой артезианской скважины добавлять </w:t>
      </w:r>
      <w:smartTag w:uri="urn:schemas-microsoft-com:office:smarttags" w:element="metricconverter">
        <w:smartTagPr>
          <w:attr w:name="ProductID" w:val="1 га"/>
        </w:smartTagPr>
        <w:r w:rsidRPr="00084E93">
          <w:rPr>
            <w:rFonts w:ascii="Times New Roman" w:eastAsia="Calibri" w:hAnsi="Times New Roman" w:cs="Times New Roman"/>
            <w:sz w:val="24"/>
            <w:szCs w:val="20"/>
          </w:rPr>
          <w:t>1 га</w:t>
        </w:r>
      </w:smartTag>
      <w:r w:rsidRPr="00084E93">
        <w:rPr>
          <w:rFonts w:ascii="Times New Roman" w:eastAsia="Calibri" w:hAnsi="Times New Roman" w:cs="Times New Roman"/>
          <w:sz w:val="24"/>
          <w:szCs w:val="20"/>
        </w:rPr>
        <w:t xml:space="preserve"> к указанной площади.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0"/>
        </w:rPr>
      </w:pPr>
      <w:r w:rsidRPr="00084E93">
        <w:rPr>
          <w:rFonts w:ascii="Times New Roman" w:eastAsia="Calibri" w:hAnsi="Times New Roman" w:cs="Times New Roman"/>
          <w:sz w:val="24"/>
          <w:szCs w:val="20"/>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084E93" w:rsidRPr="00084E93" w:rsidRDefault="00084E93" w:rsidP="00084E93">
      <w:pPr>
        <w:widowControl w:val="0"/>
        <w:tabs>
          <w:tab w:val="left" w:pos="7200"/>
          <w:tab w:val="right" w:pos="10148"/>
        </w:tabs>
        <w:spacing w:after="0" w:line="240" w:lineRule="auto"/>
        <w:ind w:firstLine="720"/>
        <w:jc w:val="both"/>
        <w:rPr>
          <w:rFonts w:ascii="Times New Roman" w:eastAsia="Calibri" w:hAnsi="Times New Roman" w:cs="Times New Roman"/>
          <w:sz w:val="24"/>
          <w:szCs w:val="20"/>
        </w:rPr>
      </w:pPr>
      <w:r w:rsidRPr="00084E93">
        <w:rPr>
          <w:rFonts w:ascii="Times New Roman" w:eastAsia="Calibri" w:hAnsi="Times New Roman" w:cs="Times New Roman"/>
          <w:sz w:val="24"/>
          <w:szCs w:val="20"/>
        </w:rPr>
        <w:t xml:space="preserve">3. При проектировании котельной к площади комплекса добавлять от 0,4 до </w:t>
      </w:r>
      <w:smartTag w:uri="urn:schemas-microsoft-com:office:smarttags" w:element="metricconverter">
        <w:smartTagPr>
          <w:attr w:name="ProductID" w:val="0,7 га"/>
        </w:smartTagPr>
        <w:r w:rsidRPr="00084E93">
          <w:rPr>
            <w:rFonts w:ascii="Times New Roman" w:eastAsia="Calibri" w:hAnsi="Times New Roman" w:cs="Times New Roman"/>
            <w:sz w:val="24"/>
            <w:szCs w:val="20"/>
          </w:rPr>
          <w:t>0,7 га</w:t>
        </w:r>
      </w:smartTag>
      <w:r w:rsidRPr="00084E93">
        <w:rPr>
          <w:rFonts w:ascii="Times New Roman" w:eastAsia="Calibri" w:hAnsi="Times New Roman" w:cs="Times New Roman"/>
          <w:sz w:val="24"/>
          <w:szCs w:val="20"/>
        </w:rPr>
        <w:t>.</w:t>
      </w:r>
    </w:p>
    <w:p w:rsidR="00084E93" w:rsidRPr="00084E93" w:rsidRDefault="00084E93" w:rsidP="00084E93">
      <w:pPr>
        <w:widowControl w:val="0"/>
        <w:tabs>
          <w:tab w:val="left" w:pos="7200"/>
          <w:tab w:val="right" w:pos="10148"/>
        </w:tabs>
        <w:spacing w:before="120" w:after="0" w:line="240" w:lineRule="auto"/>
        <w:ind w:firstLine="720"/>
        <w:jc w:val="both"/>
        <w:rPr>
          <w:rFonts w:ascii="Times New Roman" w:eastAsia="Calibri" w:hAnsi="Times New Roman" w:cs="Times New Roman"/>
          <w:sz w:val="28"/>
          <w:szCs w:val="28"/>
        </w:rPr>
      </w:pPr>
      <w:r w:rsidRPr="00084E93">
        <w:rPr>
          <w:rFonts w:ascii="Times New Roman" w:eastAsia="Calibri" w:hAnsi="Times New Roman" w:cs="Times New Roman"/>
          <w:sz w:val="28"/>
          <w:szCs w:val="28"/>
        </w:rPr>
        <w:t>10.37.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pacing w:val="-4"/>
          <w:sz w:val="28"/>
          <w:szCs w:val="28"/>
          <w:lang w:eastAsia="ru-RU"/>
        </w:rPr>
        <w:t xml:space="preserve">10.38. Аэродромы и вертодромы следует размещать в соответствии с требованиями </w:t>
      </w:r>
      <w:r w:rsidRPr="00084E93">
        <w:rPr>
          <w:rFonts w:ascii="Times New Roman" w:eastAsia="Calibri" w:hAnsi="Times New Roman" w:cs="Times New Roman"/>
          <w:spacing w:val="-4"/>
          <w:sz w:val="28"/>
          <w:szCs w:val="28"/>
          <w:lang w:eastAsia="ru-RU"/>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084E93">
        <w:rPr>
          <w:rFonts w:ascii="Times New Roman" w:eastAsia="Calibri" w:hAnsi="Times New Roman" w:cs="Times New Roman"/>
          <w:bCs/>
          <w:spacing w:val="-4"/>
          <w:sz w:val="28"/>
          <w:szCs w:val="28"/>
          <w:lang w:eastAsia="ru-RU"/>
        </w:rPr>
        <w:t xml:space="preserve">, СанПиН 2.2.1/2.1.1.1200. </w:t>
      </w:r>
      <w:r w:rsidRPr="00084E93">
        <w:rPr>
          <w:rFonts w:ascii="Times New Roman" w:eastAsia="Calibri" w:hAnsi="Times New Roman" w:cs="Times New Roman"/>
          <w:bCs/>
          <w:sz w:val="28"/>
          <w:szCs w:val="28"/>
          <w:lang w:eastAsia="ru-RU"/>
        </w:rPr>
        <w:t xml:space="preserve">Указанные требования должны соблюдаться также при реконструкции существующих и формировании новых жилых, общественно-деловых и </w:t>
      </w:r>
      <w:r w:rsidRPr="00084E93">
        <w:rPr>
          <w:rFonts w:ascii="Times New Roman" w:eastAsia="Calibri" w:hAnsi="Times New Roman" w:cs="Times New Roman"/>
          <w:bCs/>
          <w:sz w:val="28"/>
          <w:szCs w:val="28"/>
          <w:lang w:eastAsia="ru-RU"/>
        </w:rPr>
        <w:lastRenderedPageBreak/>
        <w:t>рекреационных зон поселений в районах действующих аэродромов.</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10.39. Для каждого аэродрома устанавливается </w:t>
      </w:r>
      <w:proofErr w:type="spellStart"/>
      <w:r w:rsidRPr="00084E93">
        <w:rPr>
          <w:rFonts w:ascii="Times New Roman" w:eastAsia="Calibri" w:hAnsi="Times New Roman" w:cs="Times New Roman"/>
          <w:sz w:val="28"/>
          <w:szCs w:val="28"/>
          <w:lang w:eastAsia="ru-RU"/>
        </w:rPr>
        <w:t>приаэродромная</w:t>
      </w:r>
      <w:proofErr w:type="spellEnd"/>
      <w:r w:rsidRPr="00084E93">
        <w:rPr>
          <w:rFonts w:ascii="Times New Roman" w:eastAsia="Calibri" w:hAnsi="Times New Roman" w:cs="Times New Roman"/>
          <w:sz w:val="28"/>
          <w:szCs w:val="28"/>
          <w:lang w:eastAsia="ru-RU"/>
        </w:rPr>
        <w:t xml:space="preserve"> территория. Границы </w:t>
      </w:r>
      <w:proofErr w:type="spellStart"/>
      <w:r w:rsidRPr="00084E93">
        <w:rPr>
          <w:rFonts w:ascii="Times New Roman" w:eastAsia="Calibri" w:hAnsi="Times New Roman" w:cs="Times New Roman"/>
          <w:sz w:val="28"/>
          <w:szCs w:val="28"/>
          <w:lang w:eastAsia="ru-RU"/>
        </w:rPr>
        <w:t>приаэродромной</w:t>
      </w:r>
      <w:proofErr w:type="spellEnd"/>
      <w:r w:rsidRPr="00084E93">
        <w:rPr>
          <w:rFonts w:ascii="Times New Roman" w:eastAsia="Calibri" w:hAnsi="Times New Roman" w:cs="Times New Roman"/>
          <w:sz w:val="28"/>
          <w:szCs w:val="28"/>
          <w:lang w:eastAsia="ru-RU"/>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084E93">
          <w:rPr>
            <w:rFonts w:ascii="Times New Roman" w:eastAsia="Calibri" w:hAnsi="Times New Roman" w:cs="Times New Roman"/>
            <w:sz w:val="28"/>
            <w:szCs w:val="28"/>
            <w:lang w:eastAsia="ru-RU"/>
          </w:rPr>
          <w:t>30 км</w:t>
        </w:r>
      </w:smartTag>
      <w:r w:rsidRPr="00084E93">
        <w:rPr>
          <w:rFonts w:ascii="Times New Roman" w:eastAsia="Calibri" w:hAnsi="Times New Roman" w:cs="Times New Roman"/>
          <w:sz w:val="28"/>
          <w:szCs w:val="28"/>
          <w:lang w:eastAsia="ru-RU"/>
        </w:rPr>
        <w:t xml:space="preserve"> от контрольной точки аэродрома. </w:t>
      </w:r>
      <w:proofErr w:type="spellStart"/>
      <w:r w:rsidRPr="00084E93">
        <w:rPr>
          <w:rFonts w:ascii="Times New Roman" w:eastAsia="Calibri" w:hAnsi="Times New Roman" w:cs="Times New Roman"/>
          <w:sz w:val="28"/>
          <w:szCs w:val="28"/>
          <w:lang w:eastAsia="ru-RU"/>
        </w:rPr>
        <w:t>Приаэродромная</w:t>
      </w:r>
      <w:proofErr w:type="spellEnd"/>
      <w:r w:rsidRPr="00084E93">
        <w:rPr>
          <w:rFonts w:ascii="Times New Roman" w:eastAsia="Calibri" w:hAnsi="Times New Roman" w:cs="Times New Roman"/>
          <w:sz w:val="28"/>
          <w:szCs w:val="28"/>
          <w:lang w:eastAsia="ru-RU"/>
        </w:rPr>
        <w:t xml:space="preserve">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10.40. В пределах </w:t>
      </w:r>
      <w:proofErr w:type="spellStart"/>
      <w:r w:rsidRPr="00084E93">
        <w:rPr>
          <w:rFonts w:ascii="Times New Roman" w:eastAsia="Calibri" w:hAnsi="Times New Roman" w:cs="Times New Roman"/>
          <w:sz w:val="28"/>
          <w:szCs w:val="28"/>
          <w:lang w:eastAsia="ru-RU"/>
        </w:rPr>
        <w:t>приаэродромной</w:t>
      </w:r>
      <w:proofErr w:type="spellEnd"/>
      <w:r w:rsidRPr="00084E93">
        <w:rPr>
          <w:rFonts w:ascii="Times New Roman" w:eastAsia="Calibri" w:hAnsi="Times New Roman" w:cs="Times New Roman"/>
          <w:sz w:val="28"/>
          <w:szCs w:val="28"/>
          <w:lang w:eastAsia="ru-RU"/>
        </w:rPr>
        <w:t xml:space="preserve"> территории запрещается проектирование, строительство и развитие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10.41.</w:t>
      </w:r>
      <w:r w:rsidRPr="00084E93">
        <w:rPr>
          <w:rFonts w:ascii="Times New Roman" w:eastAsia="Calibri" w:hAnsi="Times New Roman" w:cs="Times New Roman"/>
          <w:sz w:val="28"/>
          <w:szCs w:val="28"/>
          <w:lang w:val="en-US" w:eastAsia="ru-RU"/>
        </w:rPr>
        <w:t> </w:t>
      </w:r>
      <w:r w:rsidRPr="00084E93">
        <w:rPr>
          <w:rFonts w:ascii="Times New Roman" w:eastAsia="Calibri" w:hAnsi="Times New Roman" w:cs="Times New Roman"/>
          <w:sz w:val="28"/>
          <w:szCs w:val="28"/>
          <w:lang w:eastAsia="ru-RU"/>
        </w:rPr>
        <w:t xml:space="preserve">Запрещается размещать в полосах воздушных подходов на удалении не менее </w:t>
      </w:r>
      <w:smartTag w:uri="urn:schemas-microsoft-com:office:smarttags" w:element="metricconverter">
        <w:smartTagPr>
          <w:attr w:name="ProductID" w:val="30 км"/>
        </w:smartTagPr>
        <w:r w:rsidRPr="00084E93">
          <w:rPr>
            <w:rFonts w:ascii="Times New Roman" w:eastAsia="Calibri" w:hAnsi="Times New Roman" w:cs="Times New Roman"/>
            <w:sz w:val="28"/>
            <w:szCs w:val="28"/>
            <w:lang w:eastAsia="ru-RU"/>
          </w:rPr>
          <w:t>30 км</w:t>
        </w:r>
      </w:smartTag>
      <w:r w:rsidRPr="00084E93">
        <w:rPr>
          <w:rFonts w:ascii="Times New Roman" w:eastAsia="Calibri" w:hAnsi="Times New Roman" w:cs="Times New Roman"/>
          <w:sz w:val="28"/>
          <w:szCs w:val="28"/>
          <w:lang w:eastAsia="ru-RU"/>
        </w:rPr>
        <w:t xml:space="preserve">, а вне полос воздушных подходов – не менее </w:t>
      </w:r>
      <w:smartTag w:uri="urn:schemas-microsoft-com:office:smarttags" w:element="metricconverter">
        <w:smartTagPr>
          <w:attr w:name="ProductID" w:val="15 км"/>
        </w:smartTagPr>
        <w:r w:rsidRPr="00084E93">
          <w:rPr>
            <w:rFonts w:ascii="Times New Roman" w:eastAsia="Calibri" w:hAnsi="Times New Roman" w:cs="Times New Roman"/>
            <w:sz w:val="28"/>
            <w:szCs w:val="28"/>
            <w:lang w:eastAsia="ru-RU"/>
          </w:rPr>
          <w:t>15 км</w:t>
        </w:r>
      </w:smartTag>
      <w:r w:rsidRPr="00084E93">
        <w:rPr>
          <w:rFonts w:ascii="Times New Roman" w:eastAsia="Calibri" w:hAnsi="Times New Roman" w:cs="Times New Roman"/>
          <w:sz w:val="28"/>
          <w:szCs w:val="28"/>
          <w:lang w:eastAsia="ru-RU"/>
        </w:rPr>
        <w:t xml:space="preserve">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10.42.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 объектов высотой </w:t>
      </w:r>
      <w:smartTag w:uri="urn:schemas-microsoft-com:office:smarttags" w:element="metricconverter">
        <w:smartTagPr>
          <w:attr w:name="ProductID" w:val="50 м"/>
        </w:smartTagPr>
        <w:r w:rsidRPr="00084E93">
          <w:rPr>
            <w:rFonts w:ascii="Times New Roman" w:eastAsia="Calibri" w:hAnsi="Times New Roman" w:cs="Times New Roman"/>
            <w:sz w:val="28"/>
            <w:szCs w:val="28"/>
            <w:lang w:eastAsia="ru-RU"/>
          </w:rPr>
          <w:t>50 м</w:t>
        </w:r>
      </w:smartTag>
      <w:r w:rsidRPr="00084E93">
        <w:rPr>
          <w:rFonts w:ascii="Times New Roman" w:eastAsia="Calibri" w:hAnsi="Times New Roman" w:cs="Times New Roman"/>
          <w:sz w:val="28"/>
          <w:szCs w:val="28"/>
          <w:lang w:eastAsia="ru-RU"/>
        </w:rPr>
        <w:t xml:space="preserve"> и более относительно уровня аэродрома (вертодрома);</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3) взрывоопасных объектов;</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4)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084E93">
          <w:rPr>
            <w:rFonts w:ascii="Times New Roman" w:eastAsia="Calibri" w:hAnsi="Times New Roman" w:cs="Times New Roman"/>
            <w:sz w:val="28"/>
            <w:szCs w:val="28"/>
            <w:lang w:eastAsia="ru-RU"/>
          </w:rPr>
          <w:t>50 м</w:t>
        </w:r>
      </w:smartTag>
      <w:r w:rsidRPr="00084E93">
        <w:rPr>
          <w:rFonts w:ascii="Times New Roman" w:eastAsia="Calibri" w:hAnsi="Times New Roman" w:cs="Times New Roman"/>
          <w:sz w:val="28"/>
          <w:szCs w:val="28"/>
          <w:lang w:eastAsia="ru-RU"/>
        </w:rPr>
        <w:t xml:space="preserve"> и более (с учетом возможной высоты выброса пламени);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5) промышленных и иных предприятий и сооружений, деятельность которых может привести к ухудшению видимости в районе аэродрома (вертодрома).</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10.43. 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084E93">
          <w:rPr>
            <w:rFonts w:ascii="Times New Roman" w:eastAsia="Calibri" w:hAnsi="Times New Roman" w:cs="Times New Roman"/>
            <w:sz w:val="28"/>
            <w:szCs w:val="28"/>
            <w:lang w:eastAsia="ru-RU"/>
          </w:rPr>
          <w:t>50 м</w:t>
        </w:r>
      </w:smartTag>
      <w:r w:rsidRPr="00084E93">
        <w:rPr>
          <w:rFonts w:ascii="Times New Roman" w:eastAsia="Calibri" w:hAnsi="Times New Roman" w:cs="Times New Roman"/>
          <w:sz w:val="28"/>
          <w:szCs w:val="28"/>
          <w:lang w:eastAsia="ru-RU"/>
        </w:rPr>
        <w:t>, согласовываются с территориальным органом Федерального агентства воздушного транспорта.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10.44. Контрольная точка аэродромов располагается вблизи геометрического центра аэродрома: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при одной взлетно-посадочной полосе (ВПП) – в ее центре;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при двух параллельных ВПП – в середине прямой, соединяющей их центры;</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при двух непараллельных ВПП – в точке пересечения перпендикуляров, восстановленных из центров ВПП.</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10.45.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 xml:space="preserve">10.46.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10.47.  Береговые базы и места стоянки маломерных судов, принадлежащих спортивным клубам и отдельным гражданам, следует размещать за пределами населенных пунктов, а в пределах населенных пунктов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11.</w:t>
      </w:r>
      <w:r w:rsidRPr="00084E93">
        <w:rPr>
          <w:rFonts w:ascii="Times New Roman" w:eastAsia="Calibri" w:hAnsi="Times New Roman" w:cs="Times New Roman"/>
          <w:bCs/>
          <w:sz w:val="28"/>
          <w:szCs w:val="28"/>
          <w:lang w:eastAsia="ru-RU"/>
        </w:rPr>
        <w:t xml:space="preserve"> Транспорт и улично-дорожная сеть населенных пунктов</w:t>
      </w:r>
      <w:bookmarkEnd w:id="13"/>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11.3. Пропускную способность сети улиц, дорог и транспортных пересечений, число мест хранения автомобилей в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для поселений следует принимать 100-150 единиц.</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11.4. Число автомобилей, прибывающих из других поселений системы расселения, и транзитных определяется специальным расчетом.</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p>
    <w:p w:rsidR="00084E93" w:rsidRPr="00084E93" w:rsidRDefault="00084E93" w:rsidP="00084E93">
      <w:pPr>
        <w:widowControl w:val="0"/>
        <w:spacing w:before="120" w:after="120" w:line="240" w:lineRule="auto"/>
        <w:ind w:firstLine="567"/>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66"/>
        <w:gridCol w:w="7088"/>
      </w:tblGrid>
      <w:tr w:rsidR="00084E93" w:rsidRPr="00084E93" w:rsidTr="00084E93">
        <w:trPr>
          <w:trHeight w:val="560"/>
        </w:trPr>
        <w:tc>
          <w:tcPr>
            <w:tcW w:w="1475"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Категория дорог и улиц</w:t>
            </w:r>
          </w:p>
        </w:tc>
        <w:tc>
          <w:tcPr>
            <w:tcW w:w="3525"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Основное назначение дорог и улиц</w:t>
            </w: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6"/>
        <w:gridCol w:w="7088"/>
      </w:tblGrid>
      <w:tr w:rsidR="00084E93" w:rsidRPr="00084E93" w:rsidTr="00084E93">
        <w:trPr>
          <w:trHeight w:val="282"/>
          <w:tblHeader/>
        </w:trPr>
        <w:tc>
          <w:tcPr>
            <w:tcW w:w="147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w:t>
            </w:r>
          </w:p>
        </w:tc>
        <w:tc>
          <w:tcPr>
            <w:tcW w:w="352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p>
        </w:tc>
      </w:tr>
      <w:tr w:rsidR="00084E93" w:rsidRPr="00084E93" w:rsidTr="00084E93">
        <w:tc>
          <w:tcPr>
            <w:tcW w:w="5000" w:type="pct"/>
            <w:gridSpan w:val="2"/>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Магистральные дороги</w:t>
            </w:r>
          </w:p>
        </w:tc>
      </w:tr>
      <w:tr w:rsidR="00084E93" w:rsidRPr="00084E93" w:rsidTr="00084E93">
        <w:tc>
          <w:tcPr>
            <w:tcW w:w="5000" w:type="pct"/>
            <w:gridSpan w:val="2"/>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Магистральные улицы районного значения</w:t>
            </w:r>
          </w:p>
        </w:tc>
      </w:tr>
      <w:tr w:rsidR="00084E93" w:rsidRPr="00084E93" w:rsidTr="00084E93">
        <w:tc>
          <w:tcPr>
            <w:tcW w:w="1475"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Транспортно-пешеходные</w:t>
            </w:r>
          </w:p>
        </w:tc>
        <w:tc>
          <w:tcPr>
            <w:tcW w:w="3525" w:type="pct"/>
          </w:tcPr>
          <w:p w:rsidR="00084E93" w:rsidRPr="00084E93" w:rsidRDefault="00084E93" w:rsidP="00084E93">
            <w:pPr>
              <w:widowControl w:val="0"/>
              <w:spacing w:after="0" w:line="240" w:lineRule="auto"/>
              <w:jc w:val="both"/>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 xml:space="preserve">транспортная и пешеходная связи между жилыми районами, а </w:t>
            </w:r>
            <w:r w:rsidRPr="00084E93">
              <w:rPr>
                <w:rFonts w:ascii="Times New Roman" w:eastAsia="Calibri" w:hAnsi="Times New Roman" w:cs="Times New Roman"/>
                <w:bCs/>
                <w:spacing w:val="-2"/>
                <w:sz w:val="24"/>
                <w:szCs w:val="24"/>
                <w:lang w:eastAsia="ru-RU"/>
              </w:rPr>
              <w:lastRenderedPageBreak/>
              <w:t>также между жилыми и промышленными районами, общественными центрами, выходы на другие магистральные улицы</w:t>
            </w:r>
          </w:p>
        </w:tc>
      </w:tr>
      <w:tr w:rsidR="00084E93" w:rsidRPr="00084E93" w:rsidTr="00084E93">
        <w:tc>
          <w:tcPr>
            <w:tcW w:w="1475"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proofErr w:type="spellStart"/>
            <w:r w:rsidRPr="00084E93">
              <w:rPr>
                <w:rFonts w:ascii="Times New Roman" w:eastAsia="Calibri" w:hAnsi="Times New Roman" w:cs="Times New Roman"/>
                <w:bCs/>
                <w:sz w:val="24"/>
                <w:szCs w:val="24"/>
                <w:lang w:eastAsia="ru-RU"/>
              </w:rPr>
              <w:lastRenderedPageBreak/>
              <w:t>Пешеходно-транспортные</w:t>
            </w:r>
            <w:proofErr w:type="spellEnd"/>
          </w:p>
        </w:tc>
        <w:tc>
          <w:tcPr>
            <w:tcW w:w="352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пешеходная и транспортная связи (преимущественно общественный пассажирский транспорт) в пределах планировочного района</w:t>
            </w:r>
          </w:p>
        </w:tc>
      </w:tr>
      <w:tr w:rsidR="00084E93" w:rsidRPr="00084E93" w:rsidTr="00084E93">
        <w:tc>
          <w:tcPr>
            <w:tcW w:w="5000" w:type="pct"/>
            <w:gridSpan w:val="2"/>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Улицы и дороги местного значения</w:t>
            </w:r>
          </w:p>
        </w:tc>
      </w:tr>
      <w:tr w:rsidR="00084E93" w:rsidRPr="00084E93" w:rsidTr="00084E93">
        <w:tc>
          <w:tcPr>
            <w:tcW w:w="1475"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Улицы в жилой застройке</w:t>
            </w:r>
          </w:p>
        </w:tc>
        <w:tc>
          <w:tcPr>
            <w:tcW w:w="352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084E93" w:rsidRPr="00084E93" w:rsidTr="00084E93">
        <w:tc>
          <w:tcPr>
            <w:tcW w:w="14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Улицы и дороги в научно-производственных, промышленных и коммунально-складских зонах (районах)</w:t>
            </w:r>
          </w:p>
        </w:tc>
        <w:tc>
          <w:tcPr>
            <w:tcW w:w="352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084E93" w:rsidRPr="00084E93" w:rsidTr="00084E93">
        <w:tc>
          <w:tcPr>
            <w:tcW w:w="1475"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Пешеходные улицы и дороги</w:t>
            </w:r>
          </w:p>
        </w:tc>
        <w:tc>
          <w:tcPr>
            <w:tcW w:w="352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084E93" w:rsidRPr="00084E93" w:rsidTr="00084E93">
        <w:tc>
          <w:tcPr>
            <w:tcW w:w="1475"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Парковые дороги</w:t>
            </w:r>
          </w:p>
        </w:tc>
        <w:tc>
          <w:tcPr>
            <w:tcW w:w="352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транспортная связь в пределах территории парков и лесопарков преимущественно для движения легковых автомобилей</w:t>
            </w:r>
          </w:p>
        </w:tc>
      </w:tr>
      <w:tr w:rsidR="00084E93" w:rsidRPr="00084E93" w:rsidTr="00084E93">
        <w:tc>
          <w:tcPr>
            <w:tcW w:w="1475"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Проезды</w:t>
            </w:r>
          </w:p>
        </w:tc>
        <w:tc>
          <w:tcPr>
            <w:tcW w:w="352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подъезд транспортных средств к жилым и общественным зданиям, учреждениям, предприятиям и другим объектам застройки </w:t>
            </w:r>
          </w:p>
        </w:tc>
      </w:tr>
      <w:tr w:rsidR="00084E93" w:rsidRPr="00084E93" w:rsidTr="00084E93">
        <w:tc>
          <w:tcPr>
            <w:tcW w:w="1475"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Велосипедные дорожки</w:t>
            </w:r>
          </w:p>
        </w:tc>
        <w:tc>
          <w:tcPr>
            <w:tcW w:w="352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084E93" w:rsidRPr="00084E93" w:rsidRDefault="00084E93" w:rsidP="00084E93">
      <w:pPr>
        <w:widowControl w:val="0"/>
        <w:spacing w:before="120" w:after="0" w:line="228"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Примечания:</w:t>
      </w:r>
    </w:p>
    <w:p w:rsidR="00084E93" w:rsidRPr="00084E93" w:rsidRDefault="00084E93" w:rsidP="00084E93">
      <w:pPr>
        <w:widowControl w:val="0"/>
        <w:spacing w:after="0" w:line="228"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 xml:space="preserve">1. Главные улицы, как правило, выделяются из состава транспортно-пешеходных, </w:t>
      </w:r>
      <w:proofErr w:type="spellStart"/>
      <w:r w:rsidRPr="00084E93">
        <w:rPr>
          <w:rFonts w:ascii="Times New Roman" w:eastAsia="Calibri" w:hAnsi="Times New Roman" w:cs="Times New Roman"/>
          <w:bCs/>
          <w:iCs/>
          <w:sz w:val="24"/>
          <w:szCs w:val="24"/>
          <w:lang w:eastAsia="ru-RU"/>
        </w:rPr>
        <w:t>пешеходно-транспортных</w:t>
      </w:r>
      <w:proofErr w:type="spellEnd"/>
      <w:r w:rsidRPr="00084E93">
        <w:rPr>
          <w:rFonts w:ascii="Times New Roman" w:eastAsia="Calibri" w:hAnsi="Times New Roman" w:cs="Times New Roman"/>
          <w:bCs/>
          <w:iCs/>
          <w:sz w:val="24"/>
          <w:szCs w:val="24"/>
          <w:lang w:eastAsia="ru-RU"/>
        </w:rPr>
        <w:t xml:space="preserve"> и пешеходных улиц и являются основой архитектурно-планировочного построения поселкового центра.</w:t>
      </w:r>
    </w:p>
    <w:p w:rsidR="00084E93" w:rsidRPr="00084E93" w:rsidRDefault="00084E93" w:rsidP="00084E93">
      <w:pPr>
        <w:widowControl w:val="0"/>
        <w:spacing w:after="0" w:line="228"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11.6. Расчетные параметры улиц и дорог сельских поселений принимаются по таблице 14.</w:t>
      </w:r>
    </w:p>
    <w:p w:rsidR="00084E93" w:rsidRPr="00084E93" w:rsidRDefault="00084E93" w:rsidP="00084E93">
      <w:pPr>
        <w:widowControl w:val="0"/>
        <w:spacing w:before="120" w:after="120" w:line="240" w:lineRule="exact"/>
        <w:ind w:firstLine="567"/>
        <w:jc w:val="right"/>
        <w:rPr>
          <w:rFonts w:ascii="Times New Roman" w:eastAsia="Calibri" w:hAnsi="Times New Roman" w:cs="Times New Roman"/>
          <w:bCs/>
          <w:sz w:val="28"/>
          <w:szCs w:val="28"/>
          <w:lang w:eastAsia="ru-RU"/>
        </w:rPr>
      </w:pPr>
    </w:p>
    <w:p w:rsidR="00084E93" w:rsidRPr="00084E93" w:rsidRDefault="00084E93" w:rsidP="00084E93">
      <w:pPr>
        <w:widowControl w:val="0"/>
        <w:spacing w:before="120" w:after="120" w:line="240" w:lineRule="exact"/>
        <w:ind w:firstLine="567"/>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14</w:t>
      </w:r>
    </w:p>
    <w:tbl>
      <w:tblPr>
        <w:tblW w:w="4994"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1946"/>
        <w:gridCol w:w="2562"/>
        <w:gridCol w:w="1320"/>
        <w:gridCol w:w="1428"/>
        <w:gridCol w:w="1428"/>
        <w:gridCol w:w="1458"/>
      </w:tblGrid>
      <w:tr w:rsidR="00084E93" w:rsidRPr="00084E93" w:rsidTr="00084E93">
        <w:trPr>
          <w:trHeight w:val="1064"/>
          <w:jc w:val="center"/>
        </w:trPr>
        <w:tc>
          <w:tcPr>
            <w:tcW w:w="959" w:type="pct"/>
          </w:tcPr>
          <w:p w:rsidR="00084E93" w:rsidRPr="00084E93" w:rsidRDefault="00084E93" w:rsidP="00084E93">
            <w:pPr>
              <w:widowControl w:val="0"/>
              <w:spacing w:after="0" w:line="240" w:lineRule="exact"/>
              <w:ind w:left="2"/>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Категория</w:t>
            </w:r>
          </w:p>
          <w:p w:rsidR="00084E93" w:rsidRPr="00084E93" w:rsidRDefault="00084E93" w:rsidP="00084E93">
            <w:pPr>
              <w:widowControl w:val="0"/>
              <w:spacing w:after="0" w:line="240" w:lineRule="exact"/>
              <w:ind w:left="2"/>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сельских улиц и дорог</w:t>
            </w:r>
          </w:p>
        </w:tc>
        <w:tc>
          <w:tcPr>
            <w:tcW w:w="1263"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Основное</w:t>
            </w:r>
          </w:p>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назначение</w:t>
            </w:r>
          </w:p>
        </w:tc>
        <w:tc>
          <w:tcPr>
            <w:tcW w:w="651"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Расчетная скорость движения, км/ч</w:t>
            </w:r>
          </w:p>
        </w:tc>
        <w:tc>
          <w:tcPr>
            <w:tcW w:w="704"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Ширина полосы движения, м</w:t>
            </w:r>
          </w:p>
        </w:tc>
        <w:tc>
          <w:tcPr>
            <w:tcW w:w="704"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Число полос движения</w:t>
            </w:r>
          </w:p>
        </w:tc>
        <w:tc>
          <w:tcPr>
            <w:tcW w:w="719" w:type="pct"/>
          </w:tcPr>
          <w:p w:rsidR="00084E93" w:rsidRPr="00084E93" w:rsidRDefault="00084E93" w:rsidP="00084E93">
            <w:pPr>
              <w:widowControl w:val="0"/>
              <w:spacing w:after="0" w:line="240" w:lineRule="exact"/>
              <w:ind w:firstLine="1"/>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Ширина пешеходной части тротуара, м</w:t>
            </w: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1946"/>
        <w:gridCol w:w="2562"/>
        <w:gridCol w:w="1320"/>
        <w:gridCol w:w="1428"/>
        <w:gridCol w:w="1428"/>
        <w:gridCol w:w="1458"/>
      </w:tblGrid>
      <w:tr w:rsidR="00084E93" w:rsidRPr="00084E93" w:rsidTr="00084E93">
        <w:trPr>
          <w:trHeight w:val="179"/>
          <w:tblHeader/>
          <w:jc w:val="center"/>
        </w:trPr>
        <w:tc>
          <w:tcPr>
            <w:tcW w:w="959" w:type="pct"/>
          </w:tcPr>
          <w:p w:rsidR="00084E93" w:rsidRPr="00084E93" w:rsidRDefault="00084E93" w:rsidP="00084E93">
            <w:pPr>
              <w:widowControl w:val="0"/>
              <w:spacing w:after="0" w:line="240" w:lineRule="exact"/>
              <w:ind w:left="2"/>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w:t>
            </w:r>
          </w:p>
        </w:tc>
        <w:tc>
          <w:tcPr>
            <w:tcW w:w="1263"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p>
        </w:tc>
        <w:tc>
          <w:tcPr>
            <w:tcW w:w="651"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w:t>
            </w:r>
          </w:p>
        </w:tc>
        <w:tc>
          <w:tcPr>
            <w:tcW w:w="704"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4</w:t>
            </w:r>
          </w:p>
        </w:tc>
        <w:tc>
          <w:tcPr>
            <w:tcW w:w="704"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w:t>
            </w:r>
          </w:p>
        </w:tc>
        <w:tc>
          <w:tcPr>
            <w:tcW w:w="719" w:type="pct"/>
          </w:tcPr>
          <w:p w:rsidR="00084E93" w:rsidRPr="00084E93" w:rsidRDefault="00084E93" w:rsidP="00084E93">
            <w:pPr>
              <w:widowControl w:val="0"/>
              <w:spacing w:after="0" w:line="240" w:lineRule="exact"/>
              <w:ind w:firstLine="1"/>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6</w:t>
            </w:r>
          </w:p>
        </w:tc>
      </w:tr>
      <w:tr w:rsidR="00084E93" w:rsidRPr="00084E93" w:rsidTr="00084E93">
        <w:trPr>
          <w:trHeight w:val="746"/>
          <w:jc w:val="center"/>
        </w:trPr>
        <w:tc>
          <w:tcPr>
            <w:tcW w:w="959" w:type="pct"/>
          </w:tcPr>
          <w:p w:rsidR="00084E93" w:rsidRPr="00084E93" w:rsidRDefault="00084E93" w:rsidP="00084E93">
            <w:pPr>
              <w:widowControl w:val="0"/>
              <w:spacing w:after="0" w:line="240" w:lineRule="exact"/>
              <w:ind w:left="2"/>
              <w:jc w:val="both"/>
              <w:rPr>
                <w:rFonts w:ascii="Times New Roman" w:eastAsia="Calibri" w:hAnsi="Times New Roman" w:cs="Times New Roman"/>
                <w:bCs/>
                <w:sz w:val="24"/>
                <w:szCs w:val="24"/>
                <w:lang w:val="en-US" w:eastAsia="ru-RU"/>
              </w:rPr>
            </w:pPr>
            <w:r w:rsidRPr="00084E93">
              <w:rPr>
                <w:rFonts w:ascii="Times New Roman" w:eastAsia="Calibri" w:hAnsi="Times New Roman" w:cs="Times New Roman"/>
                <w:bCs/>
                <w:sz w:val="24"/>
                <w:szCs w:val="24"/>
                <w:lang w:eastAsia="ru-RU"/>
              </w:rPr>
              <w:t>Поселковая до-</w:t>
            </w:r>
          </w:p>
          <w:p w:rsidR="00084E93" w:rsidRPr="00084E93" w:rsidRDefault="00084E93" w:rsidP="00084E93">
            <w:pPr>
              <w:widowControl w:val="0"/>
              <w:spacing w:after="0" w:line="240" w:lineRule="auto"/>
              <w:rPr>
                <w:rFonts w:ascii="Times New Roman" w:eastAsia="Calibri" w:hAnsi="Times New Roman" w:cs="Times New Roman"/>
                <w:bCs/>
                <w:sz w:val="24"/>
                <w:szCs w:val="24"/>
                <w:lang w:val="en-US" w:eastAsia="ru-RU"/>
              </w:rPr>
            </w:pPr>
            <w:r w:rsidRPr="00084E93">
              <w:rPr>
                <w:rFonts w:ascii="Times New Roman" w:eastAsia="Calibri" w:hAnsi="Times New Roman" w:cs="Times New Roman"/>
                <w:bCs/>
                <w:sz w:val="24"/>
                <w:szCs w:val="24"/>
                <w:lang w:eastAsia="ru-RU"/>
              </w:rPr>
              <w:t xml:space="preserve">рога </w:t>
            </w:r>
          </w:p>
        </w:tc>
        <w:tc>
          <w:tcPr>
            <w:tcW w:w="1263" w:type="pct"/>
          </w:tcPr>
          <w:p w:rsidR="00084E93" w:rsidRPr="00084E93" w:rsidRDefault="00084E93" w:rsidP="00084E93">
            <w:pPr>
              <w:widowControl w:val="0"/>
              <w:spacing w:after="0" w:line="240" w:lineRule="exact"/>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связь сельского по-</w:t>
            </w:r>
          </w:p>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селения с внешними дорогами общей сети </w:t>
            </w:r>
          </w:p>
        </w:tc>
        <w:tc>
          <w:tcPr>
            <w:tcW w:w="651"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val="en-US" w:eastAsia="ru-RU"/>
              </w:rPr>
            </w:pPr>
            <w:r w:rsidRPr="00084E93">
              <w:rPr>
                <w:rFonts w:ascii="Times New Roman" w:eastAsia="Calibri" w:hAnsi="Times New Roman" w:cs="Times New Roman"/>
                <w:bCs/>
                <w:sz w:val="24"/>
                <w:szCs w:val="24"/>
                <w:lang w:eastAsia="ru-RU"/>
              </w:rPr>
              <w:t>60</w:t>
            </w:r>
          </w:p>
        </w:tc>
        <w:tc>
          <w:tcPr>
            <w:tcW w:w="704"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val="en-US" w:eastAsia="ru-RU"/>
              </w:rPr>
            </w:pPr>
            <w:r w:rsidRPr="00084E93">
              <w:rPr>
                <w:rFonts w:ascii="Times New Roman" w:eastAsia="Calibri" w:hAnsi="Times New Roman" w:cs="Times New Roman"/>
                <w:bCs/>
                <w:sz w:val="24"/>
                <w:szCs w:val="24"/>
                <w:lang w:eastAsia="ru-RU"/>
              </w:rPr>
              <w:t>3,5</w:t>
            </w:r>
          </w:p>
        </w:tc>
        <w:tc>
          <w:tcPr>
            <w:tcW w:w="704"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val="en-US" w:eastAsia="ru-RU"/>
              </w:rPr>
            </w:pPr>
            <w:r w:rsidRPr="00084E93">
              <w:rPr>
                <w:rFonts w:ascii="Times New Roman" w:eastAsia="Calibri" w:hAnsi="Times New Roman" w:cs="Times New Roman"/>
                <w:bCs/>
                <w:sz w:val="24"/>
                <w:szCs w:val="24"/>
                <w:lang w:eastAsia="ru-RU"/>
              </w:rPr>
              <w:t>2</w:t>
            </w:r>
          </w:p>
        </w:tc>
        <w:tc>
          <w:tcPr>
            <w:tcW w:w="719" w:type="pct"/>
          </w:tcPr>
          <w:p w:rsidR="00084E93" w:rsidRPr="00084E93" w:rsidRDefault="00084E93" w:rsidP="00084E93">
            <w:pPr>
              <w:widowControl w:val="0"/>
              <w:spacing w:after="0" w:line="240" w:lineRule="exact"/>
              <w:ind w:firstLine="1"/>
              <w:jc w:val="center"/>
              <w:rPr>
                <w:rFonts w:ascii="Times New Roman" w:eastAsia="Calibri" w:hAnsi="Times New Roman" w:cs="Times New Roman"/>
                <w:bCs/>
                <w:sz w:val="24"/>
                <w:szCs w:val="24"/>
                <w:lang w:val="en-US" w:eastAsia="ru-RU"/>
              </w:rPr>
            </w:pPr>
            <w:r w:rsidRPr="00084E93">
              <w:rPr>
                <w:rFonts w:ascii="Times New Roman" w:eastAsia="Calibri" w:hAnsi="Times New Roman" w:cs="Times New Roman"/>
                <w:bCs/>
                <w:iCs/>
                <w:sz w:val="24"/>
                <w:szCs w:val="24"/>
                <w:lang w:eastAsia="ru-RU"/>
              </w:rPr>
              <w:t>-</w:t>
            </w:r>
          </w:p>
        </w:tc>
      </w:tr>
      <w:tr w:rsidR="00084E93" w:rsidRPr="00084E93" w:rsidTr="00084E93">
        <w:trPr>
          <w:jc w:val="center"/>
        </w:trPr>
        <w:tc>
          <w:tcPr>
            <w:tcW w:w="959"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Главная улица </w:t>
            </w:r>
          </w:p>
        </w:tc>
        <w:tc>
          <w:tcPr>
            <w:tcW w:w="1263"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связь жилых </w:t>
            </w:r>
            <w:r w:rsidRPr="00084E93">
              <w:rPr>
                <w:rFonts w:ascii="Times New Roman" w:eastAsia="Calibri" w:hAnsi="Times New Roman" w:cs="Times New Roman"/>
                <w:bCs/>
                <w:sz w:val="24"/>
                <w:szCs w:val="24"/>
                <w:lang w:eastAsia="ru-RU"/>
              </w:rPr>
              <w:lastRenderedPageBreak/>
              <w:t xml:space="preserve">территорий с общественным центром </w:t>
            </w:r>
          </w:p>
        </w:tc>
        <w:tc>
          <w:tcPr>
            <w:tcW w:w="65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lastRenderedPageBreak/>
              <w:t xml:space="preserve">40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3,5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r w:rsidRPr="00084E93">
              <w:rPr>
                <w:rFonts w:ascii="Times New Roman" w:eastAsia="Calibri" w:hAnsi="Times New Roman" w:cs="Times New Roman"/>
                <w:bCs/>
                <w:iCs/>
                <w:sz w:val="24"/>
                <w:szCs w:val="24"/>
                <w:lang w:eastAsia="ru-RU"/>
              </w:rPr>
              <w:t>-</w:t>
            </w:r>
            <w:r w:rsidRPr="00084E93">
              <w:rPr>
                <w:rFonts w:ascii="Times New Roman" w:eastAsia="Calibri" w:hAnsi="Times New Roman" w:cs="Times New Roman"/>
                <w:bCs/>
                <w:sz w:val="24"/>
                <w:szCs w:val="24"/>
                <w:lang w:eastAsia="ru-RU"/>
              </w:rPr>
              <w:t xml:space="preserve">3 </w:t>
            </w:r>
          </w:p>
        </w:tc>
        <w:tc>
          <w:tcPr>
            <w:tcW w:w="719" w:type="pct"/>
          </w:tcPr>
          <w:p w:rsidR="00084E93" w:rsidRPr="00084E93" w:rsidRDefault="00084E93" w:rsidP="00084E93">
            <w:pPr>
              <w:widowControl w:val="0"/>
              <w:spacing w:after="0" w:line="240" w:lineRule="auto"/>
              <w:ind w:firstLine="1"/>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1,5</w:t>
            </w:r>
            <w:r w:rsidRPr="00084E93">
              <w:rPr>
                <w:rFonts w:ascii="Times New Roman" w:eastAsia="Calibri" w:hAnsi="Times New Roman" w:cs="Times New Roman"/>
                <w:bCs/>
                <w:iCs/>
                <w:sz w:val="24"/>
                <w:szCs w:val="24"/>
                <w:lang w:eastAsia="ru-RU"/>
              </w:rPr>
              <w:t>-</w:t>
            </w:r>
            <w:r w:rsidRPr="00084E93">
              <w:rPr>
                <w:rFonts w:ascii="Times New Roman" w:eastAsia="Calibri" w:hAnsi="Times New Roman" w:cs="Times New Roman"/>
                <w:bCs/>
                <w:sz w:val="24"/>
                <w:szCs w:val="24"/>
                <w:lang w:eastAsia="ru-RU"/>
              </w:rPr>
              <w:t xml:space="preserve">2,25 </w:t>
            </w:r>
          </w:p>
        </w:tc>
      </w:tr>
      <w:tr w:rsidR="00084E93" w:rsidRPr="00084E93" w:rsidTr="00084E93">
        <w:trPr>
          <w:jc w:val="center"/>
        </w:trPr>
        <w:tc>
          <w:tcPr>
            <w:tcW w:w="959"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val="en-US" w:eastAsia="ru-RU"/>
              </w:rPr>
            </w:pPr>
            <w:r w:rsidRPr="00084E93">
              <w:rPr>
                <w:rFonts w:ascii="Times New Roman" w:eastAsia="Calibri" w:hAnsi="Times New Roman" w:cs="Times New Roman"/>
                <w:bCs/>
                <w:sz w:val="24"/>
                <w:szCs w:val="24"/>
                <w:lang w:eastAsia="ru-RU"/>
              </w:rPr>
              <w:lastRenderedPageBreak/>
              <w:t>Улица в жилой застройке</w:t>
            </w:r>
          </w:p>
        </w:tc>
        <w:tc>
          <w:tcPr>
            <w:tcW w:w="1263"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p>
        </w:tc>
        <w:tc>
          <w:tcPr>
            <w:tcW w:w="651"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p>
        </w:tc>
        <w:tc>
          <w:tcPr>
            <w:tcW w:w="70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p>
        </w:tc>
        <w:tc>
          <w:tcPr>
            <w:tcW w:w="70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p>
        </w:tc>
        <w:tc>
          <w:tcPr>
            <w:tcW w:w="719" w:type="pct"/>
          </w:tcPr>
          <w:p w:rsidR="00084E93" w:rsidRPr="00084E93" w:rsidRDefault="00084E93" w:rsidP="00084E93">
            <w:pPr>
              <w:widowControl w:val="0"/>
              <w:spacing w:after="0" w:line="240" w:lineRule="auto"/>
              <w:ind w:firstLine="1"/>
              <w:rPr>
                <w:rFonts w:ascii="Times New Roman" w:eastAsia="Calibri" w:hAnsi="Times New Roman" w:cs="Times New Roman"/>
                <w:bCs/>
                <w:sz w:val="24"/>
                <w:szCs w:val="24"/>
                <w:lang w:eastAsia="ru-RU"/>
              </w:rPr>
            </w:pPr>
          </w:p>
        </w:tc>
      </w:tr>
      <w:tr w:rsidR="00084E93" w:rsidRPr="00084E93" w:rsidTr="00084E93">
        <w:trPr>
          <w:jc w:val="center"/>
        </w:trPr>
        <w:tc>
          <w:tcPr>
            <w:tcW w:w="959"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основная </w:t>
            </w:r>
          </w:p>
        </w:tc>
        <w:tc>
          <w:tcPr>
            <w:tcW w:w="1263"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связь внутри жилых территорий с главной улицей по направлениям с интенсивным движением </w:t>
            </w:r>
          </w:p>
        </w:tc>
        <w:tc>
          <w:tcPr>
            <w:tcW w:w="65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40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3,0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2 </w:t>
            </w:r>
          </w:p>
        </w:tc>
        <w:tc>
          <w:tcPr>
            <w:tcW w:w="719" w:type="pct"/>
          </w:tcPr>
          <w:p w:rsidR="00084E93" w:rsidRPr="00084E93" w:rsidRDefault="00084E93" w:rsidP="00084E93">
            <w:pPr>
              <w:widowControl w:val="0"/>
              <w:spacing w:after="0" w:line="240" w:lineRule="auto"/>
              <w:ind w:firstLine="1"/>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w:t>
            </w:r>
            <w:r w:rsidRPr="00084E93">
              <w:rPr>
                <w:rFonts w:ascii="Times New Roman" w:eastAsia="Calibri" w:hAnsi="Times New Roman" w:cs="Times New Roman"/>
                <w:bCs/>
                <w:iCs/>
                <w:sz w:val="24"/>
                <w:szCs w:val="24"/>
                <w:lang w:eastAsia="ru-RU"/>
              </w:rPr>
              <w:t>-</w:t>
            </w:r>
            <w:r w:rsidRPr="00084E93">
              <w:rPr>
                <w:rFonts w:ascii="Times New Roman" w:eastAsia="Calibri" w:hAnsi="Times New Roman" w:cs="Times New Roman"/>
                <w:bCs/>
                <w:sz w:val="24"/>
                <w:szCs w:val="24"/>
                <w:lang w:eastAsia="ru-RU"/>
              </w:rPr>
              <w:t xml:space="preserve">1,5 </w:t>
            </w:r>
          </w:p>
        </w:tc>
      </w:tr>
      <w:tr w:rsidR="00084E93" w:rsidRPr="00084E93" w:rsidTr="00084E93">
        <w:trPr>
          <w:jc w:val="center"/>
        </w:trPr>
        <w:tc>
          <w:tcPr>
            <w:tcW w:w="959"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второстепенная (переулок)</w:t>
            </w:r>
          </w:p>
        </w:tc>
        <w:tc>
          <w:tcPr>
            <w:tcW w:w="1263"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связь между основными жилыми улицами </w:t>
            </w:r>
          </w:p>
        </w:tc>
        <w:tc>
          <w:tcPr>
            <w:tcW w:w="65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30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2,75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2 </w:t>
            </w:r>
          </w:p>
        </w:tc>
        <w:tc>
          <w:tcPr>
            <w:tcW w:w="719" w:type="pct"/>
          </w:tcPr>
          <w:p w:rsidR="00084E93" w:rsidRPr="00084E93" w:rsidRDefault="00084E93" w:rsidP="00084E93">
            <w:pPr>
              <w:widowControl w:val="0"/>
              <w:spacing w:after="0" w:line="240" w:lineRule="auto"/>
              <w:ind w:firstLine="1"/>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1,0 </w:t>
            </w:r>
          </w:p>
        </w:tc>
      </w:tr>
      <w:tr w:rsidR="00084E93" w:rsidRPr="00084E93" w:rsidTr="00084E93">
        <w:trPr>
          <w:jc w:val="center"/>
        </w:trPr>
        <w:tc>
          <w:tcPr>
            <w:tcW w:w="959"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проезд </w:t>
            </w:r>
          </w:p>
        </w:tc>
        <w:tc>
          <w:tcPr>
            <w:tcW w:w="1263"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связь жилых домов, расположенных в глубине квартала, с улицей </w:t>
            </w:r>
          </w:p>
        </w:tc>
        <w:tc>
          <w:tcPr>
            <w:tcW w:w="65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20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2,75</w:t>
            </w:r>
            <w:r w:rsidRPr="00084E93">
              <w:rPr>
                <w:rFonts w:ascii="Times New Roman" w:eastAsia="Calibri" w:hAnsi="Times New Roman" w:cs="Times New Roman"/>
                <w:bCs/>
                <w:iCs/>
                <w:sz w:val="24"/>
                <w:szCs w:val="24"/>
                <w:lang w:eastAsia="ru-RU"/>
              </w:rPr>
              <w:t>-</w:t>
            </w:r>
            <w:r w:rsidRPr="00084E93">
              <w:rPr>
                <w:rFonts w:ascii="Times New Roman" w:eastAsia="Calibri" w:hAnsi="Times New Roman" w:cs="Times New Roman"/>
                <w:bCs/>
                <w:sz w:val="24"/>
                <w:szCs w:val="24"/>
                <w:lang w:eastAsia="ru-RU"/>
              </w:rPr>
              <w:t xml:space="preserve">3,0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1 </w:t>
            </w:r>
          </w:p>
        </w:tc>
        <w:tc>
          <w:tcPr>
            <w:tcW w:w="719" w:type="pct"/>
          </w:tcPr>
          <w:p w:rsidR="00084E93" w:rsidRPr="00084E93" w:rsidRDefault="00084E93" w:rsidP="00084E93">
            <w:pPr>
              <w:widowControl w:val="0"/>
              <w:spacing w:after="0" w:line="240" w:lineRule="auto"/>
              <w:ind w:firstLine="1"/>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w:t>
            </w:r>
            <w:r w:rsidRPr="00084E93">
              <w:rPr>
                <w:rFonts w:ascii="Times New Roman" w:eastAsia="Calibri" w:hAnsi="Times New Roman" w:cs="Times New Roman"/>
                <w:bCs/>
                <w:iCs/>
                <w:sz w:val="24"/>
                <w:szCs w:val="24"/>
                <w:lang w:eastAsia="ru-RU"/>
              </w:rPr>
              <w:t>-</w:t>
            </w:r>
            <w:r w:rsidRPr="00084E93">
              <w:rPr>
                <w:rFonts w:ascii="Times New Roman" w:eastAsia="Calibri" w:hAnsi="Times New Roman" w:cs="Times New Roman"/>
                <w:bCs/>
                <w:sz w:val="24"/>
                <w:szCs w:val="24"/>
                <w:lang w:eastAsia="ru-RU"/>
              </w:rPr>
              <w:t xml:space="preserve">1,0 </w:t>
            </w:r>
          </w:p>
        </w:tc>
      </w:tr>
      <w:tr w:rsidR="00084E93" w:rsidRPr="00084E93" w:rsidTr="00084E93">
        <w:trPr>
          <w:jc w:val="center"/>
        </w:trPr>
        <w:tc>
          <w:tcPr>
            <w:tcW w:w="959"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Хозяйственный проезд, скотопрогон </w:t>
            </w:r>
          </w:p>
        </w:tc>
        <w:tc>
          <w:tcPr>
            <w:tcW w:w="1263"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прогон личного скота и проезд грузового транспорта к приусадебным участкам</w:t>
            </w:r>
          </w:p>
        </w:tc>
        <w:tc>
          <w:tcPr>
            <w:tcW w:w="65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30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4,5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1 </w:t>
            </w:r>
          </w:p>
        </w:tc>
        <w:tc>
          <w:tcPr>
            <w:tcW w:w="719" w:type="pct"/>
          </w:tcPr>
          <w:p w:rsidR="00084E93" w:rsidRPr="00084E93" w:rsidRDefault="00084E93" w:rsidP="00084E93">
            <w:pPr>
              <w:widowControl w:val="0"/>
              <w:spacing w:after="0" w:line="240" w:lineRule="auto"/>
              <w:ind w:firstLine="1"/>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iCs/>
                <w:sz w:val="24"/>
                <w:szCs w:val="24"/>
                <w:lang w:eastAsia="ru-RU"/>
              </w:rPr>
              <w:t>-</w:t>
            </w:r>
          </w:p>
        </w:tc>
      </w:tr>
    </w:tbl>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4"/>
          <w:szCs w:val="24"/>
          <w:lang w:eastAsia="ru-RU"/>
        </w:rPr>
      </w:pPr>
      <w:r w:rsidRPr="00084E93">
        <w:rPr>
          <w:rFonts w:ascii="Times New Roman" w:eastAsia="Calibri" w:hAnsi="Times New Roman" w:cs="Times New Roman"/>
          <w:sz w:val="24"/>
          <w:szCs w:val="24"/>
          <w:lang w:eastAsia="ru-RU"/>
        </w:rPr>
        <w:t xml:space="preserve">1. В сложившейся малоэтажной жилой застройке сельских населенных пунктов параметры жилых улиц допускается принимать с учетом </w:t>
      </w:r>
      <w:r w:rsidRPr="00084E93">
        <w:rPr>
          <w:rFonts w:ascii="Times New Roman" w:eastAsia="Calibri" w:hAnsi="Times New Roman" w:cs="Times New Roman"/>
          <w:spacing w:val="-2"/>
          <w:sz w:val="24"/>
          <w:szCs w:val="24"/>
          <w:lang w:eastAsia="ru-RU"/>
        </w:rPr>
        <w:t>существующих, при условии обеспечения требований пожарной безопасности.</w:t>
      </w:r>
    </w:p>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11.7. Расстояние от края основной проезжей части магистральных дорог до линии регулирования жилой застройки следует принимать не менее</w:t>
      </w:r>
      <w:r w:rsidRPr="00084E93">
        <w:rPr>
          <w:rFonts w:ascii="Times New Roman" w:eastAsia="Calibri" w:hAnsi="Times New Roman" w:cs="Times New Roman"/>
          <w:bCs/>
          <w:sz w:val="28"/>
          <w:szCs w:val="28"/>
          <w:lang w:eastAsia="ru-RU"/>
        </w:rPr>
        <w:br/>
        <w:t xml:space="preserve">50 м, а при условии применения </w:t>
      </w:r>
      <w:proofErr w:type="spellStart"/>
      <w:r w:rsidRPr="00084E93">
        <w:rPr>
          <w:rFonts w:ascii="Times New Roman" w:eastAsia="Calibri" w:hAnsi="Times New Roman" w:cs="Times New Roman"/>
          <w:bCs/>
          <w:sz w:val="28"/>
          <w:szCs w:val="28"/>
          <w:lang w:eastAsia="ru-RU"/>
        </w:rPr>
        <w:t>шумозащитных</w:t>
      </w:r>
      <w:proofErr w:type="spellEnd"/>
      <w:r w:rsidRPr="00084E93">
        <w:rPr>
          <w:rFonts w:ascii="Times New Roman" w:eastAsia="Calibri" w:hAnsi="Times New Roman" w:cs="Times New Roman"/>
          <w:bCs/>
          <w:sz w:val="28"/>
          <w:szCs w:val="28"/>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sidRPr="00084E93">
          <w:rPr>
            <w:rFonts w:ascii="Times New Roman" w:eastAsia="Calibri" w:hAnsi="Times New Roman" w:cs="Times New Roman"/>
            <w:bCs/>
            <w:sz w:val="28"/>
            <w:szCs w:val="28"/>
            <w:lang w:eastAsia="ru-RU"/>
          </w:rPr>
          <w:t>25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11.8. 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084E93">
          <w:rPr>
            <w:rFonts w:ascii="Times New Roman" w:eastAsia="Calibri" w:hAnsi="Times New Roman" w:cs="Times New Roman"/>
            <w:bCs/>
            <w:sz w:val="28"/>
            <w:szCs w:val="28"/>
            <w:lang w:eastAsia="ru-RU"/>
          </w:rPr>
          <w:t>25 м</w:t>
        </w:r>
      </w:smartTag>
      <w:r w:rsidRPr="00084E93">
        <w:rPr>
          <w:rFonts w:ascii="Times New Roman" w:eastAsia="Calibri" w:hAnsi="Times New Roman" w:cs="Times New Roman"/>
          <w:bCs/>
          <w:sz w:val="28"/>
          <w:szCs w:val="28"/>
          <w:lang w:eastAsia="ru-RU"/>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084E93">
          <w:rPr>
            <w:rFonts w:ascii="Times New Roman" w:eastAsia="Calibri" w:hAnsi="Times New Roman" w:cs="Times New Roman"/>
            <w:bCs/>
            <w:sz w:val="28"/>
            <w:szCs w:val="28"/>
            <w:lang w:eastAsia="ru-RU"/>
          </w:rPr>
          <w:t>5 м</w:t>
        </w:r>
      </w:smartTag>
      <w:r w:rsidRPr="00084E93">
        <w:rPr>
          <w:rFonts w:ascii="Times New Roman" w:eastAsia="Calibri" w:hAnsi="Times New Roman" w:cs="Times New Roman"/>
          <w:bCs/>
          <w:sz w:val="28"/>
          <w:szCs w:val="28"/>
          <w:lang w:eastAsia="ru-RU"/>
        </w:rPr>
        <w:t xml:space="preserve"> от линии застройки полосу шириной </w:t>
      </w:r>
      <w:smartTag w:uri="urn:schemas-microsoft-com:office:smarttags" w:element="metricconverter">
        <w:smartTagPr>
          <w:attr w:name="ProductID" w:val="6 м"/>
        </w:smartTagPr>
        <w:r w:rsidRPr="00084E93">
          <w:rPr>
            <w:rFonts w:ascii="Times New Roman" w:eastAsia="Calibri" w:hAnsi="Times New Roman" w:cs="Times New Roman"/>
            <w:bCs/>
            <w:sz w:val="28"/>
            <w:szCs w:val="28"/>
            <w:lang w:eastAsia="ru-RU"/>
          </w:rPr>
          <w:t>6 м</w:t>
        </w:r>
      </w:smartTag>
      <w:r w:rsidRPr="00084E93">
        <w:rPr>
          <w:rFonts w:ascii="Times New Roman" w:eastAsia="Calibri" w:hAnsi="Times New Roman" w:cs="Times New Roman"/>
          <w:bCs/>
          <w:sz w:val="28"/>
          <w:szCs w:val="28"/>
          <w:lang w:eastAsia="ru-RU"/>
        </w:rPr>
        <w:t>, пригодную для проезда пожарных машин.</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11.9.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84E93">
          <w:rPr>
            <w:rFonts w:ascii="Times New Roman" w:eastAsia="Calibri" w:hAnsi="Times New Roman" w:cs="Times New Roman"/>
            <w:bCs/>
            <w:sz w:val="28"/>
            <w:szCs w:val="28"/>
            <w:lang w:eastAsia="ru-RU"/>
          </w:rPr>
          <w:t>16 м</w:t>
        </w:r>
      </w:smartTag>
      <w:r w:rsidRPr="00084E93">
        <w:rPr>
          <w:rFonts w:ascii="Times New Roman" w:eastAsia="Calibri" w:hAnsi="Times New Roman" w:cs="Times New Roman"/>
          <w:bCs/>
          <w:sz w:val="28"/>
          <w:szCs w:val="28"/>
          <w:lang w:eastAsia="ru-RU"/>
        </w:rPr>
        <w:t xml:space="preserve"> для разворота автомобилей и не менее </w:t>
      </w:r>
      <w:smartTag w:uri="urn:schemas-microsoft-com:office:smarttags" w:element="metricconverter">
        <w:smartTagPr>
          <w:attr w:name="ProductID" w:val="30 м"/>
        </w:smartTagPr>
        <w:r w:rsidRPr="00084E93">
          <w:rPr>
            <w:rFonts w:ascii="Times New Roman" w:eastAsia="Calibri" w:hAnsi="Times New Roman" w:cs="Times New Roman"/>
            <w:bCs/>
            <w:sz w:val="28"/>
            <w:szCs w:val="28"/>
            <w:lang w:eastAsia="ru-RU"/>
          </w:rPr>
          <w:t>30 м</w:t>
        </w:r>
      </w:smartTag>
      <w:r w:rsidRPr="00084E93">
        <w:rPr>
          <w:rFonts w:ascii="Times New Roman" w:eastAsia="Calibri" w:hAnsi="Times New Roman" w:cs="Times New Roman"/>
          <w:bCs/>
          <w:sz w:val="28"/>
          <w:szCs w:val="28"/>
          <w:lang w:eastAsia="ru-RU"/>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тротуаров </w:t>
      </w:r>
      <w:r w:rsidRPr="00084E93">
        <w:rPr>
          <w:rFonts w:ascii="Times New Roman" w:eastAsia="Calibri" w:hAnsi="Times New Roman" w:cs="Times New Roman"/>
          <w:bCs/>
          <w:iCs/>
          <w:sz w:val="28"/>
          <w:szCs w:val="28"/>
          <w:lang w:eastAsia="ru-RU"/>
        </w:rPr>
        <w:t>–</w:t>
      </w:r>
      <w:smartTag w:uri="urn:schemas-microsoft-com:office:smarttags" w:element="metricconverter">
        <w:smartTagPr>
          <w:attr w:name="ProductID" w:val="0,5 м"/>
        </w:smartTagPr>
        <w:r w:rsidRPr="00084E93">
          <w:rPr>
            <w:rFonts w:ascii="Times New Roman" w:eastAsia="Calibri" w:hAnsi="Times New Roman" w:cs="Times New Roman"/>
            <w:bCs/>
            <w:sz w:val="28"/>
            <w:szCs w:val="28"/>
            <w:lang w:eastAsia="ru-RU"/>
          </w:rPr>
          <w:t>0,5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 xml:space="preserve">до проезжей части, опор, деревьев </w:t>
      </w:r>
      <w:r w:rsidRPr="00084E93">
        <w:rPr>
          <w:rFonts w:ascii="Times New Roman" w:eastAsia="Calibri" w:hAnsi="Times New Roman" w:cs="Times New Roman"/>
          <w:bCs/>
          <w:iCs/>
          <w:sz w:val="28"/>
          <w:szCs w:val="28"/>
          <w:lang w:eastAsia="ru-RU"/>
        </w:rPr>
        <w:t>–</w:t>
      </w:r>
      <w:smartTag w:uri="urn:schemas-microsoft-com:office:smarttags" w:element="metricconverter">
        <w:smartTagPr>
          <w:attr w:name="ProductID" w:val="0,75 м"/>
        </w:smartTagPr>
        <w:r w:rsidRPr="00084E93">
          <w:rPr>
            <w:rFonts w:ascii="Times New Roman" w:eastAsia="Calibri" w:hAnsi="Times New Roman" w:cs="Times New Roman"/>
            <w:bCs/>
            <w:sz w:val="28"/>
            <w:szCs w:val="28"/>
            <w:lang w:eastAsia="ru-RU"/>
          </w:rPr>
          <w:t>0,75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 xml:space="preserve">до стоянок автомобилей и остановок общественного транспорта </w:t>
      </w:r>
      <w:r w:rsidRPr="00084E93">
        <w:rPr>
          <w:rFonts w:ascii="Times New Roman" w:eastAsia="Calibri" w:hAnsi="Times New Roman" w:cs="Times New Roman"/>
          <w:bCs/>
          <w:iCs/>
          <w:spacing w:val="-2"/>
          <w:sz w:val="28"/>
          <w:szCs w:val="28"/>
          <w:lang w:eastAsia="ru-RU"/>
        </w:rPr>
        <w:t>–</w:t>
      </w:r>
      <w:smartTag w:uri="urn:schemas-microsoft-com:office:smarttags" w:element="metricconverter">
        <w:smartTagPr>
          <w:attr w:name="ProductID" w:val="1,5 м"/>
        </w:smartTagPr>
        <w:r w:rsidRPr="00084E93">
          <w:rPr>
            <w:rFonts w:ascii="Times New Roman" w:eastAsia="Calibri" w:hAnsi="Times New Roman" w:cs="Times New Roman"/>
            <w:bCs/>
            <w:spacing w:val="-2"/>
            <w:sz w:val="28"/>
            <w:szCs w:val="28"/>
            <w:lang w:eastAsia="ru-RU"/>
          </w:rPr>
          <w:t>1,5 м</w:t>
        </w:r>
      </w:smartTag>
      <w:r w:rsidRPr="00084E93">
        <w:rPr>
          <w:rFonts w:ascii="Times New Roman" w:eastAsia="Calibri" w:hAnsi="Times New Roman" w:cs="Times New Roman"/>
          <w:bCs/>
          <w:spacing w:val="-2"/>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pacing w:val="-4"/>
          <w:sz w:val="28"/>
          <w:szCs w:val="28"/>
          <w:lang w:eastAsia="ru-RU"/>
        </w:rPr>
      </w:pPr>
      <w:r w:rsidRPr="00084E93">
        <w:rPr>
          <w:rFonts w:ascii="Times New Roman" w:eastAsia="Calibri" w:hAnsi="Times New Roman" w:cs="Times New Roman"/>
          <w:bCs/>
          <w:iCs/>
          <w:spacing w:val="-4"/>
          <w:sz w:val="28"/>
          <w:szCs w:val="28"/>
          <w:lang w:eastAsia="ru-RU"/>
        </w:rPr>
        <w:t xml:space="preserve">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rsidRPr="00084E93">
          <w:rPr>
            <w:rFonts w:ascii="Times New Roman" w:eastAsia="Calibri" w:hAnsi="Times New Roman" w:cs="Times New Roman"/>
            <w:bCs/>
            <w:iCs/>
            <w:spacing w:val="-4"/>
            <w:sz w:val="28"/>
            <w:szCs w:val="28"/>
            <w:lang w:eastAsia="ru-RU"/>
          </w:rPr>
          <w:t>1,2 м</w:t>
        </w:r>
      </w:smartTag>
      <w:r w:rsidRPr="00084E93">
        <w:rPr>
          <w:rFonts w:ascii="Times New Roman" w:eastAsia="Calibri" w:hAnsi="Times New Roman" w:cs="Times New Roman"/>
          <w:bCs/>
          <w:iCs/>
          <w:spacing w:val="-4"/>
          <w:sz w:val="28"/>
          <w:szCs w:val="28"/>
          <w:lang w:eastAsia="ru-RU"/>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084E93">
          <w:rPr>
            <w:rFonts w:ascii="Times New Roman" w:eastAsia="Calibri" w:hAnsi="Times New Roman" w:cs="Times New Roman"/>
            <w:bCs/>
            <w:iCs/>
            <w:spacing w:val="-4"/>
            <w:sz w:val="28"/>
            <w:szCs w:val="28"/>
            <w:lang w:eastAsia="ru-RU"/>
          </w:rPr>
          <w:t>1,5 м</w:t>
        </w:r>
      </w:smartTag>
      <w:r w:rsidRPr="00084E93">
        <w:rPr>
          <w:rFonts w:ascii="Times New Roman" w:eastAsia="Calibri" w:hAnsi="Times New Roman" w:cs="Times New Roman"/>
          <w:bCs/>
          <w:iCs/>
          <w:spacing w:val="-4"/>
          <w:sz w:val="28"/>
          <w:szCs w:val="28"/>
          <w:lang w:eastAsia="ru-RU"/>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084E93">
          <w:rPr>
            <w:rFonts w:ascii="Times New Roman" w:eastAsia="Calibri" w:hAnsi="Times New Roman" w:cs="Times New Roman"/>
            <w:bCs/>
            <w:iCs/>
            <w:spacing w:val="-4"/>
            <w:sz w:val="28"/>
            <w:szCs w:val="28"/>
            <w:lang w:eastAsia="ru-RU"/>
          </w:rPr>
          <w:t>1 м</w:t>
        </w:r>
      </w:smartTag>
      <w:r w:rsidRPr="00084E93">
        <w:rPr>
          <w:rFonts w:ascii="Times New Roman" w:eastAsia="Calibri" w:hAnsi="Times New Roman" w:cs="Times New Roman"/>
          <w:bCs/>
          <w:iCs/>
          <w:spacing w:val="-4"/>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11.12. Радиусы закругления проезжей части улиц и дорог по кромке тротуаров и разделительных полос следует принимать не менее: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для магистральных улиц и дорог регулируемого движения – </w:t>
      </w:r>
      <w:smartTag w:uri="urn:schemas-microsoft-com:office:smarttags" w:element="metricconverter">
        <w:smartTagPr>
          <w:attr w:name="ProductID" w:val="8 м"/>
        </w:smartTagPr>
        <w:r w:rsidRPr="00084E93">
          <w:rPr>
            <w:rFonts w:ascii="Times New Roman" w:eastAsia="Calibri" w:hAnsi="Times New Roman" w:cs="Times New Roman"/>
            <w:bCs/>
            <w:sz w:val="28"/>
            <w:szCs w:val="28"/>
            <w:lang w:eastAsia="ru-RU"/>
          </w:rPr>
          <w:t>8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местного значения – </w:t>
      </w:r>
      <w:smartTag w:uri="urn:schemas-microsoft-com:office:smarttags" w:element="metricconverter">
        <w:smartTagPr>
          <w:attr w:name="ProductID" w:val="5 м"/>
        </w:smartTagPr>
        <w:r w:rsidRPr="00084E93">
          <w:rPr>
            <w:rFonts w:ascii="Times New Roman" w:eastAsia="Calibri" w:hAnsi="Times New Roman" w:cs="Times New Roman"/>
            <w:bCs/>
            <w:sz w:val="28"/>
            <w:szCs w:val="28"/>
            <w:lang w:eastAsia="ru-RU"/>
          </w:rPr>
          <w:t>5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на транспортных площадях – </w:t>
      </w:r>
      <w:smartTag w:uri="urn:schemas-microsoft-com:office:smarttags" w:element="metricconverter">
        <w:smartTagPr>
          <w:attr w:name="ProductID" w:val="12 м"/>
        </w:smartTagPr>
        <w:r w:rsidRPr="00084E93">
          <w:rPr>
            <w:rFonts w:ascii="Times New Roman" w:eastAsia="Calibri" w:hAnsi="Times New Roman" w:cs="Times New Roman"/>
            <w:bCs/>
            <w:sz w:val="28"/>
            <w:szCs w:val="28"/>
            <w:lang w:eastAsia="ru-RU"/>
          </w:rPr>
          <w:t>12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w:t>
      </w:r>
      <w:smartTag w:uri="urn:schemas-microsoft-com:office:smarttags" w:element="metricconverter">
        <w:smartTagPr>
          <w:attr w:name="ProductID" w:val="6 м"/>
        </w:smartTagPr>
        <w:r w:rsidRPr="00084E93">
          <w:rPr>
            <w:rFonts w:ascii="Times New Roman" w:eastAsia="Calibri" w:hAnsi="Times New Roman" w:cs="Times New Roman"/>
            <w:bCs/>
            <w:sz w:val="28"/>
            <w:szCs w:val="28"/>
            <w:lang w:eastAsia="ru-RU"/>
          </w:rPr>
          <w:t>6 м</w:t>
        </w:r>
      </w:smartTag>
      <w:r w:rsidRPr="00084E93">
        <w:rPr>
          <w:rFonts w:ascii="Times New Roman" w:eastAsia="Calibri" w:hAnsi="Times New Roman" w:cs="Times New Roman"/>
          <w:bCs/>
          <w:sz w:val="28"/>
          <w:szCs w:val="28"/>
          <w:lang w:eastAsia="ru-RU"/>
        </w:rPr>
        <w:t xml:space="preserve">, на транспортных площадях </w:t>
      </w:r>
      <w:r w:rsidRPr="00084E93">
        <w:rPr>
          <w:rFonts w:ascii="Times New Roman" w:eastAsia="Calibri" w:hAnsi="Times New Roman" w:cs="Times New Roman"/>
          <w:bCs/>
          <w:iCs/>
          <w:sz w:val="28"/>
          <w:szCs w:val="28"/>
          <w:lang w:eastAsia="ru-RU"/>
        </w:rPr>
        <w:t>–</w:t>
      </w:r>
      <w:smartTag w:uri="urn:schemas-microsoft-com:office:smarttags" w:element="metricconverter">
        <w:smartTagPr>
          <w:attr w:name="ProductID" w:val="8 м"/>
        </w:smartTagPr>
        <w:r w:rsidRPr="00084E93">
          <w:rPr>
            <w:rFonts w:ascii="Times New Roman" w:eastAsia="Calibri" w:hAnsi="Times New Roman" w:cs="Times New Roman"/>
            <w:bCs/>
            <w:sz w:val="28"/>
            <w:szCs w:val="28"/>
            <w:lang w:eastAsia="ru-RU"/>
          </w:rPr>
          <w:t>8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084E93">
          <w:rPr>
            <w:rFonts w:ascii="Times New Roman" w:eastAsia="Calibri" w:hAnsi="Times New Roman" w:cs="Times New Roman"/>
            <w:bCs/>
            <w:sz w:val="28"/>
            <w:szCs w:val="28"/>
            <w:lang w:eastAsia="ru-RU"/>
          </w:rPr>
          <w:t>1 м</w:t>
        </w:r>
      </w:smartTag>
      <w:r w:rsidRPr="00084E93">
        <w:rPr>
          <w:rFonts w:ascii="Times New Roman" w:eastAsia="Calibri" w:hAnsi="Times New Roman" w:cs="Times New Roman"/>
          <w:bCs/>
          <w:sz w:val="28"/>
          <w:szCs w:val="28"/>
          <w:lang w:eastAsia="ru-RU"/>
        </w:rPr>
        <w:t xml:space="preserve">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084E93">
          <w:rPr>
            <w:rFonts w:ascii="Times New Roman" w:eastAsia="Calibri" w:hAnsi="Times New Roman" w:cs="Times New Roman"/>
            <w:bCs/>
            <w:sz w:val="28"/>
            <w:szCs w:val="28"/>
            <w:lang w:eastAsia="ru-RU"/>
          </w:rPr>
          <w:t>60 км/ч</w:t>
        </w:r>
      </w:smartTag>
      <w:r w:rsidRPr="00084E93">
        <w:rPr>
          <w:rFonts w:ascii="Times New Roman" w:eastAsia="Calibri" w:hAnsi="Times New Roman" w:cs="Times New Roman"/>
          <w:bCs/>
          <w:sz w:val="28"/>
          <w:szCs w:val="28"/>
          <w:lang w:eastAsia="ru-RU"/>
        </w:rPr>
        <w:t xml:space="preserve"> должны быть соответственно не менее: </w:t>
      </w:r>
      <w:smartTag w:uri="urn:schemas-microsoft-com:office:smarttags" w:element="metricconverter">
        <w:smartTagPr>
          <w:attr w:name="ProductID" w:val="25 м"/>
        </w:smartTagPr>
        <w:r w:rsidRPr="00084E93">
          <w:rPr>
            <w:rFonts w:ascii="Times New Roman" w:eastAsia="Calibri" w:hAnsi="Times New Roman" w:cs="Times New Roman"/>
            <w:bCs/>
            <w:sz w:val="28"/>
            <w:szCs w:val="28"/>
            <w:lang w:eastAsia="ru-RU"/>
          </w:rPr>
          <w:t>25 м</w:t>
        </w:r>
      </w:smartTag>
      <w:r w:rsidRPr="00084E93">
        <w:rPr>
          <w:rFonts w:ascii="Times New Roman" w:eastAsia="Calibri" w:hAnsi="Times New Roman" w:cs="Times New Roman"/>
          <w:bCs/>
          <w:sz w:val="28"/>
          <w:szCs w:val="28"/>
          <w:lang w:eastAsia="ru-RU"/>
        </w:rPr>
        <w:t xml:space="preserve"> и </w:t>
      </w:r>
      <w:smartTag w:uri="urn:schemas-microsoft-com:office:smarttags" w:element="metricconverter">
        <w:smartTagPr>
          <w:attr w:name="ProductID" w:val="40 м"/>
        </w:smartTagPr>
        <w:r w:rsidRPr="00084E93">
          <w:rPr>
            <w:rFonts w:ascii="Times New Roman" w:eastAsia="Calibri" w:hAnsi="Times New Roman" w:cs="Times New Roman"/>
            <w:bCs/>
            <w:sz w:val="28"/>
            <w:szCs w:val="28"/>
            <w:lang w:eastAsia="ru-RU"/>
          </w:rPr>
          <w:t>40 м</w:t>
        </w:r>
      </w:smartTag>
      <w:r w:rsidRPr="00084E93">
        <w:rPr>
          <w:rFonts w:ascii="Times New Roman" w:eastAsia="Calibri" w:hAnsi="Times New Roman" w:cs="Times New Roman"/>
          <w:bCs/>
          <w:sz w:val="28"/>
          <w:szCs w:val="28"/>
          <w:lang w:eastAsia="ru-RU"/>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084E93">
          <w:rPr>
            <w:rFonts w:ascii="Times New Roman" w:eastAsia="Calibri" w:hAnsi="Times New Roman" w:cs="Times New Roman"/>
            <w:bCs/>
            <w:sz w:val="28"/>
            <w:szCs w:val="28"/>
            <w:lang w:eastAsia="ru-RU"/>
          </w:rPr>
          <w:t>40 км/ч</w:t>
        </w:r>
      </w:smartTag>
      <w:r w:rsidRPr="00084E93">
        <w:rPr>
          <w:rFonts w:ascii="Times New Roman" w:eastAsia="Calibri" w:hAnsi="Times New Roman" w:cs="Times New Roman"/>
          <w:bCs/>
          <w:sz w:val="28"/>
          <w:szCs w:val="28"/>
          <w:lang w:eastAsia="ru-RU"/>
        </w:rPr>
        <w:t xml:space="preserve"> соответственно 8×40 м и 10×50 м.</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084E93">
          <w:rPr>
            <w:rFonts w:ascii="Times New Roman" w:eastAsia="Calibri" w:hAnsi="Times New Roman" w:cs="Times New Roman"/>
            <w:bCs/>
            <w:sz w:val="28"/>
            <w:szCs w:val="28"/>
            <w:lang w:eastAsia="ru-RU"/>
          </w:rPr>
          <w:t>0,5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084E93">
        <w:rPr>
          <w:rFonts w:ascii="Times New Roman" w:eastAsia="Calibri" w:hAnsi="Times New Roman" w:cs="Times New Roman"/>
          <w:bCs/>
          <w:sz w:val="28"/>
          <w:szCs w:val="28"/>
          <w:lang w:eastAsia="ru-RU"/>
        </w:rPr>
        <w:t>поребрики</w:t>
      </w:r>
      <w:proofErr w:type="spellEnd"/>
      <w:r w:rsidRPr="00084E93">
        <w:rPr>
          <w:rFonts w:ascii="Times New Roman" w:eastAsia="Calibri" w:hAnsi="Times New Roman" w:cs="Times New Roman"/>
          <w:bCs/>
          <w:sz w:val="28"/>
          <w:szCs w:val="28"/>
          <w:lang w:eastAsia="ru-RU"/>
        </w:rPr>
        <w:t xml:space="preserve">) на пути следования не должна превышать </w:t>
      </w:r>
      <w:smartTag w:uri="urn:schemas-microsoft-com:office:smarttags" w:element="metricconverter">
        <w:smartTagPr>
          <w:attr w:name="ProductID" w:val="5 см"/>
        </w:smartTagPr>
        <w:r w:rsidRPr="00084E93">
          <w:rPr>
            <w:rFonts w:ascii="Times New Roman" w:eastAsia="Calibri" w:hAnsi="Times New Roman" w:cs="Times New Roman"/>
            <w:bCs/>
            <w:sz w:val="28"/>
            <w:szCs w:val="28"/>
            <w:lang w:eastAsia="ru-RU"/>
          </w:rPr>
          <w:t>5 см</w:t>
        </w:r>
      </w:smartTag>
      <w:r w:rsidRPr="00084E93">
        <w:rPr>
          <w:rFonts w:ascii="Times New Roman" w:eastAsia="Calibri" w:hAnsi="Times New Roman" w:cs="Times New Roman"/>
          <w:bCs/>
          <w:sz w:val="28"/>
          <w:szCs w:val="28"/>
          <w:lang w:eastAsia="ru-RU"/>
        </w:rPr>
        <w:t xml:space="preserve">; не допускаются крутые (более 100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короткие рампы, а также продольные уклоны тротуаров  и  пешеходных  дорог  более 50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На путях с уклонами 30 – 60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необходимо не реже чем через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sidRPr="00084E93">
          <w:rPr>
            <w:rFonts w:ascii="Times New Roman" w:eastAsia="Calibri" w:hAnsi="Times New Roman" w:cs="Times New Roman"/>
            <w:bCs/>
            <w:sz w:val="28"/>
            <w:szCs w:val="28"/>
            <w:lang w:eastAsia="ru-RU"/>
          </w:rPr>
          <w:t>5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11.19. На магистральных улицах и дорогах регулируемого движения в </w:t>
      </w:r>
      <w:r w:rsidRPr="00084E93">
        <w:rPr>
          <w:rFonts w:ascii="Times New Roman" w:eastAsia="Calibri" w:hAnsi="Times New Roman" w:cs="Times New Roman"/>
          <w:bCs/>
          <w:sz w:val="28"/>
          <w:szCs w:val="28"/>
          <w:lang w:eastAsia="ru-RU"/>
        </w:rPr>
        <w:lastRenderedPageBreak/>
        <w:t>пределах застроенной территории следует предусматривать пешеходные переходы в одном уровне с интервалом 200 - 300 м.</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pacing w:val="-2"/>
          <w:sz w:val="28"/>
          <w:szCs w:val="28"/>
          <w:lang w:eastAsia="ru-RU"/>
        </w:rPr>
      </w:pPr>
      <w:r w:rsidRPr="00084E93">
        <w:rPr>
          <w:rFonts w:ascii="Times New Roman" w:eastAsia="Calibri" w:hAnsi="Times New Roman" w:cs="Times New Roman"/>
          <w:bCs/>
          <w:iCs/>
          <w:spacing w:val="-2"/>
          <w:sz w:val="28"/>
          <w:szCs w:val="28"/>
          <w:lang w:eastAsia="ru-RU"/>
        </w:rPr>
        <w:t xml:space="preserve">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w:t>
      </w:r>
      <w:proofErr w:type="spellStart"/>
      <w:r w:rsidRPr="00084E93">
        <w:rPr>
          <w:rFonts w:ascii="Times New Roman" w:eastAsia="Calibri" w:hAnsi="Times New Roman" w:cs="Times New Roman"/>
          <w:bCs/>
          <w:iCs/>
          <w:spacing w:val="-2"/>
          <w:sz w:val="28"/>
          <w:szCs w:val="28"/>
          <w:lang w:eastAsia="ru-RU"/>
        </w:rPr>
        <w:t>предзаводских</w:t>
      </w:r>
      <w:proofErr w:type="spellEnd"/>
      <w:r w:rsidRPr="00084E93">
        <w:rPr>
          <w:rFonts w:ascii="Times New Roman" w:eastAsia="Calibri" w:hAnsi="Times New Roman" w:cs="Times New Roman"/>
          <w:bCs/>
          <w:iCs/>
          <w:spacing w:val="-2"/>
          <w:sz w:val="28"/>
          <w:szCs w:val="28"/>
          <w:lang w:eastAsia="ru-RU"/>
        </w:rPr>
        <w:t xml:space="preserve"> площадях, у спортивно-зрелищных учреждений, кинотеатров, вокзалов – 0,8 чел./кв.м.</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11.21. Через </w:t>
      </w:r>
      <w:proofErr w:type="spellStart"/>
      <w:r w:rsidRPr="00084E93">
        <w:rPr>
          <w:rFonts w:ascii="Times New Roman" w:eastAsia="Calibri" w:hAnsi="Times New Roman" w:cs="Times New Roman"/>
          <w:bCs/>
          <w:iCs/>
          <w:sz w:val="28"/>
          <w:szCs w:val="28"/>
          <w:lang w:eastAsia="ru-RU"/>
        </w:rPr>
        <w:t>межмагистральные</w:t>
      </w:r>
      <w:proofErr w:type="spellEnd"/>
      <w:r w:rsidRPr="00084E93">
        <w:rPr>
          <w:rFonts w:ascii="Times New Roman" w:eastAsia="Calibri" w:hAnsi="Times New Roman" w:cs="Times New Roman"/>
          <w:bCs/>
          <w:iCs/>
          <w:sz w:val="28"/>
          <w:szCs w:val="28"/>
          <w:lang w:eastAsia="ru-RU"/>
        </w:rPr>
        <w:t xml:space="preserve"> территории площадью свыше </w:t>
      </w:r>
      <w:smartTag w:uri="urn:schemas-microsoft-com:office:smarttags" w:element="metricconverter">
        <w:smartTagPr>
          <w:attr w:name="ProductID" w:val="100 га"/>
        </w:smartTagPr>
        <w:r w:rsidRPr="00084E93">
          <w:rPr>
            <w:rFonts w:ascii="Times New Roman" w:eastAsia="Calibri" w:hAnsi="Times New Roman" w:cs="Times New Roman"/>
            <w:bCs/>
            <w:iCs/>
            <w:sz w:val="28"/>
            <w:szCs w:val="28"/>
            <w:lang w:eastAsia="ru-RU"/>
          </w:rPr>
          <w:t>100 га</w:t>
        </w:r>
      </w:smartTag>
      <w:r w:rsidRPr="00084E93">
        <w:rPr>
          <w:rFonts w:ascii="Times New Roman" w:eastAsia="Calibri" w:hAnsi="Times New Roman" w:cs="Times New Roman"/>
          <w:bCs/>
          <w:iCs/>
          <w:sz w:val="28"/>
          <w:szCs w:val="28"/>
          <w:lang w:eastAsia="ru-RU"/>
        </w:rPr>
        <w:t xml:space="preserve">, в условиях реконструкции свыше </w:t>
      </w:r>
      <w:smartTag w:uri="urn:schemas-microsoft-com:office:smarttags" w:element="metricconverter">
        <w:smartTagPr>
          <w:attr w:name="ProductID" w:val="50 га"/>
        </w:smartTagPr>
        <w:r w:rsidRPr="00084E93">
          <w:rPr>
            <w:rFonts w:ascii="Times New Roman" w:eastAsia="Calibri" w:hAnsi="Times New Roman" w:cs="Times New Roman"/>
            <w:bCs/>
            <w:iCs/>
            <w:sz w:val="28"/>
            <w:szCs w:val="28"/>
            <w:lang w:eastAsia="ru-RU"/>
          </w:rPr>
          <w:t>50 га</w:t>
        </w:r>
      </w:smartTag>
      <w:r w:rsidRPr="00084E93">
        <w:rPr>
          <w:rFonts w:ascii="Times New Roman" w:eastAsia="Calibri" w:hAnsi="Times New Roman" w:cs="Times New Roman"/>
          <w:bCs/>
          <w:iCs/>
          <w:sz w:val="28"/>
          <w:szCs w:val="28"/>
          <w:lang w:eastAsia="ru-RU"/>
        </w:rPr>
        <w:t xml:space="preserve"> допускается прокладывать линии общественного пассажирского транспорта по </w:t>
      </w:r>
      <w:proofErr w:type="spellStart"/>
      <w:r w:rsidRPr="00084E93">
        <w:rPr>
          <w:rFonts w:ascii="Times New Roman" w:eastAsia="Calibri" w:hAnsi="Times New Roman" w:cs="Times New Roman"/>
          <w:bCs/>
          <w:iCs/>
          <w:sz w:val="28"/>
          <w:szCs w:val="28"/>
          <w:lang w:eastAsia="ru-RU"/>
        </w:rPr>
        <w:t>пешеходно-транспортным</w:t>
      </w:r>
      <w:proofErr w:type="spellEnd"/>
      <w:r w:rsidRPr="00084E93">
        <w:rPr>
          <w:rFonts w:ascii="Times New Roman" w:eastAsia="Calibri" w:hAnsi="Times New Roman" w:cs="Times New Roman"/>
          <w:bCs/>
          <w:iCs/>
          <w:sz w:val="28"/>
          <w:szCs w:val="28"/>
          <w:lang w:eastAsia="ru-RU"/>
        </w:rPr>
        <w:t xml:space="preserve">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w:t>
      </w:r>
      <w:smartTag w:uri="urn:schemas-microsoft-com:office:smarttags" w:element="metricconverter">
        <w:smartTagPr>
          <w:attr w:name="ProductID" w:val="40 км/ч"/>
        </w:smartTagPr>
        <w:r w:rsidRPr="00084E93">
          <w:rPr>
            <w:rFonts w:ascii="Times New Roman" w:eastAsia="Calibri" w:hAnsi="Times New Roman" w:cs="Times New Roman"/>
            <w:bCs/>
            <w:iCs/>
            <w:sz w:val="28"/>
            <w:szCs w:val="28"/>
            <w:lang w:eastAsia="ru-RU"/>
          </w:rPr>
          <w:t>40 км/ч</w:t>
        </w:r>
      </w:smartTag>
      <w:r w:rsidRPr="00084E93">
        <w:rPr>
          <w:rFonts w:ascii="Times New Roman" w:eastAsia="Calibri" w:hAnsi="Times New Roman" w:cs="Times New Roman"/>
          <w:bCs/>
          <w:i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11.22.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084E93">
          <w:rPr>
            <w:rFonts w:ascii="Times New Roman" w:eastAsia="Calibri" w:hAnsi="Times New Roman" w:cs="Times New Roman"/>
            <w:bCs/>
            <w:sz w:val="28"/>
            <w:szCs w:val="28"/>
            <w:lang w:eastAsia="ru-RU"/>
          </w:rPr>
          <w:t>500 м</w:t>
        </w:r>
      </w:smartTag>
      <w:r w:rsidRPr="00084E93">
        <w:rPr>
          <w:rFonts w:ascii="Times New Roman" w:eastAsia="Calibri" w:hAnsi="Times New Roman" w:cs="Times New Roman"/>
          <w:bCs/>
          <w:sz w:val="28"/>
          <w:szCs w:val="28"/>
          <w:lang w:eastAsia="ru-RU"/>
        </w:rPr>
        <w:t xml:space="preserve">. </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11.23.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11.25.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084E93">
          <w:rPr>
            <w:rFonts w:ascii="Times New Roman" w:eastAsia="Calibri" w:hAnsi="Times New Roman" w:cs="Times New Roman"/>
            <w:bCs/>
            <w:sz w:val="28"/>
            <w:szCs w:val="28"/>
            <w:lang w:eastAsia="ru-RU"/>
          </w:rPr>
          <w:t>800 м</w:t>
        </w:r>
      </w:smartTag>
      <w:r w:rsidRPr="00084E93">
        <w:rPr>
          <w:rFonts w:ascii="Times New Roman" w:eastAsia="Calibri" w:hAnsi="Times New Roman" w:cs="Times New Roman"/>
          <w:bCs/>
          <w:sz w:val="28"/>
          <w:szCs w:val="28"/>
          <w:lang w:eastAsia="ru-RU"/>
        </w:rPr>
        <w:t xml:space="preserve">, а в районах реконструкции или с неблагоприятной гидрогеологической </w:t>
      </w:r>
      <w:proofErr w:type="spellStart"/>
      <w:r w:rsidRPr="00084E93">
        <w:rPr>
          <w:rFonts w:ascii="Times New Roman" w:eastAsia="Calibri" w:hAnsi="Times New Roman" w:cs="Times New Roman"/>
          <w:bCs/>
          <w:sz w:val="28"/>
          <w:szCs w:val="28"/>
          <w:lang w:eastAsia="ru-RU"/>
        </w:rPr>
        <w:t>обстанов-кой</w:t>
      </w:r>
      <w:proofErr w:type="spellEnd"/>
      <w:r w:rsidRPr="00084E93">
        <w:rPr>
          <w:rFonts w:ascii="Times New Roman" w:eastAsia="Calibri" w:hAnsi="Times New Roman" w:cs="Times New Roman"/>
          <w:bCs/>
          <w:sz w:val="28"/>
          <w:szCs w:val="28"/>
          <w:lang w:eastAsia="ru-RU"/>
        </w:rPr>
        <w:t xml:space="preserve"> – не более </w:t>
      </w:r>
      <w:smartTag w:uri="urn:schemas-microsoft-com:office:smarttags" w:element="metricconverter">
        <w:smartTagPr>
          <w:attr w:name="ProductID" w:val="1500 м"/>
        </w:smartTagPr>
        <w:r w:rsidRPr="00084E93">
          <w:rPr>
            <w:rFonts w:ascii="Times New Roman" w:eastAsia="Calibri" w:hAnsi="Times New Roman" w:cs="Times New Roman"/>
            <w:bCs/>
            <w:sz w:val="28"/>
            <w:szCs w:val="28"/>
            <w:lang w:eastAsia="ru-RU"/>
          </w:rPr>
          <w:t>1500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autoSpaceDE w:val="0"/>
        <w:autoSpaceDN w:val="0"/>
        <w:adjustRightInd w:val="0"/>
        <w:spacing w:after="0" w:line="242"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bCs/>
          <w:sz w:val="28"/>
          <w:szCs w:val="28"/>
          <w:lang w:eastAsia="ru-RU"/>
        </w:rPr>
        <w:t>11.26. </w:t>
      </w:r>
      <w:r w:rsidRPr="00084E93">
        <w:rPr>
          <w:rFonts w:ascii="Times New Roman" w:eastAsia="Calibri" w:hAnsi="Times New Roman" w:cs="Times New Roman"/>
          <w:sz w:val="28"/>
          <w:szCs w:val="28"/>
          <w:lang w:eastAsia="ru-RU"/>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084E93" w:rsidRPr="00084E93" w:rsidRDefault="00084E93" w:rsidP="00084E93">
      <w:pPr>
        <w:widowControl w:val="0"/>
        <w:autoSpaceDE w:val="0"/>
        <w:autoSpaceDN w:val="0"/>
        <w:adjustRightInd w:val="0"/>
        <w:spacing w:after="0" w:line="242"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жилых районов – 25%;</w:t>
      </w:r>
    </w:p>
    <w:p w:rsidR="00084E93" w:rsidRPr="00084E93" w:rsidRDefault="00084E93" w:rsidP="00084E93">
      <w:pPr>
        <w:widowControl w:val="0"/>
        <w:autoSpaceDE w:val="0"/>
        <w:autoSpaceDN w:val="0"/>
        <w:adjustRightInd w:val="0"/>
        <w:spacing w:after="0" w:line="242"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промышленных и коммунально-складских зон (районов) – 25%;</w:t>
      </w:r>
    </w:p>
    <w:p w:rsidR="00084E93" w:rsidRPr="00084E93" w:rsidRDefault="00084E93" w:rsidP="00084E93">
      <w:pPr>
        <w:widowControl w:val="0"/>
        <w:autoSpaceDE w:val="0"/>
        <w:autoSpaceDN w:val="0"/>
        <w:adjustRightInd w:val="0"/>
        <w:spacing w:after="0" w:line="242"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зон массового кратковременного отдыха – 15%.</w:t>
      </w:r>
    </w:p>
    <w:p w:rsidR="00084E93" w:rsidRPr="00084E93" w:rsidRDefault="00084E93" w:rsidP="00084E93">
      <w:pPr>
        <w:widowControl w:val="0"/>
        <w:spacing w:after="0" w:line="242"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spacing w:val="-4"/>
          <w:sz w:val="28"/>
          <w:szCs w:val="28"/>
          <w:lang w:eastAsia="ru-RU"/>
        </w:rPr>
        <w:t xml:space="preserve">11.27. Расчетное число </w:t>
      </w:r>
      <w:proofErr w:type="spellStart"/>
      <w:r w:rsidRPr="00084E93">
        <w:rPr>
          <w:rFonts w:ascii="Times New Roman" w:eastAsia="Calibri" w:hAnsi="Times New Roman" w:cs="Times New Roman"/>
          <w:spacing w:val="-4"/>
          <w:sz w:val="28"/>
          <w:szCs w:val="28"/>
          <w:lang w:eastAsia="ru-RU"/>
        </w:rPr>
        <w:t>машино-мест</w:t>
      </w:r>
      <w:proofErr w:type="spellEnd"/>
      <w:r w:rsidRPr="00084E93">
        <w:rPr>
          <w:rFonts w:ascii="Times New Roman" w:eastAsia="Calibri" w:hAnsi="Times New Roman" w:cs="Times New Roman"/>
          <w:spacing w:val="-4"/>
          <w:sz w:val="28"/>
          <w:szCs w:val="28"/>
          <w:lang w:eastAsia="ru-RU"/>
        </w:rPr>
        <w:t xml:space="preserve">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084E93">
        <w:rPr>
          <w:rFonts w:ascii="Times New Roman" w:eastAsia="Calibri" w:hAnsi="Times New Roman" w:cs="Times New Roman"/>
          <w:sz w:val="28"/>
          <w:szCs w:val="28"/>
          <w:lang w:eastAsia="ru-RU"/>
        </w:rPr>
        <w:t>И</w:t>
      </w:r>
      <w:r w:rsidRPr="00084E93">
        <w:rPr>
          <w:rFonts w:ascii="Times New Roman" w:eastAsia="Calibri" w:hAnsi="Times New Roman" w:cs="Times New Roman"/>
          <w:spacing w:val="-4"/>
          <w:sz w:val="28"/>
          <w:szCs w:val="28"/>
          <w:lang w:eastAsia="ru-RU"/>
        </w:rPr>
        <w:t>.</w:t>
      </w:r>
    </w:p>
    <w:p w:rsidR="00084E93" w:rsidRPr="00084E93" w:rsidRDefault="00084E93" w:rsidP="00084E93">
      <w:pPr>
        <w:widowControl w:val="0"/>
        <w:spacing w:after="0" w:line="242" w:lineRule="auto"/>
        <w:ind w:firstLine="720"/>
        <w:jc w:val="both"/>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11.28.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084E93" w:rsidRPr="00084E93" w:rsidRDefault="00084E93" w:rsidP="00084E93">
      <w:pPr>
        <w:widowControl w:val="0"/>
        <w:spacing w:after="0" w:line="242" w:lineRule="auto"/>
        <w:ind w:firstLine="720"/>
        <w:jc w:val="both"/>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1129. При определении общей потребности в местах для хранения следует </w:t>
      </w:r>
      <w:r w:rsidRPr="00084E93">
        <w:rPr>
          <w:rFonts w:ascii="Times New Roman" w:eastAsia="Calibri" w:hAnsi="Times New Roman" w:cs="Times New Roman"/>
          <w:bCs/>
          <w:iCs/>
          <w:sz w:val="28"/>
          <w:szCs w:val="28"/>
          <w:lang w:eastAsia="ru-RU"/>
        </w:rPr>
        <w:lastRenderedPageBreak/>
        <w:t xml:space="preserve">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084E93" w:rsidRPr="00084E93" w:rsidRDefault="00084E93" w:rsidP="00084E93">
      <w:pPr>
        <w:widowControl w:val="0"/>
        <w:spacing w:after="0" w:line="242" w:lineRule="auto"/>
        <w:ind w:firstLine="720"/>
        <w:jc w:val="both"/>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мотоциклы и мотороллеры с колясками, мотоколяски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iCs/>
          <w:sz w:val="28"/>
          <w:szCs w:val="28"/>
          <w:lang w:eastAsia="ru-RU"/>
        </w:rPr>
        <w:t xml:space="preserve"> 0,5;</w:t>
      </w:r>
    </w:p>
    <w:p w:rsidR="00084E93" w:rsidRPr="00084E93" w:rsidRDefault="00084E93" w:rsidP="00084E93">
      <w:pPr>
        <w:widowControl w:val="0"/>
        <w:spacing w:after="0" w:line="242" w:lineRule="auto"/>
        <w:ind w:firstLine="720"/>
        <w:jc w:val="both"/>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мотоциклы и мотороллеры без колясок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iCs/>
          <w:sz w:val="28"/>
          <w:szCs w:val="28"/>
          <w:lang w:eastAsia="ru-RU"/>
        </w:rPr>
        <w:t xml:space="preserve"> 0,25;</w:t>
      </w:r>
    </w:p>
    <w:p w:rsidR="00084E93" w:rsidRPr="00084E93" w:rsidRDefault="00084E93" w:rsidP="00084E93">
      <w:pPr>
        <w:widowControl w:val="0"/>
        <w:spacing w:after="0" w:line="242" w:lineRule="auto"/>
        <w:ind w:firstLine="720"/>
        <w:jc w:val="both"/>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мопеды и велосипеды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iCs/>
          <w:sz w:val="28"/>
          <w:szCs w:val="28"/>
          <w:lang w:eastAsia="ru-RU"/>
        </w:rPr>
        <w:t xml:space="preserve"> 0,1.</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11.30.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084E93">
        <w:rPr>
          <w:rFonts w:ascii="Times New Roman" w:eastAsia="Calibri" w:hAnsi="Times New Roman" w:cs="Times New Roman"/>
          <w:sz w:val="28"/>
          <w:szCs w:val="28"/>
          <w:lang w:eastAsia="ru-RU"/>
        </w:rPr>
        <w:t>Подземные автостоянки допускается размещать также на незастроенной территории (под проездами, улицами, площадями, скверами, газонами и др.).</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11.31.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11.32. Гаражи боксового типа для постоянного хранения автомобилей и других </w:t>
      </w:r>
      <w:proofErr w:type="spellStart"/>
      <w:r w:rsidRPr="00084E93">
        <w:rPr>
          <w:rFonts w:ascii="Times New Roman" w:eastAsia="Calibri" w:hAnsi="Times New Roman" w:cs="Times New Roman"/>
          <w:bCs/>
          <w:sz w:val="28"/>
          <w:szCs w:val="28"/>
          <w:lang w:eastAsia="ru-RU"/>
        </w:rPr>
        <w:t>мототранспортных</w:t>
      </w:r>
      <w:proofErr w:type="spellEnd"/>
      <w:r w:rsidRPr="00084E93">
        <w:rPr>
          <w:rFonts w:ascii="Times New Roman" w:eastAsia="Calibri" w:hAnsi="Times New Roman" w:cs="Times New Roman"/>
          <w:bCs/>
          <w:sz w:val="28"/>
          <w:szCs w:val="28"/>
          <w:lang w:eastAsia="ru-RU"/>
        </w:rPr>
        <w:t xml:space="preserve">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084E93">
          <w:rPr>
            <w:rFonts w:ascii="Times New Roman" w:eastAsia="Calibri" w:hAnsi="Times New Roman" w:cs="Times New Roman"/>
            <w:bCs/>
            <w:sz w:val="28"/>
            <w:szCs w:val="28"/>
            <w:lang w:eastAsia="ru-RU"/>
          </w:rPr>
          <w:t>200 м</w:t>
        </w:r>
      </w:smartTag>
      <w:r w:rsidRPr="00084E93">
        <w:rPr>
          <w:rFonts w:ascii="Times New Roman" w:eastAsia="Calibri" w:hAnsi="Times New Roman" w:cs="Times New Roman"/>
          <w:bCs/>
          <w:sz w:val="28"/>
          <w:szCs w:val="28"/>
          <w:lang w:eastAsia="ru-RU"/>
        </w:rPr>
        <w:t xml:space="preserve"> от входов в жилые дома. Число мест принимается по заданию на проектирование.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11.33. Расстояние пешеходных подходов от стоянок для временного хранения легковых автомобилей следует принимать не более: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входов в жилые дома –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084E93">
          <w:rPr>
            <w:rFonts w:ascii="Times New Roman" w:eastAsia="Calibri" w:hAnsi="Times New Roman" w:cs="Times New Roman"/>
            <w:bCs/>
            <w:sz w:val="28"/>
            <w:szCs w:val="28"/>
            <w:lang w:eastAsia="ru-RU"/>
          </w:rPr>
          <w:t>150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084E93">
          <w:rPr>
            <w:rFonts w:ascii="Times New Roman" w:eastAsia="Calibri" w:hAnsi="Times New Roman" w:cs="Times New Roman"/>
            <w:bCs/>
            <w:sz w:val="28"/>
            <w:szCs w:val="28"/>
            <w:lang w:eastAsia="ru-RU"/>
          </w:rPr>
          <w:t>250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входов в парки, на выставки и стадионы – </w:t>
      </w:r>
      <w:smartTag w:uri="urn:schemas-microsoft-com:office:smarttags" w:element="metricconverter">
        <w:smartTagPr>
          <w:attr w:name="ProductID" w:val="400 м"/>
        </w:smartTagPr>
        <w:r w:rsidRPr="00084E93">
          <w:rPr>
            <w:rFonts w:ascii="Times New Roman" w:eastAsia="Calibri" w:hAnsi="Times New Roman" w:cs="Times New Roman"/>
            <w:bCs/>
            <w:sz w:val="28"/>
            <w:szCs w:val="28"/>
            <w:lang w:eastAsia="ru-RU"/>
          </w:rPr>
          <w:t>400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11.34. Нормы расчета стоянок легковых автомобилей допускается принимать в соответствии с Приложением </w:t>
      </w:r>
      <w:r w:rsidRPr="00084E93">
        <w:rPr>
          <w:rFonts w:ascii="Times New Roman" w:eastAsia="Calibri" w:hAnsi="Times New Roman" w:cs="Times New Roman"/>
          <w:sz w:val="28"/>
          <w:szCs w:val="28"/>
          <w:lang w:eastAsia="ru-RU"/>
        </w:rPr>
        <w:t>И</w:t>
      </w:r>
      <w:r w:rsidRPr="00084E93">
        <w:rPr>
          <w:rFonts w:ascii="Times New Roman" w:eastAsia="Calibri" w:hAnsi="Times New Roman" w:cs="Times New Roman"/>
          <w:bCs/>
          <w:sz w:val="28"/>
          <w:szCs w:val="28"/>
          <w:lang w:eastAsia="ru-RU"/>
        </w:rPr>
        <w:t xml:space="preserve"> (таблица </w:t>
      </w:r>
      <w:r w:rsidRPr="00084E93">
        <w:rPr>
          <w:rFonts w:ascii="Times New Roman" w:eastAsia="Calibri" w:hAnsi="Times New Roman" w:cs="Times New Roman"/>
          <w:sz w:val="28"/>
          <w:szCs w:val="28"/>
          <w:lang w:eastAsia="ru-RU"/>
        </w:rPr>
        <w:t>И</w:t>
      </w:r>
      <w:r w:rsidRPr="00084E93">
        <w:rPr>
          <w:rFonts w:ascii="Times New Roman" w:eastAsia="Calibri" w:hAnsi="Times New Roman" w:cs="Times New Roman"/>
          <w:bCs/>
          <w:sz w:val="28"/>
          <w:szCs w:val="28"/>
          <w:lang w:eastAsia="ru-RU"/>
        </w:rPr>
        <w:t>-1).</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6"/>
          <w:sz w:val="28"/>
          <w:szCs w:val="28"/>
          <w:lang w:eastAsia="ru-RU"/>
        </w:rPr>
      </w:pPr>
      <w:r w:rsidRPr="00084E93">
        <w:rPr>
          <w:rFonts w:ascii="Times New Roman" w:eastAsia="Calibri" w:hAnsi="Times New Roman" w:cs="Times New Roman"/>
          <w:bCs/>
          <w:spacing w:val="-6"/>
          <w:sz w:val="28"/>
          <w:szCs w:val="28"/>
          <w:lang w:eastAsia="ru-RU"/>
        </w:rPr>
        <w:t xml:space="preserve">11.35. </w:t>
      </w:r>
      <w:r w:rsidRPr="00084E93">
        <w:rPr>
          <w:rFonts w:ascii="Times New Roman" w:eastAsia="Calibri" w:hAnsi="Times New Roman" w:cs="Times New Roman"/>
          <w:spacing w:val="-6"/>
          <w:sz w:val="28"/>
          <w:szCs w:val="28"/>
          <w:lang w:eastAsia="ru-RU"/>
        </w:rPr>
        <w:t xml:space="preserve">Расчетные показатели </w:t>
      </w:r>
      <w:proofErr w:type="spellStart"/>
      <w:r w:rsidRPr="00084E93">
        <w:rPr>
          <w:rFonts w:ascii="Times New Roman" w:eastAsia="Calibri" w:hAnsi="Times New Roman" w:cs="Times New Roman"/>
          <w:spacing w:val="-6"/>
          <w:sz w:val="28"/>
          <w:szCs w:val="28"/>
          <w:lang w:eastAsia="ru-RU"/>
        </w:rPr>
        <w:t>машино-мест</w:t>
      </w:r>
      <w:proofErr w:type="spellEnd"/>
      <w:r w:rsidRPr="00084E93">
        <w:rPr>
          <w:rFonts w:ascii="Times New Roman" w:eastAsia="Calibri" w:hAnsi="Times New Roman" w:cs="Times New Roman"/>
          <w:spacing w:val="-6"/>
          <w:sz w:val="28"/>
          <w:szCs w:val="28"/>
          <w:lang w:eastAsia="ru-RU"/>
        </w:rPr>
        <w:t xml:space="preserve"> для постоянного и временного хранения автомобилей, а также </w:t>
      </w:r>
      <w:r w:rsidRPr="00084E93">
        <w:rPr>
          <w:rFonts w:ascii="Times New Roman" w:eastAsia="Calibri" w:hAnsi="Times New Roman" w:cs="Times New Roman"/>
          <w:bCs/>
          <w:spacing w:val="-6"/>
          <w:sz w:val="28"/>
          <w:szCs w:val="28"/>
          <w:lang w:eastAsia="ru-RU"/>
        </w:rPr>
        <w:t>п</w:t>
      </w:r>
      <w:r w:rsidRPr="00084E93">
        <w:rPr>
          <w:rFonts w:ascii="Times New Roman" w:eastAsia="Calibri" w:hAnsi="Times New Roman" w:cs="Times New Roman"/>
          <w:iCs/>
          <w:spacing w:val="-6"/>
          <w:sz w:val="28"/>
          <w:szCs w:val="28"/>
          <w:lang w:eastAsia="ru-RU"/>
        </w:rPr>
        <w:t>оказатели обеспечения местами хранения автомобилей в зависимости от типов жилых домов</w:t>
      </w:r>
      <w:r w:rsidRPr="00084E93">
        <w:rPr>
          <w:rFonts w:ascii="Times New Roman" w:eastAsia="Calibri" w:hAnsi="Times New Roman" w:cs="Times New Roman"/>
          <w:bCs/>
          <w:spacing w:val="-6"/>
          <w:sz w:val="28"/>
          <w:szCs w:val="28"/>
          <w:lang w:eastAsia="ru-RU"/>
        </w:rPr>
        <w:t xml:space="preserve"> следует определять в соответствии с Приложением </w:t>
      </w:r>
      <w:r w:rsidRPr="00084E93">
        <w:rPr>
          <w:rFonts w:ascii="Times New Roman" w:eastAsia="Calibri" w:hAnsi="Times New Roman" w:cs="Times New Roman"/>
          <w:spacing w:val="-6"/>
          <w:sz w:val="28"/>
          <w:szCs w:val="28"/>
          <w:lang w:eastAsia="ru-RU"/>
        </w:rPr>
        <w:t>И</w:t>
      </w:r>
      <w:r w:rsidRPr="00084E93">
        <w:rPr>
          <w:rFonts w:ascii="Times New Roman" w:eastAsia="Calibri" w:hAnsi="Times New Roman" w:cs="Times New Roman"/>
          <w:bCs/>
          <w:spacing w:val="-6"/>
          <w:sz w:val="28"/>
          <w:szCs w:val="28"/>
          <w:lang w:eastAsia="ru-RU"/>
        </w:rPr>
        <w:t xml:space="preserve"> (таблица </w:t>
      </w:r>
      <w:r w:rsidRPr="00084E93">
        <w:rPr>
          <w:rFonts w:ascii="Times New Roman" w:eastAsia="Calibri" w:hAnsi="Times New Roman" w:cs="Times New Roman"/>
          <w:spacing w:val="-6"/>
          <w:sz w:val="28"/>
          <w:szCs w:val="28"/>
          <w:lang w:eastAsia="ru-RU"/>
        </w:rPr>
        <w:t>И</w:t>
      </w:r>
      <w:r w:rsidRPr="00084E93">
        <w:rPr>
          <w:rFonts w:ascii="Times New Roman" w:eastAsia="Calibri" w:hAnsi="Times New Roman" w:cs="Times New Roman"/>
          <w:bCs/>
          <w:spacing w:val="-6"/>
          <w:sz w:val="28"/>
          <w:szCs w:val="28"/>
          <w:lang w:eastAsia="ru-RU"/>
        </w:rPr>
        <w:t xml:space="preserve">-2). Размер земельных участков гаражей и стоянок легковых автомобилей следует принимать на одно </w:t>
      </w:r>
      <w:proofErr w:type="spellStart"/>
      <w:r w:rsidRPr="00084E93">
        <w:rPr>
          <w:rFonts w:ascii="Times New Roman" w:eastAsia="Calibri" w:hAnsi="Times New Roman" w:cs="Times New Roman"/>
          <w:bCs/>
          <w:spacing w:val="-6"/>
          <w:sz w:val="28"/>
          <w:szCs w:val="28"/>
          <w:lang w:eastAsia="ru-RU"/>
        </w:rPr>
        <w:t>машино-место</w:t>
      </w:r>
      <w:proofErr w:type="spellEnd"/>
      <w:r w:rsidRPr="00084E93">
        <w:rPr>
          <w:rFonts w:ascii="Times New Roman" w:eastAsia="Calibri" w:hAnsi="Times New Roman" w:cs="Times New Roman"/>
          <w:bCs/>
          <w:spacing w:val="-6"/>
          <w:sz w:val="28"/>
          <w:szCs w:val="28"/>
          <w:lang w:eastAsia="ru-RU"/>
        </w:rPr>
        <w:t xml:space="preserve"> в соответствии с Приложением </w:t>
      </w:r>
      <w:r w:rsidRPr="00084E93">
        <w:rPr>
          <w:rFonts w:ascii="Times New Roman" w:eastAsia="Calibri" w:hAnsi="Times New Roman" w:cs="Times New Roman"/>
          <w:spacing w:val="-6"/>
          <w:sz w:val="28"/>
          <w:szCs w:val="28"/>
          <w:lang w:eastAsia="ru-RU"/>
        </w:rPr>
        <w:t>И</w:t>
      </w:r>
      <w:r w:rsidRPr="00084E93">
        <w:rPr>
          <w:rFonts w:ascii="Times New Roman" w:eastAsia="Calibri" w:hAnsi="Times New Roman" w:cs="Times New Roman"/>
          <w:bCs/>
          <w:spacing w:val="-6"/>
          <w:sz w:val="28"/>
          <w:szCs w:val="28"/>
          <w:lang w:eastAsia="ru-RU"/>
        </w:rPr>
        <w:t xml:space="preserve"> (таблица </w:t>
      </w:r>
      <w:r w:rsidRPr="00084E93">
        <w:rPr>
          <w:rFonts w:ascii="Times New Roman" w:eastAsia="Calibri" w:hAnsi="Times New Roman" w:cs="Times New Roman"/>
          <w:spacing w:val="-6"/>
          <w:sz w:val="28"/>
          <w:szCs w:val="28"/>
          <w:lang w:eastAsia="ru-RU"/>
        </w:rPr>
        <w:t>И</w:t>
      </w:r>
      <w:r w:rsidRPr="00084E93">
        <w:rPr>
          <w:rFonts w:ascii="Times New Roman" w:eastAsia="Calibri" w:hAnsi="Times New Roman" w:cs="Times New Roman"/>
          <w:bCs/>
          <w:spacing w:val="-6"/>
          <w:sz w:val="28"/>
          <w:szCs w:val="28"/>
          <w:lang w:eastAsia="ru-RU"/>
        </w:rPr>
        <w:t>-3).</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11.36.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11.37. Наименьшие расстояния до въездов в гаражи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xml:space="preserve">, улиц местного значения – </w:t>
      </w:r>
      <w:smartTag w:uri="urn:schemas-microsoft-com:office:smarttags" w:element="metricconverter">
        <w:smartTagPr>
          <w:attr w:name="ProductID" w:val="20 м"/>
        </w:smartTagPr>
        <w:r w:rsidRPr="00084E93">
          <w:rPr>
            <w:rFonts w:ascii="Times New Roman" w:eastAsia="Calibri" w:hAnsi="Times New Roman" w:cs="Times New Roman"/>
            <w:bCs/>
            <w:sz w:val="28"/>
            <w:szCs w:val="28"/>
            <w:lang w:eastAsia="ru-RU"/>
          </w:rPr>
          <w:t>20 м</w:t>
        </w:r>
      </w:smartTag>
      <w:r w:rsidRPr="00084E93">
        <w:rPr>
          <w:rFonts w:ascii="Times New Roman" w:eastAsia="Calibri" w:hAnsi="Times New Roman" w:cs="Times New Roman"/>
          <w:bCs/>
          <w:sz w:val="28"/>
          <w:szCs w:val="28"/>
          <w:lang w:eastAsia="ru-RU"/>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084E93">
          <w:rPr>
            <w:rFonts w:ascii="Times New Roman" w:eastAsia="Calibri" w:hAnsi="Times New Roman" w:cs="Times New Roman"/>
            <w:bCs/>
            <w:sz w:val="28"/>
            <w:szCs w:val="28"/>
            <w:lang w:eastAsia="ru-RU"/>
          </w:rPr>
          <w:t>30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11.38.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084E93">
        <w:rPr>
          <w:rFonts w:ascii="Times New Roman" w:eastAsia="Calibri" w:hAnsi="Times New Roman" w:cs="Times New Roman"/>
          <w:caps/>
          <w:sz w:val="28"/>
          <w:szCs w:val="28"/>
          <w:lang w:eastAsia="ru-RU"/>
        </w:rPr>
        <w:t>сп</w:t>
      </w:r>
      <w:r w:rsidRPr="00084E93">
        <w:rPr>
          <w:rFonts w:ascii="Times New Roman" w:eastAsia="Calibri" w:hAnsi="Times New Roman" w:cs="Times New Roman"/>
          <w:sz w:val="28"/>
          <w:szCs w:val="28"/>
          <w:lang w:eastAsia="ru-RU"/>
        </w:rPr>
        <w:t xml:space="preserve"> 113.13330.2012.</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11.39.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с таблицей 15.</w:t>
      </w:r>
    </w:p>
    <w:p w:rsidR="00084E93" w:rsidRPr="00084E93" w:rsidRDefault="00084E93" w:rsidP="00084E93">
      <w:pPr>
        <w:widowControl w:val="0"/>
        <w:spacing w:before="120" w:after="120" w:line="240" w:lineRule="auto"/>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2"/>
        <w:gridCol w:w="1327"/>
        <w:gridCol w:w="1327"/>
        <w:gridCol w:w="1327"/>
        <w:gridCol w:w="1327"/>
        <w:gridCol w:w="1346"/>
      </w:tblGrid>
      <w:tr w:rsidR="00084E93" w:rsidRPr="00084E93" w:rsidTr="00084E93">
        <w:trPr>
          <w:trHeight w:val="351"/>
        </w:trPr>
        <w:tc>
          <w:tcPr>
            <w:tcW w:w="2702" w:type="dxa"/>
            <w:vMerge w:val="restart"/>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4"/>
                <w:szCs w:val="24"/>
                <w:lang w:eastAsia="ru-RU"/>
              </w:rPr>
              <w:t>Объекты, до которых исчисляется санитарный разрыв</w:t>
            </w:r>
          </w:p>
        </w:tc>
        <w:tc>
          <w:tcPr>
            <w:tcW w:w="6654" w:type="dxa"/>
            <w:gridSpan w:val="5"/>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4"/>
                <w:szCs w:val="24"/>
                <w:lang w:eastAsia="ru-RU"/>
              </w:rPr>
              <w:t>Расстояние, м</w:t>
            </w:r>
          </w:p>
        </w:tc>
      </w:tr>
      <w:tr w:rsidR="00084E93" w:rsidRPr="00084E93" w:rsidTr="00084E93">
        <w:tc>
          <w:tcPr>
            <w:tcW w:w="2702" w:type="dxa"/>
            <w:vMerge/>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tc>
        <w:tc>
          <w:tcPr>
            <w:tcW w:w="6654" w:type="dxa"/>
            <w:gridSpan w:val="5"/>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4"/>
                <w:szCs w:val="24"/>
                <w:lang w:eastAsia="ru-RU"/>
              </w:rPr>
              <w:t xml:space="preserve">открытые автостоянки и паркинги вместимостью, </w:t>
            </w:r>
            <w:proofErr w:type="spellStart"/>
            <w:r w:rsidRPr="00084E93">
              <w:rPr>
                <w:rFonts w:ascii="Times New Roman" w:eastAsia="Calibri" w:hAnsi="Times New Roman" w:cs="Times New Roman"/>
                <w:sz w:val="24"/>
                <w:szCs w:val="24"/>
                <w:lang w:eastAsia="ru-RU"/>
              </w:rPr>
              <w:t>машино-мест</w:t>
            </w:r>
            <w:proofErr w:type="spellEnd"/>
          </w:p>
        </w:tc>
      </w:tr>
      <w:tr w:rsidR="00084E93" w:rsidRPr="00084E93" w:rsidTr="00084E93">
        <w:tc>
          <w:tcPr>
            <w:tcW w:w="2702" w:type="dxa"/>
            <w:vMerge/>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tc>
        <w:tc>
          <w:tcPr>
            <w:tcW w:w="1327" w:type="dxa"/>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4"/>
                <w:szCs w:val="24"/>
                <w:lang w:eastAsia="ru-RU"/>
              </w:rPr>
              <w:t>10 и менее</w:t>
            </w:r>
          </w:p>
        </w:tc>
        <w:tc>
          <w:tcPr>
            <w:tcW w:w="1327" w:type="dxa"/>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4"/>
                <w:szCs w:val="24"/>
                <w:lang w:eastAsia="ru-RU"/>
              </w:rPr>
              <w:t>11-50</w:t>
            </w:r>
          </w:p>
        </w:tc>
        <w:tc>
          <w:tcPr>
            <w:tcW w:w="1327" w:type="dxa"/>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4"/>
                <w:szCs w:val="24"/>
                <w:lang w:eastAsia="ru-RU"/>
              </w:rPr>
              <w:t>51-100</w:t>
            </w:r>
          </w:p>
        </w:tc>
        <w:tc>
          <w:tcPr>
            <w:tcW w:w="1327" w:type="dxa"/>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4"/>
                <w:szCs w:val="24"/>
                <w:lang w:eastAsia="ru-RU"/>
              </w:rPr>
              <w:t>101-300</w:t>
            </w:r>
          </w:p>
        </w:tc>
        <w:tc>
          <w:tcPr>
            <w:tcW w:w="1346" w:type="dxa"/>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4"/>
                <w:szCs w:val="24"/>
                <w:lang w:eastAsia="ru-RU"/>
              </w:rPr>
              <w:t>свыше 300</w:t>
            </w:r>
          </w:p>
        </w:tc>
      </w:tr>
      <w:tr w:rsidR="00084E93" w:rsidRPr="00084E93" w:rsidTr="00084E93">
        <w:tc>
          <w:tcPr>
            <w:tcW w:w="2702" w:type="dxa"/>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Фасады жилых домов и торцы с окнами</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25</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35</w:t>
            </w:r>
          </w:p>
        </w:tc>
        <w:tc>
          <w:tcPr>
            <w:tcW w:w="1346"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r>
      <w:tr w:rsidR="00084E93" w:rsidRPr="00084E93" w:rsidTr="00084E93">
        <w:tc>
          <w:tcPr>
            <w:tcW w:w="2702" w:type="dxa"/>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Торцы жилых домов без окон</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25</w:t>
            </w:r>
          </w:p>
        </w:tc>
        <w:tc>
          <w:tcPr>
            <w:tcW w:w="1346"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35</w:t>
            </w:r>
          </w:p>
        </w:tc>
      </w:tr>
      <w:tr w:rsidR="00084E93" w:rsidRPr="00084E93" w:rsidTr="00084E93">
        <w:tc>
          <w:tcPr>
            <w:tcW w:w="2702" w:type="dxa"/>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Территории школ, детских учреждений, ПТУ, техникумов, площадок для отдыха, игр и спорта</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25</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1346"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r>
      <w:tr w:rsidR="00084E93" w:rsidRPr="00084E93" w:rsidTr="00084E93">
        <w:tc>
          <w:tcPr>
            <w:tcW w:w="2702" w:type="dxa"/>
          </w:tcPr>
          <w:p w:rsidR="00084E93" w:rsidRPr="00084E93" w:rsidRDefault="00084E93" w:rsidP="00084E93">
            <w:pPr>
              <w:widowControl w:val="0"/>
              <w:autoSpaceDE w:val="0"/>
              <w:autoSpaceDN w:val="0"/>
              <w:adjustRightInd w:val="0"/>
              <w:spacing w:after="0" w:line="240" w:lineRule="auto"/>
              <w:rPr>
                <w:rFonts w:ascii="Times New Roman" w:eastAsia="Calibri" w:hAnsi="Times New Roman" w:cs="Times New Roman"/>
                <w:lang w:eastAsia="ru-RU"/>
              </w:rPr>
            </w:pPr>
            <w:r w:rsidRPr="00084E93">
              <w:rPr>
                <w:rFonts w:ascii="Times New Roman" w:eastAsia="Calibri" w:hAnsi="Times New Roman" w:cs="Times New Roman"/>
                <w:lang w:eastAsia="ru-RU"/>
              </w:rPr>
              <w:t>Территории лечебных учреждений стационар</w:t>
            </w:r>
            <w:r w:rsidRPr="00084E93">
              <w:rPr>
                <w:rFonts w:ascii="Times New Roman" w:eastAsia="Calibri" w:hAnsi="Times New Roman" w:cs="Times New Roman"/>
                <w:spacing w:val="-10"/>
                <w:lang w:eastAsia="ru-RU"/>
              </w:rPr>
              <w:t>ного типа, открытые спор</w:t>
            </w:r>
            <w:r w:rsidRPr="00084E93">
              <w:rPr>
                <w:rFonts w:ascii="Times New Roman" w:eastAsia="Calibri" w:hAnsi="Times New Roman" w:cs="Times New Roman"/>
                <w:lang w:eastAsia="ru-RU"/>
              </w:rPr>
              <w:t xml:space="preserve">тивные сооружения общего пользования, </w:t>
            </w:r>
            <w:r w:rsidRPr="00084E93">
              <w:rPr>
                <w:rFonts w:ascii="Times New Roman" w:eastAsia="Calibri" w:hAnsi="Times New Roman" w:cs="Times New Roman"/>
                <w:spacing w:val="-6"/>
                <w:lang w:eastAsia="ru-RU"/>
              </w:rPr>
              <w:t>места отдыха населения (</w:t>
            </w:r>
            <w:r w:rsidRPr="00084E93">
              <w:rPr>
                <w:rFonts w:ascii="Times New Roman" w:eastAsia="Calibri" w:hAnsi="Times New Roman" w:cs="Times New Roman"/>
                <w:spacing w:val="-6"/>
                <w:sz w:val="18"/>
                <w:szCs w:val="18"/>
                <w:lang w:eastAsia="ru-RU"/>
              </w:rPr>
              <w:t>са</w:t>
            </w:r>
            <w:r w:rsidRPr="00084E93">
              <w:rPr>
                <w:rFonts w:ascii="Times New Roman" w:eastAsia="Calibri" w:hAnsi="Times New Roman" w:cs="Times New Roman"/>
                <w:sz w:val="18"/>
                <w:szCs w:val="18"/>
                <w:lang w:eastAsia="ru-RU"/>
              </w:rPr>
              <w:t>ды, скверы, парки)</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25</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по расчетам</w:t>
            </w:r>
          </w:p>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по расчетам</w:t>
            </w:r>
          </w:p>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46"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по расчетам</w:t>
            </w:r>
          </w:p>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084E93" w:rsidRPr="00084E93" w:rsidRDefault="00084E93" w:rsidP="00084E93">
      <w:pPr>
        <w:widowControl w:val="0"/>
        <w:autoSpaceDE w:val="0"/>
        <w:autoSpaceDN w:val="0"/>
        <w:adjustRightInd w:val="0"/>
        <w:spacing w:before="120"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Примечания:</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pacing w:val="-4"/>
          <w:sz w:val="24"/>
          <w:szCs w:val="24"/>
          <w:lang w:eastAsia="ru-RU"/>
        </w:rPr>
      </w:pPr>
      <w:r w:rsidRPr="00084E93">
        <w:rPr>
          <w:rFonts w:ascii="Times New Roman" w:eastAsia="Calibri" w:hAnsi="Times New Roman" w:cs="Times New Roman"/>
          <w:spacing w:val="-4"/>
          <w:sz w:val="24"/>
          <w:szCs w:val="24"/>
          <w:lang w:eastAsia="ru-RU"/>
        </w:rPr>
        <w:t xml:space="preserve">3. Наземные гаражи-стоянки, паркинги, автостоянки вместимостью свыше 500 </w:t>
      </w:r>
      <w:proofErr w:type="spellStart"/>
      <w:r w:rsidRPr="00084E93">
        <w:rPr>
          <w:rFonts w:ascii="Times New Roman" w:eastAsia="Calibri" w:hAnsi="Times New Roman" w:cs="Times New Roman"/>
          <w:spacing w:val="-4"/>
          <w:sz w:val="24"/>
          <w:szCs w:val="24"/>
          <w:lang w:eastAsia="ru-RU"/>
        </w:rPr>
        <w:t>машино-мест</w:t>
      </w:r>
      <w:proofErr w:type="spellEnd"/>
      <w:r w:rsidRPr="00084E93">
        <w:rPr>
          <w:rFonts w:ascii="Times New Roman" w:eastAsia="Calibri" w:hAnsi="Times New Roman" w:cs="Times New Roman"/>
          <w:spacing w:val="-4"/>
          <w:sz w:val="24"/>
          <w:szCs w:val="24"/>
          <w:lang w:eastAsia="ru-RU"/>
        </w:rPr>
        <w:t xml:space="preserve"> следует размещать на территории промышленных и коммунально-складских зон.</w:t>
      </w:r>
    </w:p>
    <w:p w:rsidR="00084E93" w:rsidRPr="00084E93" w:rsidRDefault="00084E93" w:rsidP="00084E93">
      <w:pPr>
        <w:widowControl w:val="0"/>
        <w:autoSpaceDE w:val="0"/>
        <w:autoSpaceDN w:val="0"/>
        <w:adjustRightInd w:val="0"/>
        <w:spacing w:after="0" w:line="235"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084E93" w:rsidRPr="00084E93" w:rsidRDefault="00084E93" w:rsidP="00084E93">
      <w:pPr>
        <w:widowControl w:val="0"/>
        <w:autoSpaceDE w:val="0"/>
        <w:autoSpaceDN w:val="0"/>
        <w:adjustRightInd w:val="0"/>
        <w:spacing w:after="0" w:line="235"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4. Разрыв от проездов автотранспорта из гаражей-стоянок, паркингов, автостоянок до нормируемых объектов должен быть не менее </w:t>
      </w:r>
      <w:smartTag w:uri="urn:schemas-microsoft-com:office:smarttags" w:element="metricconverter">
        <w:smartTagPr>
          <w:attr w:name="ProductID" w:val="7 м"/>
        </w:smartTagPr>
        <w:r w:rsidRPr="00084E93">
          <w:rPr>
            <w:rFonts w:ascii="Times New Roman" w:eastAsia="Calibri" w:hAnsi="Times New Roman" w:cs="Times New Roman"/>
            <w:sz w:val="24"/>
            <w:szCs w:val="24"/>
            <w:lang w:eastAsia="ru-RU"/>
          </w:rPr>
          <w:t>7 м</w:t>
        </w:r>
      </w:smartTag>
      <w:r w:rsidRPr="00084E93">
        <w:rPr>
          <w:rFonts w:ascii="Times New Roman" w:eastAsia="Calibri" w:hAnsi="Times New Roman" w:cs="Times New Roman"/>
          <w:sz w:val="24"/>
          <w:szCs w:val="24"/>
          <w:lang w:eastAsia="ru-RU"/>
        </w:rPr>
        <w:t>.</w:t>
      </w:r>
    </w:p>
    <w:p w:rsidR="00084E93" w:rsidRPr="00084E93" w:rsidRDefault="00084E93" w:rsidP="00084E93">
      <w:pPr>
        <w:widowControl w:val="0"/>
        <w:autoSpaceDE w:val="0"/>
        <w:autoSpaceDN w:val="0"/>
        <w:adjustRightInd w:val="0"/>
        <w:spacing w:after="0" w:line="235"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 Для гостевых автостоянок жилых домов разрывы не устанавливаются.</w:t>
      </w:r>
    </w:p>
    <w:p w:rsidR="00084E93" w:rsidRPr="00084E93" w:rsidRDefault="00084E93" w:rsidP="00084E93">
      <w:pPr>
        <w:widowControl w:val="0"/>
        <w:autoSpaceDE w:val="0"/>
        <w:autoSpaceDN w:val="0"/>
        <w:adjustRightInd w:val="0"/>
        <w:spacing w:after="0" w:line="235" w:lineRule="auto"/>
        <w:ind w:firstLine="720"/>
        <w:jc w:val="both"/>
        <w:rPr>
          <w:rFonts w:ascii="Times New Roman" w:eastAsia="Calibri" w:hAnsi="Times New Roman" w:cs="Times New Roman"/>
          <w:spacing w:val="-2"/>
          <w:sz w:val="24"/>
          <w:szCs w:val="24"/>
          <w:lang w:eastAsia="ru-RU"/>
        </w:rPr>
      </w:pPr>
      <w:r w:rsidRPr="00084E93">
        <w:rPr>
          <w:rFonts w:ascii="Times New Roman" w:eastAsia="Calibri" w:hAnsi="Times New Roman" w:cs="Times New Roman"/>
          <w:spacing w:val="-2"/>
          <w:sz w:val="24"/>
          <w:szCs w:val="24"/>
          <w:lang w:eastAsia="ru-RU"/>
        </w:rPr>
        <w:t xml:space="preserve">6. Разрывы, приведенные в </w:t>
      </w:r>
      <w:hyperlink w:anchor="sub_711" w:history="1">
        <w:r w:rsidRPr="00084E93">
          <w:rPr>
            <w:rFonts w:ascii="Times New Roman" w:eastAsia="Calibri" w:hAnsi="Times New Roman" w:cs="Times New Roman"/>
            <w:spacing w:val="-2"/>
            <w:sz w:val="24"/>
            <w:szCs w:val="24"/>
            <w:lang w:eastAsia="ru-RU"/>
          </w:rPr>
          <w:t>таблице 15</w:t>
        </w:r>
      </w:hyperlink>
      <w:r w:rsidRPr="00084E93">
        <w:rPr>
          <w:rFonts w:ascii="Times New Roman" w:eastAsia="Calibri" w:hAnsi="Times New Roman" w:cs="Times New Roman"/>
          <w:spacing w:val="-2"/>
          <w:sz w:val="24"/>
          <w:szCs w:val="24"/>
          <w:lang w:eastAsia="ru-RU"/>
        </w:rPr>
        <w:t>, могут приниматься с учетом интерполяции.</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spacing w:val="-2"/>
          <w:sz w:val="24"/>
          <w:szCs w:val="24"/>
          <w:lang w:eastAsia="ru-RU"/>
        </w:rPr>
        <w:t xml:space="preserve">7. Санитарный разрыв от станций технического обслуживания (осмотра) при числе постов до 5 (без малярно-жестяных работ) – </w:t>
      </w:r>
      <w:smartTag w:uri="urn:schemas-microsoft-com:office:smarttags" w:element="metricconverter">
        <w:smartTagPr>
          <w:attr w:name="ProductID" w:val="50 м"/>
        </w:smartTagPr>
        <w:r w:rsidRPr="00084E93">
          <w:rPr>
            <w:rFonts w:ascii="Times New Roman" w:eastAsia="Calibri" w:hAnsi="Times New Roman" w:cs="Times New Roman"/>
            <w:spacing w:val="-2"/>
            <w:sz w:val="24"/>
            <w:szCs w:val="24"/>
            <w:lang w:eastAsia="ru-RU"/>
          </w:rPr>
          <w:t>50 м</w:t>
        </w:r>
      </w:smartTag>
      <w:r w:rsidRPr="00084E93">
        <w:rPr>
          <w:rFonts w:ascii="Times New Roman" w:eastAsia="Calibri" w:hAnsi="Times New Roman" w:cs="Times New Roman"/>
          <w:spacing w:val="-2"/>
          <w:sz w:val="24"/>
          <w:szCs w:val="24"/>
          <w:lang w:eastAsia="ru-RU"/>
        </w:rPr>
        <w:t>, от 5 до 10 –</w:t>
      </w:r>
      <w:smartTag w:uri="urn:schemas-microsoft-com:office:smarttags" w:element="metricconverter">
        <w:smartTagPr>
          <w:attr w:name="ProductID" w:val="100 м"/>
        </w:smartTagPr>
        <w:r w:rsidRPr="00084E93">
          <w:rPr>
            <w:rFonts w:ascii="Times New Roman" w:eastAsia="Calibri" w:hAnsi="Times New Roman" w:cs="Times New Roman"/>
            <w:sz w:val="24"/>
            <w:szCs w:val="24"/>
            <w:lang w:eastAsia="ru-RU"/>
          </w:rPr>
          <w:t>100 м</w:t>
        </w:r>
      </w:smartTag>
      <w:r w:rsidRPr="00084E93">
        <w:rPr>
          <w:rFonts w:ascii="Times New Roman" w:eastAsia="Calibri" w:hAnsi="Times New Roman" w:cs="Times New Roman"/>
          <w:sz w:val="24"/>
          <w:szCs w:val="24"/>
          <w:lang w:eastAsia="ru-RU"/>
        </w:rPr>
        <w:t xml:space="preserve">. Санитарный разрыв от моек автомобилей при количестве постов до 2 – </w:t>
      </w:r>
      <w:smartTag w:uri="urn:schemas-microsoft-com:office:smarttags" w:element="metricconverter">
        <w:smartTagPr>
          <w:attr w:name="ProductID" w:val="50 м"/>
        </w:smartTagPr>
        <w:r w:rsidRPr="00084E93">
          <w:rPr>
            <w:rFonts w:ascii="Times New Roman" w:eastAsia="Calibri" w:hAnsi="Times New Roman" w:cs="Times New Roman"/>
            <w:sz w:val="24"/>
            <w:szCs w:val="24"/>
            <w:lang w:eastAsia="ru-RU"/>
          </w:rPr>
          <w:t>50 м</w:t>
        </w:r>
      </w:smartTag>
      <w:r w:rsidRPr="00084E93">
        <w:rPr>
          <w:rFonts w:ascii="Times New Roman" w:eastAsia="Calibri" w:hAnsi="Times New Roman" w:cs="Times New Roman"/>
          <w:sz w:val="24"/>
          <w:szCs w:val="24"/>
          <w:lang w:eastAsia="ru-RU"/>
        </w:rPr>
        <w:t xml:space="preserve">, от 2 до 5 – </w:t>
      </w:r>
      <w:smartTag w:uri="urn:schemas-microsoft-com:office:smarttags" w:element="metricconverter">
        <w:smartTagPr>
          <w:attr w:name="ProductID" w:val="100 м"/>
        </w:smartTagPr>
        <w:r w:rsidRPr="00084E93">
          <w:rPr>
            <w:rFonts w:ascii="Times New Roman" w:eastAsia="Calibri" w:hAnsi="Times New Roman" w:cs="Times New Roman"/>
            <w:sz w:val="24"/>
            <w:szCs w:val="24"/>
            <w:lang w:eastAsia="ru-RU"/>
          </w:rPr>
          <w:t>100 м</w:t>
        </w:r>
      </w:smartTag>
      <w:r w:rsidRPr="00084E93">
        <w:rPr>
          <w:rFonts w:ascii="Times New Roman" w:eastAsia="Calibri" w:hAnsi="Times New Roman" w:cs="Times New Roman"/>
          <w:sz w:val="24"/>
          <w:szCs w:val="24"/>
          <w:lang w:eastAsia="ru-RU"/>
        </w:rPr>
        <w:t>.</w:t>
      </w:r>
    </w:p>
    <w:p w:rsidR="00084E93" w:rsidRPr="00084E93" w:rsidRDefault="00084E93" w:rsidP="00084E93">
      <w:pPr>
        <w:widowControl w:val="0"/>
        <w:spacing w:before="120" w:after="0" w:line="235"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11.40. Противопожарные расстояния от мест хранения и обслуживания легкового автотранспорта до объектов застройки следует принимать с учетом требований Федерального закона</w:t>
      </w:r>
      <w:r w:rsidRPr="00084E93">
        <w:rPr>
          <w:rFonts w:ascii="Times New Roman" w:eastAsia="Calibri" w:hAnsi="Times New Roman" w:cs="Times New Roman"/>
          <w:spacing w:val="-4"/>
          <w:sz w:val="28"/>
          <w:szCs w:val="28"/>
          <w:lang w:eastAsia="ru-RU"/>
        </w:rPr>
        <w:t xml:space="preserve"> от 22.07.2008 № 123-ФЗ «Технический регламент о требованиях пожарной безопасности» </w:t>
      </w:r>
      <w:r w:rsidRPr="00084E93">
        <w:rPr>
          <w:rFonts w:ascii="Times New Roman" w:eastAsia="Calibri" w:hAnsi="Times New Roman" w:cs="Times New Roman"/>
          <w:bCs/>
          <w:spacing w:val="-4"/>
          <w:sz w:val="28"/>
          <w:szCs w:val="28"/>
          <w:lang w:eastAsia="ru-RU"/>
        </w:rPr>
        <w:t>и в соответствии с таблицей 16.</w:t>
      </w:r>
    </w:p>
    <w:p w:rsidR="00084E93" w:rsidRPr="00084E93" w:rsidRDefault="00084E93" w:rsidP="00084E93">
      <w:pPr>
        <w:widowControl w:val="0"/>
        <w:spacing w:before="120" w:after="120" w:line="240" w:lineRule="auto"/>
        <w:ind w:firstLine="720"/>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26"/>
        <w:gridCol w:w="987"/>
        <w:gridCol w:w="987"/>
        <w:gridCol w:w="987"/>
        <w:gridCol w:w="830"/>
        <w:gridCol w:w="989"/>
        <w:gridCol w:w="1144"/>
      </w:tblGrid>
      <w:tr w:rsidR="00084E93" w:rsidRPr="00084E93" w:rsidTr="00084E93">
        <w:trPr>
          <w:trHeight w:val="525"/>
        </w:trPr>
        <w:tc>
          <w:tcPr>
            <w:tcW w:w="2053" w:type="pct"/>
            <w:vMerge w:val="restart"/>
            <w:tcBorders>
              <w:top w:val="single" w:sz="4" w:space="0" w:color="auto"/>
              <w:bottom w:val="nil"/>
              <w:right w:val="single" w:sz="4" w:space="0" w:color="auto"/>
            </w:tcBorders>
          </w:tcPr>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Противопожарные расстояния до</w:t>
            </w:r>
          </w:p>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соседних зданий, м</w:t>
            </w:r>
          </w:p>
        </w:tc>
      </w:tr>
      <w:tr w:rsidR="00084E93" w:rsidRPr="00084E93" w:rsidTr="00084E93">
        <w:trPr>
          <w:trHeight w:val="153"/>
        </w:trPr>
        <w:tc>
          <w:tcPr>
            <w:tcW w:w="2053" w:type="pct"/>
            <w:vMerge/>
            <w:tcBorders>
              <w:top w:val="nil"/>
              <w:bottom w:val="nil"/>
              <w:right w:val="single" w:sz="4" w:space="0" w:color="auto"/>
            </w:tcBorders>
          </w:tcPr>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Times New Roman"/>
                <w:sz w:val="24"/>
                <w:szCs w:val="24"/>
                <w:lang w:eastAsia="ru-RU"/>
              </w:rP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от станций технического обслуживания автомобилей при числе постов</w:t>
            </w:r>
          </w:p>
        </w:tc>
      </w:tr>
      <w:tr w:rsidR="00084E93" w:rsidRPr="00084E93" w:rsidTr="00084E93">
        <w:trPr>
          <w:trHeight w:val="153"/>
        </w:trPr>
        <w:tc>
          <w:tcPr>
            <w:tcW w:w="2053" w:type="pct"/>
            <w:vMerge/>
            <w:tcBorders>
              <w:top w:val="nil"/>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11-50</w:t>
            </w:r>
          </w:p>
        </w:tc>
        <w:tc>
          <w:tcPr>
            <w:tcW w:w="491" w:type="pct"/>
            <w:tcBorders>
              <w:top w:val="single" w:sz="4" w:space="0" w:color="auto"/>
              <w:left w:val="single" w:sz="4" w:space="0" w:color="auto"/>
              <w:bottom w:val="single" w:sz="4" w:space="0" w:color="auto"/>
              <w:right w:val="single" w:sz="4" w:space="0" w:color="auto"/>
            </w:tcBorders>
            <w:vAlign w:val="center"/>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51-100</w:t>
            </w:r>
          </w:p>
        </w:tc>
        <w:tc>
          <w:tcPr>
            <w:tcW w:w="413"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101-300</w:t>
            </w:r>
          </w:p>
        </w:tc>
        <w:tc>
          <w:tcPr>
            <w:tcW w:w="49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 и менее</w:t>
            </w:r>
          </w:p>
        </w:tc>
        <w:tc>
          <w:tcPr>
            <w:tcW w:w="569" w:type="pct"/>
            <w:tcBorders>
              <w:top w:val="single" w:sz="4" w:space="0" w:color="auto"/>
              <w:left w:val="single" w:sz="4" w:space="0" w:color="auto"/>
              <w:bottom w:val="single" w:sz="4" w:space="0" w:color="auto"/>
            </w:tcBorders>
            <w:vAlign w:val="center"/>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11-30</w:t>
            </w:r>
          </w:p>
        </w:tc>
      </w:tr>
      <w:tr w:rsidR="00084E93" w:rsidRPr="00084E93" w:rsidTr="00084E93">
        <w:trPr>
          <w:trHeight w:val="270"/>
        </w:trPr>
        <w:tc>
          <w:tcPr>
            <w:tcW w:w="2053" w:type="pct"/>
            <w:tcBorders>
              <w:top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 (12)</w:t>
            </w: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 (12)</w:t>
            </w: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413"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25</w:t>
            </w:r>
          </w:p>
        </w:tc>
        <w:tc>
          <w:tcPr>
            <w:tcW w:w="49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569" w:type="pct"/>
            <w:tcBorders>
              <w:top w:val="single" w:sz="4" w:space="0" w:color="auto"/>
              <w:left w:val="single" w:sz="4" w:space="0" w:color="auto"/>
              <w:bottom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20</w:t>
            </w:r>
          </w:p>
        </w:tc>
      </w:tr>
      <w:tr w:rsidR="00084E93" w:rsidRPr="00084E93" w:rsidTr="00084E93">
        <w:trPr>
          <w:trHeight w:val="1066"/>
        </w:trPr>
        <w:tc>
          <w:tcPr>
            <w:tcW w:w="2053" w:type="pct"/>
            <w:tcBorders>
              <w:top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25</w:t>
            </w: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25</w:t>
            </w:r>
          </w:p>
        </w:tc>
        <w:tc>
          <w:tcPr>
            <w:tcW w:w="413"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49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569" w:type="pct"/>
            <w:tcBorders>
              <w:top w:val="single" w:sz="4" w:space="0" w:color="auto"/>
              <w:left w:val="single" w:sz="4" w:space="0" w:color="auto"/>
              <w:bottom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r>
      <w:tr w:rsidR="00084E93" w:rsidRPr="00084E93" w:rsidTr="00084E93">
        <w:trPr>
          <w:trHeight w:val="811"/>
        </w:trPr>
        <w:tc>
          <w:tcPr>
            <w:tcW w:w="2053" w:type="pct"/>
            <w:tcBorders>
              <w:top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25</w:t>
            </w: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413"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49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569" w:type="pct"/>
            <w:tcBorders>
              <w:top w:val="single" w:sz="4" w:space="0" w:color="auto"/>
              <w:left w:val="single" w:sz="4" w:space="0" w:color="auto"/>
              <w:bottom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r>
    </w:tbl>
    <w:p w:rsidR="00084E93" w:rsidRPr="00084E93" w:rsidRDefault="00084E93" w:rsidP="00084E93">
      <w:pPr>
        <w:widowControl w:val="0"/>
        <w:autoSpaceDE w:val="0"/>
        <w:autoSpaceDN w:val="0"/>
        <w:adjustRightInd w:val="0"/>
        <w:spacing w:before="120"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Примечания:</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w:t>
      </w:r>
      <w:smartTag w:uri="urn:schemas-microsoft-com:office:smarttags" w:element="metricconverter">
        <w:smartTagPr>
          <w:attr w:name="ProductID" w:val="50 м"/>
        </w:smartTagPr>
        <w:r w:rsidRPr="00084E93">
          <w:rPr>
            <w:rFonts w:ascii="Times New Roman" w:eastAsia="Calibri" w:hAnsi="Times New Roman" w:cs="Times New Roman"/>
            <w:sz w:val="24"/>
            <w:szCs w:val="24"/>
            <w:lang w:eastAsia="ru-RU"/>
          </w:rPr>
          <w:t>50 м</w:t>
        </w:r>
      </w:smartTag>
      <w:r w:rsidRPr="00084E93">
        <w:rPr>
          <w:rFonts w:ascii="Times New Roman" w:eastAsia="Calibri" w:hAnsi="Times New Roman" w:cs="Times New Roman"/>
          <w:sz w:val="24"/>
          <w:szCs w:val="24"/>
          <w:lang w:eastAsia="ru-RU"/>
        </w:rPr>
        <w:t xml:space="preserve">. </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 В скобках указаны значения для гаражей III и IV степеней огнестойкости.</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val="en-US" w:eastAsia="ru-RU"/>
        </w:rPr>
        <w:t>IV</w:t>
      </w:r>
      <w:r w:rsidRPr="00084E93">
        <w:rPr>
          <w:rFonts w:ascii="Times New Roman" w:eastAsia="Calibri" w:hAnsi="Times New Roman" w:cs="Times New Roman"/>
          <w:sz w:val="28"/>
          <w:szCs w:val="28"/>
          <w:lang w:eastAsia="ru-RU"/>
        </w:rPr>
        <w:t xml:space="preserve">. </w:t>
      </w:r>
      <w:r w:rsidRPr="00084E93">
        <w:rPr>
          <w:rFonts w:ascii="Times New Roman" w:eastAsia="Calibri" w:hAnsi="Times New Roman" w:cs="Times New Roman"/>
          <w:bCs/>
          <w:sz w:val="28"/>
          <w:szCs w:val="28"/>
          <w:lang w:eastAsia="ru-RU"/>
        </w:rPr>
        <w:t xml:space="preserve">Расчетные показатели объектов </w:t>
      </w:r>
      <w:bookmarkStart w:id="14" w:name="_Toc295148874"/>
      <w:r w:rsidRPr="00084E93">
        <w:rPr>
          <w:rFonts w:ascii="Times New Roman" w:eastAsia="Calibri" w:hAnsi="Times New Roman" w:cs="Times New Roman"/>
          <w:bCs/>
          <w:sz w:val="28"/>
          <w:szCs w:val="28"/>
          <w:lang w:eastAsia="ru-RU"/>
        </w:rPr>
        <w:t>инженерной инфраструктуры</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12.</w:t>
      </w:r>
      <w:r w:rsidRPr="00084E93">
        <w:rPr>
          <w:rFonts w:ascii="Times New Roman" w:eastAsia="Calibri" w:hAnsi="Times New Roman" w:cs="Times New Roman"/>
          <w:bCs/>
          <w:sz w:val="28"/>
          <w:szCs w:val="28"/>
          <w:lang w:eastAsia="ru-RU"/>
        </w:rPr>
        <w:t xml:space="preserve"> Водоснабжение и водоотведение</w:t>
      </w:r>
    </w:p>
    <w:bookmarkEnd w:id="14"/>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084E93" w:rsidRPr="00084E93" w:rsidRDefault="00084E93" w:rsidP="00084E93">
      <w:pPr>
        <w:widowControl w:val="0"/>
        <w:autoSpaceDE w:val="0"/>
        <w:autoSpaceDN w:val="0"/>
        <w:adjustRightInd w:val="0"/>
        <w:spacing w:after="0" w:line="245"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w:t>
      </w:r>
      <w:r w:rsidRPr="00084E93">
        <w:rPr>
          <w:rFonts w:ascii="Times New Roman" w:eastAsia="Calibri" w:hAnsi="Times New Roman" w:cs="Times New Roman"/>
          <w:bCs/>
          <w:sz w:val="28"/>
          <w:szCs w:val="28"/>
          <w:lang w:eastAsia="ru-RU"/>
        </w:rPr>
        <w:lastRenderedPageBreak/>
        <w:t>органов государственного санитарно-эпидемиологического надзора по выбору площадки.</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12.5. 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0,8 – </w:t>
      </w:r>
      <w:smartTag w:uri="urn:schemas-microsoft-com:office:smarttags" w:element="metricconverter">
        <w:smartTagPr>
          <w:attr w:name="ProductID" w:val="1 га"/>
        </w:smartTagPr>
        <w:r w:rsidRPr="00084E93">
          <w:rPr>
            <w:rFonts w:ascii="Times New Roman" w:eastAsia="Calibri" w:hAnsi="Times New Roman" w:cs="Times New Roman"/>
            <w:bCs/>
            <w:sz w:val="28"/>
            <w:szCs w:val="28"/>
            <w:lang w:eastAsia="ru-RU"/>
          </w:rPr>
          <w:t>1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0,8 до 12 – </w:t>
      </w:r>
      <w:smartTag w:uri="urn:schemas-microsoft-com:office:smarttags" w:element="metricconverter">
        <w:smartTagPr>
          <w:attr w:name="ProductID" w:val="2 га"/>
        </w:smartTagPr>
        <w:r w:rsidRPr="00084E93">
          <w:rPr>
            <w:rFonts w:ascii="Times New Roman" w:eastAsia="Calibri" w:hAnsi="Times New Roman" w:cs="Times New Roman"/>
            <w:bCs/>
            <w:sz w:val="28"/>
            <w:szCs w:val="28"/>
            <w:lang w:eastAsia="ru-RU"/>
          </w:rPr>
          <w:t>2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12 до 32 – </w:t>
      </w:r>
      <w:smartTag w:uri="urn:schemas-microsoft-com:office:smarttags" w:element="metricconverter">
        <w:smartTagPr>
          <w:attr w:name="ProductID" w:val="3 га"/>
        </w:smartTagPr>
        <w:r w:rsidRPr="00084E93">
          <w:rPr>
            <w:rFonts w:ascii="Times New Roman" w:eastAsia="Calibri" w:hAnsi="Times New Roman" w:cs="Times New Roman"/>
            <w:bCs/>
            <w:sz w:val="28"/>
            <w:szCs w:val="28"/>
            <w:lang w:eastAsia="ru-RU"/>
          </w:rPr>
          <w:t>3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32 до 80 – </w:t>
      </w:r>
      <w:smartTag w:uri="urn:schemas-microsoft-com:office:smarttags" w:element="metricconverter">
        <w:smartTagPr>
          <w:attr w:name="ProductID" w:val="4 га"/>
        </w:smartTagPr>
        <w:r w:rsidRPr="00084E93">
          <w:rPr>
            <w:rFonts w:ascii="Times New Roman" w:eastAsia="Calibri" w:hAnsi="Times New Roman" w:cs="Times New Roman"/>
            <w:bCs/>
            <w:sz w:val="28"/>
            <w:szCs w:val="28"/>
            <w:lang w:eastAsia="ru-RU"/>
          </w:rPr>
          <w:t>4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80 до 125 – </w:t>
      </w:r>
      <w:smartTag w:uri="urn:schemas-microsoft-com:office:smarttags" w:element="metricconverter">
        <w:smartTagPr>
          <w:attr w:name="ProductID" w:val="6 га"/>
        </w:smartTagPr>
        <w:r w:rsidRPr="00084E93">
          <w:rPr>
            <w:rFonts w:ascii="Times New Roman" w:eastAsia="Calibri" w:hAnsi="Times New Roman" w:cs="Times New Roman"/>
            <w:bCs/>
            <w:sz w:val="28"/>
            <w:szCs w:val="28"/>
            <w:lang w:eastAsia="ru-RU"/>
          </w:rPr>
          <w:t>6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125 до 250 – </w:t>
      </w:r>
      <w:smartTag w:uri="urn:schemas-microsoft-com:office:smarttags" w:element="metricconverter">
        <w:smartTagPr>
          <w:attr w:name="ProductID" w:val="12 га"/>
        </w:smartTagPr>
        <w:r w:rsidRPr="00084E93">
          <w:rPr>
            <w:rFonts w:ascii="Times New Roman" w:eastAsia="Calibri" w:hAnsi="Times New Roman" w:cs="Times New Roman"/>
            <w:bCs/>
            <w:sz w:val="28"/>
            <w:szCs w:val="28"/>
            <w:lang w:eastAsia="ru-RU"/>
          </w:rPr>
          <w:t>12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250 до 400 – </w:t>
      </w:r>
      <w:smartTag w:uri="urn:schemas-microsoft-com:office:smarttags" w:element="metricconverter">
        <w:smartTagPr>
          <w:attr w:name="ProductID" w:val="18 га"/>
        </w:smartTagPr>
        <w:r w:rsidRPr="00084E93">
          <w:rPr>
            <w:rFonts w:ascii="Times New Roman" w:eastAsia="Calibri" w:hAnsi="Times New Roman" w:cs="Times New Roman"/>
            <w:bCs/>
            <w:sz w:val="28"/>
            <w:szCs w:val="28"/>
            <w:lang w:eastAsia="ru-RU"/>
          </w:rPr>
          <w:t>18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400 до 800 – </w:t>
      </w:r>
      <w:smartTag w:uri="urn:schemas-microsoft-com:office:smarttags" w:element="metricconverter">
        <w:smartTagPr>
          <w:attr w:name="ProductID" w:val="24 га"/>
        </w:smartTagPr>
        <w:r w:rsidRPr="00084E93">
          <w:rPr>
            <w:rFonts w:ascii="Times New Roman" w:eastAsia="Calibri" w:hAnsi="Times New Roman" w:cs="Times New Roman"/>
            <w:bCs/>
            <w:sz w:val="28"/>
            <w:szCs w:val="28"/>
            <w:lang w:eastAsia="ru-RU"/>
          </w:rPr>
          <w:t>24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12.6 Размеры земельных участков для очистных сооружений канализации следует принимать не более, указанных в таблице 17.</w:t>
      </w:r>
    </w:p>
    <w:p w:rsidR="00084E93" w:rsidRPr="00084E93" w:rsidRDefault="00084E93" w:rsidP="00084E93">
      <w:pPr>
        <w:widowControl w:val="0"/>
        <w:spacing w:before="120" w:after="120" w:line="240" w:lineRule="auto"/>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594"/>
        <w:gridCol w:w="1436"/>
        <w:gridCol w:w="1428"/>
        <w:gridCol w:w="3601"/>
      </w:tblGrid>
      <w:tr w:rsidR="00084E93" w:rsidRPr="00084E93" w:rsidTr="00084E93">
        <w:tc>
          <w:tcPr>
            <w:tcW w:w="1786"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Производительность очистных сооружений канализации,</w:t>
            </w:r>
          </w:p>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тыс. куб.</w:t>
            </w:r>
            <w:r w:rsidRPr="00084E93">
              <w:rPr>
                <w:rFonts w:ascii="Times New Roman" w:eastAsia="Calibri" w:hAnsi="Times New Roman" w:cs="Times New Roman"/>
                <w:bCs/>
                <w:sz w:val="24"/>
                <w:szCs w:val="24"/>
                <w:vertAlign w:val="superscript"/>
                <w:lang w:eastAsia="ru-RU"/>
              </w:rPr>
              <w:t> </w:t>
            </w:r>
            <w:r w:rsidRPr="00084E93">
              <w:rPr>
                <w:rFonts w:ascii="Times New Roman" w:eastAsia="Calibri" w:hAnsi="Times New Roman" w:cs="Times New Roman"/>
                <w:bCs/>
                <w:sz w:val="24"/>
                <w:szCs w:val="24"/>
                <w:lang w:eastAsia="ru-RU"/>
              </w:rPr>
              <w:t>м/сутки</w:t>
            </w:r>
          </w:p>
        </w:tc>
        <w:tc>
          <w:tcPr>
            <w:tcW w:w="3214" w:type="pct"/>
            <w:gridSpan w:val="3"/>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Размеры земельных участков, га</w:t>
            </w:r>
          </w:p>
        </w:tc>
      </w:tr>
      <w:tr w:rsidR="00084E93" w:rsidRPr="00084E93" w:rsidTr="00084E93">
        <w:tc>
          <w:tcPr>
            <w:tcW w:w="1786"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p>
        </w:tc>
        <w:tc>
          <w:tcPr>
            <w:tcW w:w="714" w:type="pc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очистных сооружений</w:t>
            </w:r>
          </w:p>
        </w:tc>
        <w:tc>
          <w:tcPr>
            <w:tcW w:w="710" w:type="pc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иловых площадок</w:t>
            </w:r>
          </w:p>
        </w:tc>
        <w:tc>
          <w:tcPr>
            <w:tcW w:w="1790" w:type="pc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биологических прудов глубокой очистки сточных вод</w:t>
            </w: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594"/>
        <w:gridCol w:w="1436"/>
        <w:gridCol w:w="1428"/>
        <w:gridCol w:w="3601"/>
      </w:tblGrid>
      <w:tr w:rsidR="00084E93" w:rsidRPr="00084E93" w:rsidTr="00084E93">
        <w:trPr>
          <w:tblHeader/>
        </w:trPr>
        <w:tc>
          <w:tcPr>
            <w:tcW w:w="1786"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w:t>
            </w:r>
          </w:p>
        </w:tc>
        <w:tc>
          <w:tcPr>
            <w:tcW w:w="71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p>
        </w:tc>
        <w:tc>
          <w:tcPr>
            <w:tcW w:w="71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w:t>
            </w:r>
          </w:p>
        </w:tc>
        <w:tc>
          <w:tcPr>
            <w:tcW w:w="179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4</w:t>
            </w:r>
          </w:p>
        </w:tc>
      </w:tr>
      <w:tr w:rsidR="00084E93" w:rsidRPr="00084E93" w:rsidTr="00084E93">
        <w:tc>
          <w:tcPr>
            <w:tcW w:w="1786" w:type="pct"/>
          </w:tcPr>
          <w:p w:rsidR="00084E93" w:rsidRPr="00084E93" w:rsidRDefault="00084E93" w:rsidP="00084E93">
            <w:pPr>
              <w:widowControl w:val="0"/>
              <w:spacing w:after="0" w:line="240" w:lineRule="auto"/>
              <w:ind w:left="97"/>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до  0,7</w:t>
            </w:r>
          </w:p>
        </w:tc>
        <w:tc>
          <w:tcPr>
            <w:tcW w:w="71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0,5</w:t>
            </w:r>
          </w:p>
        </w:tc>
        <w:tc>
          <w:tcPr>
            <w:tcW w:w="71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0,2</w:t>
            </w:r>
          </w:p>
        </w:tc>
        <w:tc>
          <w:tcPr>
            <w:tcW w:w="179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w:t>
            </w:r>
          </w:p>
        </w:tc>
      </w:tr>
      <w:tr w:rsidR="00084E93" w:rsidRPr="00084E93" w:rsidTr="00084E93">
        <w:tc>
          <w:tcPr>
            <w:tcW w:w="1786" w:type="pct"/>
          </w:tcPr>
          <w:p w:rsidR="00084E93" w:rsidRPr="00084E93" w:rsidRDefault="00084E93" w:rsidP="00084E93">
            <w:pPr>
              <w:widowControl w:val="0"/>
              <w:spacing w:after="0" w:line="240" w:lineRule="auto"/>
              <w:ind w:left="97"/>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от 0,7 до 17</w:t>
            </w:r>
          </w:p>
        </w:tc>
        <w:tc>
          <w:tcPr>
            <w:tcW w:w="71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4</w:t>
            </w:r>
          </w:p>
        </w:tc>
        <w:tc>
          <w:tcPr>
            <w:tcW w:w="71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w:t>
            </w:r>
          </w:p>
        </w:tc>
        <w:tc>
          <w:tcPr>
            <w:tcW w:w="179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w:t>
            </w:r>
          </w:p>
        </w:tc>
      </w:tr>
      <w:tr w:rsidR="00084E93" w:rsidRPr="00084E93" w:rsidTr="00084E93">
        <w:tc>
          <w:tcPr>
            <w:tcW w:w="1786" w:type="pct"/>
          </w:tcPr>
          <w:p w:rsidR="00084E93" w:rsidRPr="00084E93" w:rsidRDefault="00084E93" w:rsidP="00084E93">
            <w:pPr>
              <w:widowControl w:val="0"/>
              <w:spacing w:after="0" w:line="240" w:lineRule="auto"/>
              <w:ind w:left="97"/>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от 17 до 40</w:t>
            </w:r>
          </w:p>
        </w:tc>
        <w:tc>
          <w:tcPr>
            <w:tcW w:w="71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6</w:t>
            </w:r>
          </w:p>
        </w:tc>
        <w:tc>
          <w:tcPr>
            <w:tcW w:w="71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9</w:t>
            </w:r>
          </w:p>
        </w:tc>
        <w:tc>
          <w:tcPr>
            <w:tcW w:w="179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6</w:t>
            </w:r>
          </w:p>
        </w:tc>
      </w:tr>
      <w:tr w:rsidR="00084E93" w:rsidRPr="00084E93" w:rsidTr="00084E93">
        <w:tc>
          <w:tcPr>
            <w:tcW w:w="1786" w:type="pct"/>
          </w:tcPr>
          <w:p w:rsidR="00084E93" w:rsidRPr="00084E93" w:rsidRDefault="00084E93" w:rsidP="00084E93">
            <w:pPr>
              <w:widowControl w:val="0"/>
              <w:spacing w:after="0" w:line="240" w:lineRule="auto"/>
              <w:ind w:left="97"/>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от 40 до 130</w:t>
            </w:r>
          </w:p>
        </w:tc>
        <w:tc>
          <w:tcPr>
            <w:tcW w:w="71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12</w:t>
            </w:r>
          </w:p>
        </w:tc>
        <w:tc>
          <w:tcPr>
            <w:tcW w:w="71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25</w:t>
            </w:r>
          </w:p>
        </w:tc>
        <w:tc>
          <w:tcPr>
            <w:tcW w:w="179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w:t>
            </w:r>
          </w:p>
        </w:tc>
      </w:tr>
      <w:tr w:rsidR="00084E93" w:rsidRPr="00084E93" w:rsidTr="00084E93">
        <w:tc>
          <w:tcPr>
            <w:tcW w:w="1786" w:type="pct"/>
          </w:tcPr>
          <w:p w:rsidR="00084E93" w:rsidRPr="00084E93" w:rsidRDefault="00084E93" w:rsidP="00084E93">
            <w:pPr>
              <w:widowControl w:val="0"/>
              <w:spacing w:after="0" w:line="240" w:lineRule="auto"/>
              <w:ind w:left="97"/>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от 130 до 175</w:t>
            </w:r>
          </w:p>
        </w:tc>
        <w:tc>
          <w:tcPr>
            <w:tcW w:w="71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14</w:t>
            </w:r>
          </w:p>
        </w:tc>
        <w:tc>
          <w:tcPr>
            <w:tcW w:w="71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w:t>
            </w:r>
          </w:p>
        </w:tc>
        <w:tc>
          <w:tcPr>
            <w:tcW w:w="179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w:t>
            </w:r>
          </w:p>
        </w:tc>
      </w:tr>
      <w:tr w:rsidR="00084E93" w:rsidRPr="00084E93" w:rsidTr="00084E93">
        <w:tc>
          <w:tcPr>
            <w:tcW w:w="1786" w:type="pct"/>
            <w:vAlign w:val="center"/>
          </w:tcPr>
          <w:p w:rsidR="00084E93" w:rsidRPr="00084E93" w:rsidRDefault="00084E93" w:rsidP="00084E93">
            <w:pPr>
              <w:widowControl w:val="0"/>
              <w:spacing w:after="0" w:line="240" w:lineRule="auto"/>
              <w:ind w:left="97"/>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от 175 до 280</w:t>
            </w:r>
          </w:p>
        </w:tc>
        <w:tc>
          <w:tcPr>
            <w:tcW w:w="71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18</w:t>
            </w:r>
          </w:p>
        </w:tc>
        <w:tc>
          <w:tcPr>
            <w:tcW w:w="71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55</w:t>
            </w:r>
          </w:p>
        </w:tc>
        <w:tc>
          <w:tcPr>
            <w:tcW w:w="179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Примечание: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iCs/>
          <w:sz w:val="24"/>
          <w:szCs w:val="24"/>
          <w:lang w:eastAsia="ru-RU"/>
        </w:rPr>
        <w:t xml:space="preserve">Размеры земельных участков очистных сооружений производительностью свыше 280 тыс. </w:t>
      </w:r>
      <w:r w:rsidRPr="00084E93">
        <w:rPr>
          <w:rFonts w:ascii="Times New Roman" w:eastAsia="Calibri" w:hAnsi="Times New Roman" w:cs="Times New Roman"/>
          <w:bCs/>
          <w:sz w:val="24"/>
          <w:szCs w:val="24"/>
          <w:lang w:eastAsia="ru-RU"/>
        </w:rPr>
        <w:t>куб.м/сутки</w:t>
      </w:r>
      <w:r w:rsidRPr="00084E93">
        <w:rPr>
          <w:rFonts w:ascii="Times New Roman" w:eastAsia="Calibri" w:hAnsi="Times New Roman" w:cs="Times New Roman"/>
          <w:bCs/>
          <w:iCs/>
          <w:sz w:val="24"/>
          <w:szCs w:val="24"/>
          <w:lang w:eastAsia="ru-RU"/>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84E93">
          <w:rPr>
            <w:rFonts w:ascii="Times New Roman" w:eastAsia="Calibri" w:hAnsi="Times New Roman" w:cs="Times New Roman"/>
            <w:bCs/>
            <w:sz w:val="28"/>
            <w:szCs w:val="28"/>
            <w:lang w:eastAsia="ru-RU"/>
          </w:rPr>
          <w:t>0,25 га</w:t>
        </w:r>
      </w:smartTag>
      <w:r w:rsidRPr="00084E93">
        <w:rPr>
          <w:rFonts w:ascii="Times New Roman" w:eastAsia="Calibri" w:hAnsi="Times New Roman" w:cs="Times New Roman"/>
          <w:bCs/>
          <w:sz w:val="28"/>
          <w:szCs w:val="28"/>
          <w:lang w:eastAsia="ru-RU"/>
        </w:rPr>
        <w:t>, в соответствии с требованиями СП 32.13330. 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0,8 – </w:t>
      </w:r>
      <w:smartTag w:uri="urn:schemas-microsoft-com:office:smarttags" w:element="metricconverter">
        <w:smartTagPr>
          <w:attr w:name="ProductID" w:val="1 га"/>
        </w:smartTagPr>
        <w:r w:rsidRPr="00084E93">
          <w:rPr>
            <w:rFonts w:ascii="Times New Roman" w:eastAsia="Calibri" w:hAnsi="Times New Roman" w:cs="Times New Roman"/>
            <w:bCs/>
            <w:sz w:val="28"/>
            <w:szCs w:val="28"/>
            <w:lang w:eastAsia="ru-RU"/>
          </w:rPr>
          <w:t>1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0,8 до 12 – </w:t>
      </w:r>
      <w:smartTag w:uri="urn:schemas-microsoft-com:office:smarttags" w:element="metricconverter">
        <w:smartTagPr>
          <w:attr w:name="ProductID" w:val="2 га"/>
        </w:smartTagPr>
        <w:r w:rsidRPr="00084E93">
          <w:rPr>
            <w:rFonts w:ascii="Times New Roman" w:eastAsia="Calibri" w:hAnsi="Times New Roman" w:cs="Times New Roman"/>
            <w:bCs/>
            <w:sz w:val="28"/>
            <w:szCs w:val="28"/>
            <w:lang w:eastAsia="ru-RU"/>
          </w:rPr>
          <w:t>2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12 до 32 – </w:t>
      </w:r>
      <w:smartTag w:uri="urn:schemas-microsoft-com:office:smarttags" w:element="metricconverter">
        <w:smartTagPr>
          <w:attr w:name="ProductID" w:val="3 га"/>
        </w:smartTagPr>
        <w:r w:rsidRPr="00084E93">
          <w:rPr>
            <w:rFonts w:ascii="Times New Roman" w:eastAsia="Calibri" w:hAnsi="Times New Roman" w:cs="Times New Roman"/>
            <w:bCs/>
            <w:sz w:val="28"/>
            <w:szCs w:val="28"/>
            <w:lang w:eastAsia="ru-RU"/>
          </w:rPr>
          <w:t>3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32 до 80 – </w:t>
      </w:r>
      <w:smartTag w:uri="urn:schemas-microsoft-com:office:smarttags" w:element="metricconverter">
        <w:smartTagPr>
          <w:attr w:name="ProductID" w:val="4 га"/>
        </w:smartTagPr>
        <w:r w:rsidRPr="00084E93">
          <w:rPr>
            <w:rFonts w:ascii="Times New Roman" w:eastAsia="Calibri" w:hAnsi="Times New Roman" w:cs="Times New Roman"/>
            <w:bCs/>
            <w:sz w:val="28"/>
            <w:szCs w:val="28"/>
            <w:lang w:eastAsia="ru-RU"/>
          </w:rPr>
          <w:t>4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80 до 125 – </w:t>
      </w:r>
      <w:smartTag w:uri="urn:schemas-microsoft-com:office:smarttags" w:element="metricconverter">
        <w:smartTagPr>
          <w:attr w:name="ProductID" w:val="6 га"/>
        </w:smartTagPr>
        <w:r w:rsidRPr="00084E93">
          <w:rPr>
            <w:rFonts w:ascii="Times New Roman" w:eastAsia="Calibri" w:hAnsi="Times New Roman" w:cs="Times New Roman"/>
            <w:bCs/>
            <w:sz w:val="28"/>
            <w:szCs w:val="28"/>
            <w:lang w:eastAsia="ru-RU"/>
          </w:rPr>
          <w:t>6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125 до 250 – </w:t>
      </w:r>
      <w:smartTag w:uri="urn:schemas-microsoft-com:office:smarttags" w:element="metricconverter">
        <w:smartTagPr>
          <w:attr w:name="ProductID" w:val="12 га"/>
        </w:smartTagPr>
        <w:r w:rsidRPr="00084E93">
          <w:rPr>
            <w:rFonts w:ascii="Times New Roman" w:eastAsia="Calibri" w:hAnsi="Times New Roman" w:cs="Times New Roman"/>
            <w:bCs/>
            <w:sz w:val="28"/>
            <w:szCs w:val="28"/>
            <w:lang w:eastAsia="ru-RU"/>
          </w:rPr>
          <w:t>12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250 до 400 – </w:t>
      </w:r>
      <w:smartTag w:uri="urn:schemas-microsoft-com:office:smarttags" w:element="metricconverter">
        <w:smartTagPr>
          <w:attr w:name="ProductID" w:val="18 га"/>
        </w:smartTagPr>
        <w:r w:rsidRPr="00084E93">
          <w:rPr>
            <w:rFonts w:ascii="Times New Roman" w:eastAsia="Calibri" w:hAnsi="Times New Roman" w:cs="Times New Roman"/>
            <w:bCs/>
            <w:sz w:val="28"/>
            <w:szCs w:val="28"/>
            <w:lang w:eastAsia="ru-RU"/>
          </w:rPr>
          <w:t>18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400 до 800 – </w:t>
      </w:r>
      <w:smartTag w:uri="urn:schemas-microsoft-com:office:smarttags" w:element="metricconverter">
        <w:smartTagPr>
          <w:attr w:name="ProductID" w:val="24 га"/>
        </w:smartTagPr>
        <w:r w:rsidRPr="00084E93">
          <w:rPr>
            <w:rFonts w:ascii="Times New Roman" w:eastAsia="Calibri" w:hAnsi="Times New Roman" w:cs="Times New Roman"/>
            <w:bCs/>
            <w:sz w:val="28"/>
            <w:szCs w:val="28"/>
            <w:lang w:eastAsia="ru-RU"/>
          </w:rPr>
          <w:t>24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13.</w:t>
      </w:r>
      <w:r w:rsidRPr="00084E93">
        <w:rPr>
          <w:rFonts w:ascii="Times New Roman" w:eastAsia="Calibri" w:hAnsi="Times New Roman" w:cs="Times New Roman"/>
          <w:bCs/>
          <w:sz w:val="28"/>
          <w:szCs w:val="28"/>
          <w:lang w:eastAsia="ru-RU"/>
        </w:rPr>
        <w:t> Дождевая канализация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13.1. Проектирование дождевой канализации следует осуществлять</w:t>
      </w:r>
      <w:r w:rsidRPr="00084E93">
        <w:rPr>
          <w:rFonts w:ascii="Times New Roman" w:eastAsia="Calibri" w:hAnsi="Times New Roman" w:cs="Times New Roman"/>
          <w:bCs/>
          <w:sz w:val="28"/>
          <w:szCs w:val="28"/>
          <w:lang w:eastAsia="ru-RU"/>
        </w:rPr>
        <w:br/>
        <w:t>на основании действующих нормативных документов: СанПиН 2.1.5.980,</w:t>
      </w:r>
      <w:r w:rsidRPr="00084E93">
        <w:rPr>
          <w:rFonts w:ascii="Times New Roman" w:eastAsia="Calibri" w:hAnsi="Times New Roman" w:cs="Times New Roman"/>
          <w:bCs/>
          <w:sz w:val="28"/>
          <w:szCs w:val="28"/>
          <w:lang w:eastAsia="ru-RU"/>
        </w:rPr>
        <w:br/>
        <w:t xml:space="preserve">СП 32.13330, Водного кодекса Российской Федерации.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13.2. Возможно применение общесплавной (совместно с </w:t>
      </w:r>
      <w:proofErr w:type="spellStart"/>
      <w:r w:rsidRPr="00084E93">
        <w:rPr>
          <w:rFonts w:ascii="Times New Roman" w:eastAsia="Calibri" w:hAnsi="Times New Roman" w:cs="Times New Roman"/>
          <w:bCs/>
          <w:sz w:val="28"/>
          <w:szCs w:val="28"/>
          <w:lang w:eastAsia="ru-RU"/>
        </w:rPr>
        <w:t>хозбытовой</w:t>
      </w:r>
      <w:proofErr w:type="spellEnd"/>
      <w:r w:rsidRPr="00084E93">
        <w:rPr>
          <w:rFonts w:ascii="Times New Roman" w:eastAsia="Calibri" w:hAnsi="Times New Roman" w:cs="Times New Roman"/>
          <w:bCs/>
          <w:sz w:val="28"/>
          <w:szCs w:val="28"/>
          <w:lang w:eastAsia="ru-RU"/>
        </w:rPr>
        <w:t xml:space="preserve">)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w:t>
      </w:r>
      <w:proofErr w:type="spellStart"/>
      <w:r w:rsidRPr="00084E93">
        <w:rPr>
          <w:rFonts w:ascii="Times New Roman" w:eastAsia="Calibri" w:hAnsi="Times New Roman" w:cs="Times New Roman"/>
          <w:bCs/>
          <w:sz w:val="28"/>
          <w:szCs w:val="28"/>
          <w:lang w:eastAsia="ru-RU"/>
        </w:rPr>
        <w:t>снегоплавильных</w:t>
      </w:r>
      <w:proofErr w:type="spellEnd"/>
      <w:r w:rsidRPr="00084E93">
        <w:rPr>
          <w:rFonts w:ascii="Times New Roman" w:eastAsia="Calibri" w:hAnsi="Times New Roman" w:cs="Times New Roman"/>
          <w:bCs/>
          <w:sz w:val="28"/>
          <w:szCs w:val="28"/>
          <w:lang w:eastAsia="ru-RU"/>
        </w:rPr>
        <w:t xml:space="preserve">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13.3. В водоемы, предназначенные для купания, возможен сброс поверхностных сточных вод при условии их глубокой очистки.</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w:t>
      </w:r>
      <w:smartTag w:uri="urn:schemas-microsoft-com:office:smarttags" w:element="metricconverter">
        <w:smartTagPr>
          <w:attr w:name="ProductID" w:val="400 мм"/>
        </w:smartTagPr>
        <w:r w:rsidRPr="00084E93">
          <w:rPr>
            <w:rFonts w:ascii="Times New Roman" w:eastAsia="Calibri" w:hAnsi="Times New Roman" w:cs="Times New Roman"/>
            <w:bCs/>
            <w:sz w:val="28"/>
            <w:szCs w:val="28"/>
            <w:lang w:eastAsia="ru-RU"/>
          </w:rPr>
          <w:t>400 мм</w:t>
        </w:r>
      </w:smartTag>
      <w:r w:rsidRPr="00084E93">
        <w:rPr>
          <w:rFonts w:ascii="Times New Roman" w:eastAsia="Calibri" w:hAnsi="Times New Roman" w:cs="Times New Roman"/>
          <w:bCs/>
          <w:sz w:val="28"/>
          <w:szCs w:val="28"/>
          <w:lang w:eastAsia="ru-RU"/>
        </w:rPr>
        <w:t>.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084E93">
        <w:rPr>
          <w:rFonts w:ascii="Times New Roman" w:eastAsia="Calibri" w:hAnsi="Times New Roman" w:cs="Times New Roman"/>
          <w:bCs/>
          <w:sz w:val="28"/>
          <w:szCs w:val="28"/>
          <w:lang w:eastAsia="ru-RU"/>
        </w:rPr>
        <w:t>дождеприемные</w:t>
      </w:r>
      <w:proofErr w:type="spellEnd"/>
      <w:r w:rsidRPr="00084E93">
        <w:rPr>
          <w:rFonts w:ascii="Times New Roman" w:eastAsia="Calibri" w:hAnsi="Times New Roman" w:cs="Times New Roman"/>
          <w:bCs/>
          <w:sz w:val="28"/>
          <w:szCs w:val="28"/>
          <w:lang w:eastAsia="ru-RU"/>
        </w:rPr>
        <w:t xml:space="preserve">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13.9.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13.11.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28" w:lineRule="auto"/>
        <w:jc w:val="center"/>
        <w:rPr>
          <w:rFonts w:ascii="Times New Roman" w:eastAsia="Calibri" w:hAnsi="Times New Roman" w:cs="Times New Roman"/>
          <w:sz w:val="26"/>
          <w:szCs w:val="26"/>
          <w:lang w:eastAsia="ru-RU"/>
        </w:rPr>
      </w:pPr>
    </w:p>
    <w:p w:rsidR="00084E93" w:rsidRPr="00084E93" w:rsidRDefault="00084E93" w:rsidP="00084E93">
      <w:pPr>
        <w:widowControl w:val="0"/>
        <w:spacing w:after="0" w:line="228"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14. </w:t>
      </w:r>
      <w:r w:rsidRPr="00084E93">
        <w:rPr>
          <w:rFonts w:ascii="Times New Roman" w:eastAsia="Calibri" w:hAnsi="Times New Roman" w:cs="Times New Roman"/>
          <w:bCs/>
          <w:sz w:val="28"/>
          <w:szCs w:val="28"/>
          <w:lang w:eastAsia="ru-RU"/>
        </w:rPr>
        <w:t>Санитарная очистка</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6"/>
          <w:szCs w:val="26"/>
          <w:lang w:eastAsia="ru-RU"/>
        </w:rPr>
      </w:pP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14.1. Санитарная очистка территорий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14.2. Количество бытовых отходов определяется по расчету с учетом Приложения </w:t>
      </w:r>
      <w:r w:rsidRPr="00084E93">
        <w:rPr>
          <w:rFonts w:ascii="Times New Roman" w:eastAsia="Calibri" w:hAnsi="Times New Roman" w:cs="Times New Roman"/>
          <w:sz w:val="28"/>
          <w:szCs w:val="28"/>
          <w:lang w:eastAsia="ru-RU"/>
        </w:rPr>
        <w:t>Л</w:t>
      </w:r>
      <w:r w:rsidRPr="00084E93">
        <w:rPr>
          <w:rFonts w:ascii="Times New Roman" w:eastAsia="Calibri" w:hAnsi="Times New Roman" w:cs="Times New Roman"/>
          <w:bCs/>
          <w:sz w:val="28"/>
          <w:szCs w:val="28"/>
          <w:lang w:eastAsia="ru-RU"/>
        </w:rPr>
        <w:t xml:space="preserve"> к настоящим нормативам. </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084E93" w:rsidRPr="00084E93" w:rsidRDefault="00084E93" w:rsidP="00084E93">
      <w:pPr>
        <w:widowControl w:val="0"/>
        <w:tabs>
          <w:tab w:val="left" w:pos="0"/>
        </w:tabs>
        <w:autoSpaceDE w:val="0"/>
        <w:autoSpaceDN w:val="0"/>
        <w:spacing w:before="120" w:after="120" w:line="228" w:lineRule="auto"/>
        <w:jc w:val="right"/>
        <w:outlineLvl w:val="7"/>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Таблица </w:t>
      </w:r>
      <w:r w:rsidRPr="00084E93">
        <w:rPr>
          <w:rFonts w:ascii="Times New Roman" w:eastAsia="Calibri" w:hAnsi="Times New Roman" w:cs="Times New Roman"/>
          <w:bCs/>
          <w:sz w:val="28"/>
          <w:szCs w:val="28"/>
          <w:lang w:eastAsia="ru-RU"/>
        </w:rPr>
        <w:t>18</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8"/>
        <w:gridCol w:w="2383"/>
        <w:gridCol w:w="2383"/>
      </w:tblGrid>
      <w:tr w:rsidR="00084E93" w:rsidRPr="00084E93" w:rsidTr="00084E93">
        <w:tc>
          <w:tcPr>
            <w:tcW w:w="2630" w:type="pct"/>
          </w:tcPr>
          <w:p w:rsidR="00084E93" w:rsidRPr="00084E93" w:rsidRDefault="00084E93" w:rsidP="00084E93">
            <w:pPr>
              <w:widowControl w:val="0"/>
              <w:spacing w:after="0" w:line="228"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Предприятия и сооружения</w:t>
            </w:r>
          </w:p>
        </w:tc>
        <w:tc>
          <w:tcPr>
            <w:tcW w:w="1185" w:type="pct"/>
          </w:tcPr>
          <w:p w:rsidR="00084E93" w:rsidRPr="00084E93" w:rsidRDefault="00084E93" w:rsidP="00084E93">
            <w:pPr>
              <w:widowControl w:val="0"/>
              <w:spacing w:after="0" w:line="228"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Площади земельных участков на</w:t>
            </w:r>
          </w:p>
          <w:p w:rsidR="00084E93" w:rsidRPr="00084E93" w:rsidRDefault="00084E93" w:rsidP="00084E93">
            <w:pPr>
              <w:widowControl w:val="0"/>
              <w:spacing w:after="0" w:line="228"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1000 т бытовых</w:t>
            </w:r>
          </w:p>
          <w:p w:rsidR="00084E93" w:rsidRPr="00084E93" w:rsidRDefault="00084E93" w:rsidP="00084E93">
            <w:pPr>
              <w:widowControl w:val="0"/>
              <w:spacing w:after="0" w:line="228"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отходов, га</w:t>
            </w:r>
          </w:p>
        </w:tc>
        <w:tc>
          <w:tcPr>
            <w:tcW w:w="1185" w:type="pct"/>
          </w:tcPr>
          <w:p w:rsidR="00084E93" w:rsidRPr="00084E93" w:rsidRDefault="00084E93" w:rsidP="00084E93">
            <w:pPr>
              <w:widowControl w:val="0"/>
              <w:spacing w:after="0" w:line="228"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Размеры санитарно-защитных зон, м</w:t>
            </w:r>
          </w:p>
        </w:tc>
      </w:tr>
    </w:tbl>
    <w:p w:rsidR="00084E93" w:rsidRPr="00084E93" w:rsidRDefault="00084E93" w:rsidP="00084E93">
      <w:pPr>
        <w:widowControl w:val="0"/>
        <w:spacing w:after="0" w:line="24" w:lineRule="auto"/>
        <w:rPr>
          <w:rFonts w:ascii="Times New Roman" w:eastAsia="Calibri" w:hAnsi="Times New Roman" w:cs="Times New Roman"/>
          <w:sz w:val="2"/>
          <w:szCs w:val="2"/>
          <w:lang w:eastAsia="ru-RU"/>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8"/>
        <w:gridCol w:w="2383"/>
        <w:gridCol w:w="2383"/>
      </w:tblGrid>
      <w:tr w:rsidR="00084E93" w:rsidRPr="00084E93" w:rsidTr="00084E93">
        <w:trPr>
          <w:tblHeader/>
        </w:trPr>
        <w:tc>
          <w:tcPr>
            <w:tcW w:w="2630"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w:t>
            </w:r>
          </w:p>
        </w:tc>
        <w:tc>
          <w:tcPr>
            <w:tcW w:w="1185"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p>
        </w:tc>
        <w:tc>
          <w:tcPr>
            <w:tcW w:w="1185"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w:t>
            </w:r>
          </w:p>
        </w:tc>
      </w:tr>
      <w:tr w:rsidR="00084E93" w:rsidRPr="00084E93" w:rsidTr="00084E93">
        <w:trPr>
          <w:trHeight w:val="305"/>
        </w:trPr>
        <w:tc>
          <w:tcPr>
            <w:tcW w:w="2630" w:type="pct"/>
          </w:tcPr>
          <w:p w:rsidR="00084E93" w:rsidRPr="00084E93" w:rsidRDefault="00084E93" w:rsidP="00084E93">
            <w:pPr>
              <w:widowControl w:val="0"/>
              <w:spacing w:after="0" w:line="240" w:lineRule="auto"/>
              <w:ind w:right="-5"/>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 xml:space="preserve">Мусороперерабатывающие и </w:t>
            </w:r>
            <w:proofErr w:type="spellStart"/>
            <w:r w:rsidRPr="00084E93">
              <w:rPr>
                <w:rFonts w:ascii="Times New Roman" w:eastAsia="Calibri" w:hAnsi="Times New Roman" w:cs="Times New Roman"/>
                <w:bCs/>
                <w:spacing w:val="-2"/>
                <w:sz w:val="24"/>
                <w:szCs w:val="24"/>
                <w:lang w:eastAsia="ru-RU"/>
              </w:rPr>
              <w:t>мусоросжига</w:t>
            </w:r>
            <w:proofErr w:type="spellEnd"/>
            <w:r w:rsidRPr="00084E93">
              <w:rPr>
                <w:rFonts w:ascii="Times New Roman" w:eastAsia="Calibri" w:hAnsi="Times New Roman" w:cs="Times New Roman"/>
                <w:bCs/>
                <w:spacing w:val="-2"/>
                <w:sz w:val="24"/>
                <w:szCs w:val="24"/>
                <w:lang w:eastAsia="ru-RU"/>
              </w:rPr>
              <w:t>-</w:t>
            </w:r>
          </w:p>
          <w:p w:rsidR="00084E93" w:rsidRPr="00084E93" w:rsidRDefault="00084E93" w:rsidP="00084E93">
            <w:pPr>
              <w:widowControl w:val="0"/>
              <w:spacing w:after="0" w:line="240" w:lineRule="auto"/>
              <w:ind w:right="-5"/>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lastRenderedPageBreak/>
              <w:t>тельные предприятия мощностью, тыс. т в год</w:t>
            </w:r>
          </w:p>
        </w:tc>
        <w:tc>
          <w:tcPr>
            <w:tcW w:w="1185"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p>
        </w:tc>
        <w:tc>
          <w:tcPr>
            <w:tcW w:w="1185"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p>
        </w:tc>
      </w:tr>
      <w:tr w:rsidR="00084E93" w:rsidRPr="00084E93" w:rsidTr="00084E93">
        <w:trPr>
          <w:trHeight w:val="283"/>
        </w:trPr>
        <w:tc>
          <w:tcPr>
            <w:tcW w:w="2630" w:type="pct"/>
          </w:tcPr>
          <w:p w:rsidR="00084E93" w:rsidRPr="00084E93" w:rsidRDefault="00084E93" w:rsidP="00084E93">
            <w:pPr>
              <w:widowControl w:val="0"/>
              <w:spacing w:after="0" w:line="240" w:lineRule="auto"/>
              <w:ind w:firstLine="252"/>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lastRenderedPageBreak/>
              <w:t>до 100</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0,05</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300</w:t>
            </w:r>
          </w:p>
        </w:tc>
      </w:tr>
      <w:tr w:rsidR="00084E93" w:rsidRPr="00084E93" w:rsidTr="00084E93">
        <w:trPr>
          <w:trHeight w:val="241"/>
        </w:trPr>
        <w:tc>
          <w:tcPr>
            <w:tcW w:w="2630" w:type="pct"/>
          </w:tcPr>
          <w:p w:rsidR="00084E93" w:rsidRPr="00084E93" w:rsidRDefault="00084E93" w:rsidP="00084E93">
            <w:pPr>
              <w:widowControl w:val="0"/>
              <w:spacing w:after="0" w:line="240" w:lineRule="auto"/>
              <w:ind w:firstLine="252"/>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свыше 100</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0,05</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500</w:t>
            </w:r>
          </w:p>
        </w:tc>
      </w:tr>
      <w:tr w:rsidR="00084E93" w:rsidRPr="00084E93" w:rsidTr="00084E93">
        <w:trPr>
          <w:trHeight w:val="284"/>
        </w:trPr>
        <w:tc>
          <w:tcPr>
            <w:tcW w:w="2630"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Склады компоста</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0,04</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300</w:t>
            </w:r>
          </w:p>
        </w:tc>
      </w:tr>
      <w:tr w:rsidR="00084E93" w:rsidRPr="00084E93" w:rsidTr="00084E93">
        <w:trPr>
          <w:trHeight w:val="254"/>
        </w:trPr>
        <w:tc>
          <w:tcPr>
            <w:tcW w:w="2630"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Полигоны </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0,02 - 0,05</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500</w:t>
            </w:r>
          </w:p>
        </w:tc>
      </w:tr>
      <w:tr w:rsidR="00084E93" w:rsidRPr="00084E93" w:rsidTr="00084E93">
        <w:trPr>
          <w:trHeight w:val="309"/>
        </w:trPr>
        <w:tc>
          <w:tcPr>
            <w:tcW w:w="2630"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Поля компостирования</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0,5 - 1</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500</w:t>
            </w:r>
          </w:p>
        </w:tc>
      </w:tr>
      <w:tr w:rsidR="00084E93" w:rsidRPr="00084E93" w:rsidTr="00084E93">
        <w:trPr>
          <w:trHeight w:val="267"/>
        </w:trPr>
        <w:tc>
          <w:tcPr>
            <w:tcW w:w="2630"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Мусороперегрузочные станции</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0,04</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100</w:t>
            </w:r>
          </w:p>
        </w:tc>
      </w:tr>
      <w:tr w:rsidR="00084E93" w:rsidRPr="00084E93" w:rsidTr="00084E93">
        <w:trPr>
          <w:trHeight w:val="268"/>
        </w:trPr>
        <w:tc>
          <w:tcPr>
            <w:tcW w:w="2630"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Сливные станции</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0,02</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300</w:t>
            </w:r>
          </w:p>
        </w:tc>
      </w:tr>
      <w:tr w:rsidR="00084E93" w:rsidRPr="00084E93" w:rsidTr="00084E93">
        <w:trPr>
          <w:trHeight w:val="268"/>
        </w:trPr>
        <w:tc>
          <w:tcPr>
            <w:tcW w:w="2630"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Поля складирования и захоронения обезвреженных осадков (по сухому веществу)</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0,3</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1000</w:t>
            </w:r>
          </w:p>
        </w:tc>
      </w:tr>
    </w:tbl>
    <w:p w:rsidR="00084E93" w:rsidRPr="00084E93" w:rsidRDefault="00084E93" w:rsidP="00084E93">
      <w:pPr>
        <w:widowControl w:val="0"/>
        <w:autoSpaceDE w:val="0"/>
        <w:autoSpaceDN w:val="0"/>
        <w:spacing w:before="120" w:after="0" w:line="254" w:lineRule="auto"/>
        <w:ind w:firstLine="720"/>
        <w:jc w:val="both"/>
        <w:outlineLvl w:val="7"/>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Примечания:</w:t>
      </w:r>
    </w:p>
    <w:p w:rsidR="00084E93" w:rsidRPr="00084E93" w:rsidRDefault="00084E93" w:rsidP="00084E93">
      <w:pPr>
        <w:widowControl w:val="0"/>
        <w:autoSpaceDE w:val="0"/>
        <w:autoSpaceDN w:val="0"/>
        <w:spacing w:after="0" w:line="254" w:lineRule="auto"/>
        <w:ind w:firstLine="720"/>
        <w:jc w:val="both"/>
        <w:outlineLvl w:val="7"/>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 Наименьшие размеры площадей полигонов относятся к сооружениям, размещаемым на песчаных грунтах.</w:t>
      </w:r>
    </w:p>
    <w:p w:rsidR="00084E93" w:rsidRPr="00084E93" w:rsidRDefault="00084E93" w:rsidP="00084E93">
      <w:pPr>
        <w:widowControl w:val="0"/>
        <w:spacing w:after="0" w:line="254"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4"/>
          <w:szCs w:val="24"/>
          <w:lang w:eastAsia="ru-RU"/>
        </w:rPr>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084E93" w:rsidRPr="00084E93" w:rsidRDefault="00084E93" w:rsidP="00084E93">
      <w:pPr>
        <w:widowControl w:val="0"/>
        <w:spacing w:after="0" w:line="254"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15. </w:t>
      </w:r>
      <w:proofErr w:type="spellStart"/>
      <w:r w:rsidRPr="00084E93">
        <w:rPr>
          <w:rFonts w:ascii="Times New Roman" w:eastAsia="Calibri" w:hAnsi="Times New Roman" w:cs="Times New Roman"/>
          <w:sz w:val="28"/>
          <w:szCs w:val="28"/>
          <w:lang w:eastAsia="ru-RU"/>
        </w:rPr>
        <w:t>Энерго</w:t>
      </w:r>
      <w:proofErr w:type="spellEnd"/>
      <w:r w:rsidRPr="00084E93">
        <w:rPr>
          <w:rFonts w:ascii="Times New Roman" w:eastAsia="Calibri" w:hAnsi="Times New Roman" w:cs="Times New Roman"/>
          <w:sz w:val="28"/>
          <w:szCs w:val="28"/>
          <w:lang w:eastAsia="ru-RU"/>
        </w:rPr>
        <w:t>-, тепло-, газоснабжение и средства связи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15.1. Расход энергоносителей и потребность в мощности источников следует определять:</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для хозяйственно-бытовых и коммунальных нужд в соответствии с действующими отраслевыми нормами по электро-, тепло- и газоснабжению.</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15.2. Укрупненные показатели электропотребления допускается принимать в соответствии с Приложением </w:t>
      </w:r>
      <w:r w:rsidRPr="00084E93">
        <w:rPr>
          <w:rFonts w:ascii="Times New Roman" w:eastAsia="Calibri" w:hAnsi="Times New Roman" w:cs="Times New Roman"/>
          <w:sz w:val="28"/>
          <w:szCs w:val="28"/>
          <w:lang w:eastAsia="ru-RU"/>
        </w:rPr>
        <w:t>М</w:t>
      </w:r>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084E93" w:rsidRPr="00084E93" w:rsidRDefault="00084E93" w:rsidP="00084E93">
      <w:pPr>
        <w:widowControl w:val="0"/>
        <w:spacing w:after="0" w:line="228"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15.5. Воздушные линии электропередачи (далее – ВЛ) напряжением 110 кВ и выше допускается размещать только за пределами жилых и общественно 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084E93" w:rsidRPr="00084E93" w:rsidRDefault="00084E93" w:rsidP="00084E93">
      <w:pPr>
        <w:widowControl w:val="0"/>
        <w:spacing w:after="0" w:line="228" w:lineRule="auto"/>
        <w:ind w:firstLine="720"/>
        <w:jc w:val="both"/>
        <w:rPr>
          <w:rFonts w:ascii="Times New Roman" w:eastAsia="Calibri" w:hAnsi="Times New Roman" w:cs="Times New Roman"/>
          <w:bCs/>
          <w:spacing w:val="-5"/>
          <w:sz w:val="28"/>
          <w:szCs w:val="28"/>
          <w:lang w:eastAsia="ru-RU"/>
        </w:rPr>
      </w:pPr>
      <w:r w:rsidRPr="00084E93">
        <w:rPr>
          <w:rFonts w:ascii="Times New Roman" w:eastAsia="Calibri" w:hAnsi="Times New Roman" w:cs="Times New Roman"/>
          <w:bCs/>
          <w:spacing w:val="-5"/>
          <w:sz w:val="28"/>
          <w:szCs w:val="28"/>
          <w:lang w:eastAsia="ru-RU"/>
        </w:rPr>
        <w:t>15.6. Прокладку электрических сетей напряжением 110 кВ и выше к понизительным подстанциям глубокого ввода в пределах жилых и общественно-</w:t>
      </w:r>
      <w:r w:rsidRPr="00084E93">
        <w:rPr>
          <w:rFonts w:ascii="Times New Roman" w:eastAsia="Calibri" w:hAnsi="Times New Roman" w:cs="Times New Roman"/>
          <w:bCs/>
          <w:spacing w:val="-5"/>
          <w:sz w:val="28"/>
          <w:szCs w:val="28"/>
          <w:lang w:eastAsia="ru-RU"/>
        </w:rPr>
        <w:lastRenderedPageBreak/>
        <w:t>деловых, а также курортных зон следует предусматривать кабельными линиями.</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15.7.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15.8.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w:t>
      </w:r>
      <w:proofErr w:type="spellStart"/>
      <w:r w:rsidRPr="00084E93">
        <w:rPr>
          <w:rFonts w:ascii="Times New Roman" w:eastAsia="Calibri" w:hAnsi="Times New Roman" w:cs="Times New Roman"/>
          <w:bCs/>
          <w:sz w:val="28"/>
          <w:szCs w:val="28"/>
          <w:lang w:eastAsia="ru-RU"/>
        </w:rPr>
        <w:t>кВА</w:t>
      </w:r>
      <w:proofErr w:type="spellEnd"/>
      <w:r w:rsidRPr="00084E93">
        <w:rPr>
          <w:rFonts w:ascii="Times New Roman" w:eastAsia="Calibri" w:hAnsi="Times New Roman" w:cs="Times New Roman"/>
          <w:bCs/>
          <w:sz w:val="28"/>
          <w:szCs w:val="28"/>
          <w:lang w:eastAsia="ru-RU"/>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084E93">
          <w:rPr>
            <w:rFonts w:ascii="Times New Roman" w:eastAsia="Calibri" w:hAnsi="Times New Roman" w:cs="Times New Roman"/>
            <w:bCs/>
            <w:sz w:val="28"/>
            <w:szCs w:val="28"/>
            <w:lang w:eastAsia="ru-RU"/>
          </w:rPr>
          <w:t>10 м</w:t>
        </w:r>
      </w:smartTag>
      <w:r w:rsidRPr="00084E93">
        <w:rPr>
          <w:rFonts w:ascii="Times New Roman" w:eastAsia="Calibri" w:hAnsi="Times New Roman" w:cs="Times New Roman"/>
          <w:bCs/>
          <w:sz w:val="28"/>
          <w:szCs w:val="28"/>
          <w:lang w:eastAsia="ru-RU"/>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084E93">
          <w:rPr>
            <w:rFonts w:ascii="Times New Roman" w:eastAsia="Calibri" w:hAnsi="Times New Roman" w:cs="Times New Roman"/>
            <w:bCs/>
            <w:sz w:val="28"/>
            <w:szCs w:val="28"/>
            <w:lang w:eastAsia="ru-RU"/>
          </w:rPr>
          <w:t>15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15.9. Теплоснабжение поселений следует предусматривать в соответствии с утвержденной в установленном порядке схемой теплоснабжения.</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15.10. </w:t>
      </w:r>
      <w:proofErr w:type="spellStart"/>
      <w:r w:rsidRPr="00084E93">
        <w:rPr>
          <w:rFonts w:ascii="Times New Roman" w:eastAsia="Calibri" w:hAnsi="Times New Roman" w:cs="Times New Roman"/>
          <w:bCs/>
          <w:sz w:val="28"/>
          <w:szCs w:val="28"/>
          <w:lang w:eastAsia="ru-RU"/>
        </w:rPr>
        <w:t>Энергогенерирующие</w:t>
      </w:r>
      <w:proofErr w:type="spellEnd"/>
      <w:r w:rsidRPr="00084E93">
        <w:rPr>
          <w:rFonts w:ascii="Times New Roman" w:eastAsia="Calibri" w:hAnsi="Times New Roman" w:cs="Times New Roman"/>
          <w:bCs/>
          <w:sz w:val="28"/>
          <w:szCs w:val="28"/>
          <w:lang w:eastAsia="ru-RU"/>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15.11.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15.12. В районах многоквартирной жилой застройки малой этажности, а также одно-, двухквартирной жилой застройки с приусадебными (</w:t>
      </w:r>
      <w:proofErr w:type="spellStart"/>
      <w:r w:rsidRPr="00084E93">
        <w:rPr>
          <w:rFonts w:ascii="Times New Roman" w:eastAsia="Calibri" w:hAnsi="Times New Roman" w:cs="Times New Roman"/>
          <w:bCs/>
          <w:sz w:val="28"/>
          <w:szCs w:val="28"/>
          <w:lang w:eastAsia="ru-RU"/>
        </w:rPr>
        <w:t>приквартирными</w:t>
      </w:r>
      <w:proofErr w:type="spellEnd"/>
      <w:r w:rsidRPr="00084E93">
        <w:rPr>
          <w:rFonts w:ascii="Times New Roman" w:eastAsia="Calibri" w:hAnsi="Times New Roman" w:cs="Times New Roman"/>
          <w:bCs/>
          <w:sz w:val="28"/>
          <w:szCs w:val="28"/>
          <w:lang w:eastAsia="ru-RU"/>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084E93" w:rsidRPr="00084E93" w:rsidRDefault="00084E93" w:rsidP="00084E93">
      <w:pPr>
        <w:widowControl w:val="0"/>
        <w:spacing w:before="120" w:after="120" w:line="240" w:lineRule="auto"/>
        <w:jc w:val="right"/>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Таблица </w:t>
      </w:r>
      <w:r w:rsidRPr="00084E93">
        <w:rPr>
          <w:rFonts w:ascii="Times New Roman" w:eastAsia="Calibri" w:hAnsi="Times New Roman" w:cs="Times New Roman"/>
          <w:bCs/>
          <w:sz w:val="28"/>
          <w:szCs w:val="28"/>
          <w:lang w:eastAsia="ru-RU"/>
        </w:rPr>
        <w:t>19</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262"/>
        <w:gridCol w:w="2945"/>
        <w:gridCol w:w="2850"/>
      </w:tblGrid>
      <w:tr w:rsidR="00084E93" w:rsidRPr="00084E93" w:rsidTr="00084E93">
        <w:trPr>
          <w:jc w:val="center"/>
        </w:trPr>
        <w:tc>
          <w:tcPr>
            <w:tcW w:w="2119" w:type="pct"/>
            <w:vMerge w:val="restart"/>
            <w:tcBorders>
              <w:bottom w:val="nil"/>
            </w:tcBorders>
          </w:tcPr>
          <w:p w:rsidR="00084E93" w:rsidRPr="00084E93" w:rsidRDefault="00084E93" w:rsidP="00084E93">
            <w:pPr>
              <w:widowControl w:val="0"/>
              <w:spacing w:after="0" w:line="240" w:lineRule="exact"/>
              <w:jc w:val="center"/>
              <w:rPr>
                <w:rFonts w:ascii="Times New Roman" w:eastAsia="Calibri" w:hAnsi="Times New Roman" w:cs="Times New Roman"/>
                <w:sz w:val="24"/>
                <w:szCs w:val="24"/>
                <w:lang w:eastAsia="ru-RU"/>
              </w:rPr>
            </w:pPr>
            <w:proofErr w:type="spellStart"/>
            <w:r w:rsidRPr="00084E93">
              <w:rPr>
                <w:rFonts w:ascii="Times New Roman" w:eastAsia="Calibri" w:hAnsi="Times New Roman" w:cs="Times New Roman"/>
                <w:sz w:val="24"/>
                <w:szCs w:val="24"/>
                <w:lang w:eastAsia="ru-RU"/>
              </w:rPr>
              <w:t>Теплопроизводительность</w:t>
            </w:r>
            <w:proofErr w:type="spellEnd"/>
            <w:r w:rsidRPr="00084E93">
              <w:rPr>
                <w:rFonts w:ascii="Times New Roman" w:eastAsia="Calibri" w:hAnsi="Times New Roman" w:cs="Times New Roman"/>
                <w:sz w:val="24"/>
                <w:szCs w:val="24"/>
                <w:lang w:eastAsia="ru-RU"/>
              </w:rPr>
              <w:t xml:space="preserve"> котельных, Гкал/ч (МВт)</w:t>
            </w:r>
          </w:p>
        </w:tc>
        <w:tc>
          <w:tcPr>
            <w:tcW w:w="2881" w:type="pct"/>
            <w:gridSpan w:val="2"/>
          </w:tcPr>
          <w:p w:rsidR="00084E93" w:rsidRPr="00084E93" w:rsidRDefault="00084E93" w:rsidP="00084E93">
            <w:pPr>
              <w:widowControl w:val="0"/>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Размеры земельных участков котельных, га, работающих</w:t>
            </w:r>
          </w:p>
        </w:tc>
      </w:tr>
      <w:tr w:rsidR="00084E93" w:rsidRPr="00084E93" w:rsidTr="00084E93">
        <w:trPr>
          <w:jc w:val="center"/>
        </w:trPr>
        <w:tc>
          <w:tcPr>
            <w:tcW w:w="2119" w:type="pct"/>
            <w:vMerge/>
            <w:tcBorders>
              <w:bottom w:val="nil"/>
            </w:tcBorders>
          </w:tcPr>
          <w:p w:rsidR="00084E93" w:rsidRPr="00084E93" w:rsidRDefault="00084E93" w:rsidP="00084E93">
            <w:pPr>
              <w:widowControl w:val="0"/>
              <w:spacing w:after="0" w:line="240" w:lineRule="exact"/>
              <w:ind w:firstLine="360"/>
              <w:jc w:val="center"/>
              <w:rPr>
                <w:rFonts w:ascii="Times New Roman" w:eastAsia="Calibri" w:hAnsi="Times New Roman" w:cs="Times New Roman"/>
                <w:sz w:val="24"/>
                <w:szCs w:val="24"/>
                <w:lang w:eastAsia="ru-RU"/>
              </w:rPr>
            </w:pPr>
          </w:p>
        </w:tc>
        <w:tc>
          <w:tcPr>
            <w:tcW w:w="1464" w:type="pct"/>
            <w:tcBorders>
              <w:bottom w:val="nil"/>
            </w:tcBorders>
          </w:tcPr>
          <w:p w:rsidR="00084E93" w:rsidRPr="00084E93" w:rsidRDefault="00084E93" w:rsidP="00084E93">
            <w:pPr>
              <w:widowControl w:val="0"/>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на твердом топливе</w:t>
            </w:r>
          </w:p>
        </w:tc>
        <w:tc>
          <w:tcPr>
            <w:tcW w:w="1417" w:type="pct"/>
            <w:tcBorders>
              <w:bottom w:val="nil"/>
            </w:tcBorders>
          </w:tcPr>
          <w:p w:rsidR="00084E93" w:rsidRPr="00084E93" w:rsidRDefault="00084E93" w:rsidP="00084E93">
            <w:pPr>
              <w:widowControl w:val="0"/>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на </w:t>
            </w:r>
            <w:proofErr w:type="spellStart"/>
            <w:r w:rsidRPr="00084E93">
              <w:rPr>
                <w:rFonts w:ascii="Times New Roman" w:eastAsia="Calibri" w:hAnsi="Times New Roman" w:cs="Times New Roman"/>
                <w:sz w:val="24"/>
                <w:szCs w:val="24"/>
                <w:lang w:eastAsia="ru-RU"/>
              </w:rPr>
              <w:t>газомазутном</w:t>
            </w:r>
            <w:proofErr w:type="spellEnd"/>
          </w:p>
          <w:p w:rsidR="00084E93" w:rsidRPr="00084E93" w:rsidRDefault="00084E93" w:rsidP="00084E93">
            <w:pPr>
              <w:widowControl w:val="0"/>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топливе</w:t>
            </w: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262"/>
        <w:gridCol w:w="2945"/>
        <w:gridCol w:w="2850"/>
      </w:tblGrid>
      <w:tr w:rsidR="00084E93" w:rsidRPr="00084E93" w:rsidTr="00084E93">
        <w:trPr>
          <w:tblHeader/>
          <w:jc w:val="center"/>
        </w:trPr>
        <w:tc>
          <w:tcPr>
            <w:tcW w:w="2119" w:type="pct"/>
          </w:tcPr>
          <w:p w:rsidR="00084E93" w:rsidRPr="00084E93" w:rsidRDefault="00084E93" w:rsidP="00084E93">
            <w:pPr>
              <w:widowControl w:val="0"/>
              <w:spacing w:after="0" w:line="240" w:lineRule="auto"/>
              <w:ind w:firstLine="360"/>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146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141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3</w:t>
            </w:r>
          </w:p>
        </w:tc>
      </w:tr>
      <w:tr w:rsidR="00084E93" w:rsidRPr="00084E93" w:rsidTr="00084E93">
        <w:trPr>
          <w:jc w:val="center"/>
        </w:trPr>
        <w:tc>
          <w:tcPr>
            <w:tcW w:w="2119" w:type="pct"/>
          </w:tcPr>
          <w:p w:rsidR="00084E93" w:rsidRPr="00084E93" w:rsidRDefault="00084E93" w:rsidP="00084E93">
            <w:pPr>
              <w:widowControl w:val="0"/>
              <w:spacing w:after="0" w:line="240" w:lineRule="auto"/>
              <w:ind w:left="75"/>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до 5</w:t>
            </w:r>
          </w:p>
        </w:tc>
        <w:tc>
          <w:tcPr>
            <w:tcW w:w="146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0,7</w:t>
            </w:r>
          </w:p>
        </w:tc>
        <w:tc>
          <w:tcPr>
            <w:tcW w:w="141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0,7</w:t>
            </w:r>
          </w:p>
        </w:tc>
      </w:tr>
      <w:tr w:rsidR="00084E93" w:rsidRPr="00084E93" w:rsidTr="00084E93">
        <w:trPr>
          <w:jc w:val="center"/>
        </w:trPr>
        <w:tc>
          <w:tcPr>
            <w:tcW w:w="2119" w:type="pct"/>
          </w:tcPr>
          <w:p w:rsidR="00084E93" w:rsidRPr="00084E93" w:rsidRDefault="00084E93" w:rsidP="00084E93">
            <w:pPr>
              <w:widowControl w:val="0"/>
              <w:spacing w:after="0" w:line="240" w:lineRule="auto"/>
              <w:ind w:left="75"/>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от 5 до 10 (от 6 до 12)</w:t>
            </w:r>
          </w:p>
        </w:tc>
        <w:tc>
          <w:tcPr>
            <w:tcW w:w="146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w:t>
            </w:r>
          </w:p>
        </w:tc>
        <w:tc>
          <w:tcPr>
            <w:tcW w:w="141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w:t>
            </w:r>
          </w:p>
        </w:tc>
      </w:tr>
      <w:tr w:rsidR="00084E93" w:rsidRPr="00084E93" w:rsidTr="00084E93">
        <w:trPr>
          <w:jc w:val="center"/>
        </w:trPr>
        <w:tc>
          <w:tcPr>
            <w:tcW w:w="2119" w:type="pct"/>
          </w:tcPr>
          <w:p w:rsidR="00084E93" w:rsidRPr="00084E93" w:rsidRDefault="00084E93" w:rsidP="00084E93">
            <w:pPr>
              <w:widowControl w:val="0"/>
              <w:spacing w:after="0" w:line="240" w:lineRule="auto"/>
              <w:ind w:left="75"/>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от 10 до 50 (от 12 до 58)</w:t>
            </w:r>
          </w:p>
        </w:tc>
        <w:tc>
          <w:tcPr>
            <w:tcW w:w="146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2,0</w:t>
            </w:r>
          </w:p>
        </w:tc>
        <w:tc>
          <w:tcPr>
            <w:tcW w:w="141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r>
      <w:tr w:rsidR="00084E93" w:rsidRPr="00084E93" w:rsidTr="00084E93">
        <w:trPr>
          <w:jc w:val="center"/>
        </w:trPr>
        <w:tc>
          <w:tcPr>
            <w:tcW w:w="2119" w:type="pct"/>
          </w:tcPr>
          <w:p w:rsidR="00084E93" w:rsidRPr="00084E93" w:rsidRDefault="00084E93" w:rsidP="00084E93">
            <w:pPr>
              <w:widowControl w:val="0"/>
              <w:spacing w:after="0" w:line="240" w:lineRule="auto"/>
              <w:ind w:left="75"/>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от 50 до 100 (от 58 до 116)</w:t>
            </w:r>
          </w:p>
        </w:tc>
        <w:tc>
          <w:tcPr>
            <w:tcW w:w="146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3,0</w:t>
            </w:r>
          </w:p>
        </w:tc>
        <w:tc>
          <w:tcPr>
            <w:tcW w:w="141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2,5</w:t>
            </w:r>
          </w:p>
        </w:tc>
      </w:tr>
      <w:tr w:rsidR="00084E93" w:rsidRPr="00084E93" w:rsidTr="00084E93">
        <w:trPr>
          <w:jc w:val="center"/>
        </w:trPr>
        <w:tc>
          <w:tcPr>
            <w:tcW w:w="2119" w:type="pct"/>
          </w:tcPr>
          <w:p w:rsidR="00084E93" w:rsidRPr="00084E93" w:rsidRDefault="00084E93" w:rsidP="00084E93">
            <w:pPr>
              <w:widowControl w:val="0"/>
              <w:spacing w:after="0" w:line="240" w:lineRule="auto"/>
              <w:ind w:left="75"/>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от 100 до 200 (от 116 до 233)</w:t>
            </w:r>
          </w:p>
        </w:tc>
        <w:tc>
          <w:tcPr>
            <w:tcW w:w="146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3,7</w:t>
            </w:r>
          </w:p>
        </w:tc>
        <w:tc>
          <w:tcPr>
            <w:tcW w:w="141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3,0</w:t>
            </w:r>
          </w:p>
        </w:tc>
      </w:tr>
      <w:tr w:rsidR="00084E93" w:rsidRPr="00084E93" w:rsidTr="00084E93">
        <w:trPr>
          <w:jc w:val="center"/>
        </w:trPr>
        <w:tc>
          <w:tcPr>
            <w:tcW w:w="2119" w:type="pct"/>
          </w:tcPr>
          <w:p w:rsidR="00084E93" w:rsidRPr="00084E93" w:rsidRDefault="00084E93" w:rsidP="00084E93">
            <w:pPr>
              <w:widowControl w:val="0"/>
              <w:spacing w:after="0" w:line="240" w:lineRule="auto"/>
              <w:ind w:left="75"/>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от 200 до 400 (от 233 до 466)</w:t>
            </w:r>
          </w:p>
        </w:tc>
        <w:tc>
          <w:tcPr>
            <w:tcW w:w="146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4,3</w:t>
            </w:r>
          </w:p>
        </w:tc>
        <w:tc>
          <w:tcPr>
            <w:tcW w:w="141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3,5</w:t>
            </w:r>
          </w:p>
        </w:tc>
      </w:tr>
    </w:tbl>
    <w:p w:rsidR="00084E93" w:rsidRPr="00084E93" w:rsidRDefault="00084E93" w:rsidP="00084E93">
      <w:pPr>
        <w:widowControl w:val="0"/>
        <w:spacing w:before="120" w:after="0" w:line="245"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Примечания:</w:t>
      </w:r>
    </w:p>
    <w:p w:rsidR="00084E93" w:rsidRPr="00084E93" w:rsidRDefault="00084E93" w:rsidP="00084E93">
      <w:pPr>
        <w:widowControl w:val="0"/>
        <w:spacing w:after="0" w:line="245"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084E93">
        <w:rPr>
          <w:rFonts w:ascii="Times New Roman" w:eastAsia="Calibri" w:hAnsi="Times New Roman" w:cs="Times New Roman"/>
          <w:sz w:val="24"/>
          <w:szCs w:val="24"/>
          <w:lang w:eastAsia="ru-RU"/>
        </w:rPr>
        <w:t>водоразбором</w:t>
      </w:r>
      <w:proofErr w:type="spellEnd"/>
      <w:r w:rsidRPr="00084E93">
        <w:rPr>
          <w:rFonts w:ascii="Times New Roman" w:eastAsia="Calibri" w:hAnsi="Times New Roman" w:cs="Times New Roman"/>
          <w:sz w:val="24"/>
          <w:szCs w:val="24"/>
          <w:lang w:eastAsia="ru-RU"/>
        </w:rPr>
        <w:t>, а также котельных, доставка топлива которым предусматривается по железной дороге, следует увеличивать на 20 %.</w:t>
      </w:r>
    </w:p>
    <w:p w:rsidR="00084E93" w:rsidRPr="00084E93" w:rsidRDefault="00084E93" w:rsidP="00084E93">
      <w:pPr>
        <w:widowControl w:val="0"/>
        <w:spacing w:after="0" w:line="245" w:lineRule="auto"/>
        <w:ind w:firstLine="720"/>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2. Размещение </w:t>
      </w:r>
      <w:proofErr w:type="spellStart"/>
      <w:r w:rsidRPr="00084E93">
        <w:rPr>
          <w:rFonts w:ascii="Times New Roman" w:eastAsia="Calibri" w:hAnsi="Times New Roman" w:cs="Times New Roman"/>
          <w:sz w:val="24"/>
          <w:szCs w:val="24"/>
          <w:lang w:eastAsia="ru-RU"/>
        </w:rPr>
        <w:t>золошлакоотвалов</w:t>
      </w:r>
      <w:proofErr w:type="spellEnd"/>
      <w:r w:rsidRPr="00084E93">
        <w:rPr>
          <w:rFonts w:ascii="Times New Roman" w:eastAsia="Calibri" w:hAnsi="Times New Roman" w:cs="Times New Roman"/>
          <w:sz w:val="24"/>
          <w:szCs w:val="24"/>
          <w:lang w:eastAsia="ru-RU"/>
        </w:rPr>
        <w:t xml:space="preserve"> следует предусматривать вне территорий жилых, общественно-деловых и рекреационных зон. Условия размещения </w:t>
      </w:r>
      <w:proofErr w:type="spellStart"/>
      <w:r w:rsidRPr="00084E93">
        <w:rPr>
          <w:rFonts w:ascii="Times New Roman" w:eastAsia="Calibri" w:hAnsi="Times New Roman" w:cs="Times New Roman"/>
          <w:sz w:val="24"/>
          <w:szCs w:val="24"/>
          <w:lang w:eastAsia="ru-RU"/>
        </w:rPr>
        <w:t>золошлакоотвалов</w:t>
      </w:r>
      <w:proofErr w:type="spellEnd"/>
      <w:r w:rsidRPr="00084E93">
        <w:rPr>
          <w:rFonts w:ascii="Times New Roman" w:eastAsia="Calibri" w:hAnsi="Times New Roman" w:cs="Times New Roman"/>
          <w:sz w:val="24"/>
          <w:szCs w:val="24"/>
          <w:lang w:eastAsia="ru-RU"/>
        </w:rPr>
        <w:t xml:space="preserve"> и определение размеров площадок для них необходимо предусматривать по СП 124.13330.2012.</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4"/>
          <w:szCs w:val="24"/>
          <w:lang w:eastAsia="ru-RU"/>
        </w:rPr>
        <w:t xml:space="preserve">3. Размеры санитарно-защитных зон от котельных определяются в соответствии с </w:t>
      </w:r>
      <w:r w:rsidRPr="00084E93">
        <w:rPr>
          <w:rFonts w:ascii="Times New Roman" w:eastAsia="Calibri" w:hAnsi="Times New Roman" w:cs="Times New Roman"/>
          <w:sz w:val="24"/>
          <w:szCs w:val="24"/>
          <w:lang w:eastAsia="ru-RU"/>
        </w:rPr>
        <w:lastRenderedPageBreak/>
        <w:t>действующими санитарными нормами.</w:t>
      </w:r>
    </w:p>
    <w:p w:rsidR="00084E93" w:rsidRPr="00084E93" w:rsidRDefault="00084E93" w:rsidP="00084E93">
      <w:pPr>
        <w:widowControl w:val="0"/>
        <w:spacing w:before="120"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15.14. Газораспределительные станции магистральных газопроводов следует размещать за пределами поселений в соответствии с требованиями СП 36.13330.</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15.15.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10 тыс. т/год – </w:t>
      </w:r>
      <w:smartTag w:uri="urn:schemas-microsoft-com:office:smarttags" w:element="metricconverter">
        <w:smartTagPr>
          <w:attr w:name="ProductID" w:val="6 га"/>
        </w:smartTagPr>
        <w:r w:rsidRPr="00084E93">
          <w:rPr>
            <w:rFonts w:ascii="Times New Roman" w:eastAsia="Calibri" w:hAnsi="Times New Roman" w:cs="Times New Roman"/>
            <w:bCs/>
            <w:sz w:val="28"/>
            <w:szCs w:val="28"/>
            <w:lang w:eastAsia="ru-RU"/>
          </w:rPr>
          <w:t>6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20 тыс. т/год </w:t>
      </w:r>
      <w:r w:rsidRPr="00084E93">
        <w:rPr>
          <w:rFonts w:ascii="Times New Roman" w:eastAsia="Calibri" w:hAnsi="Times New Roman" w:cs="Times New Roman"/>
          <w:sz w:val="28"/>
          <w:szCs w:val="28"/>
          <w:lang w:eastAsia="ru-RU"/>
        </w:rPr>
        <w:t>–</w:t>
      </w:r>
      <w:smartTag w:uri="urn:schemas-microsoft-com:office:smarttags" w:element="metricconverter">
        <w:smartTagPr>
          <w:attr w:name="ProductID" w:val="7 га"/>
        </w:smartTagPr>
        <w:r w:rsidRPr="00084E93">
          <w:rPr>
            <w:rFonts w:ascii="Times New Roman" w:eastAsia="Calibri" w:hAnsi="Times New Roman" w:cs="Times New Roman"/>
            <w:bCs/>
            <w:sz w:val="28"/>
            <w:szCs w:val="28"/>
            <w:lang w:eastAsia="ru-RU"/>
          </w:rPr>
          <w:t>7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40 тыс. т/год </w:t>
      </w:r>
      <w:r w:rsidRPr="00084E93">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8 га"/>
        </w:smartTagPr>
        <w:r w:rsidRPr="00084E93">
          <w:rPr>
            <w:rFonts w:ascii="Times New Roman" w:eastAsia="Calibri" w:hAnsi="Times New Roman" w:cs="Times New Roman"/>
            <w:bCs/>
            <w:sz w:val="28"/>
            <w:szCs w:val="28"/>
            <w:lang w:eastAsia="ru-RU"/>
          </w:rPr>
          <w:t>8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15.16.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084E93">
          <w:rPr>
            <w:rFonts w:ascii="Times New Roman" w:eastAsia="Calibri" w:hAnsi="Times New Roman" w:cs="Times New Roman"/>
            <w:bCs/>
            <w:sz w:val="28"/>
            <w:szCs w:val="28"/>
            <w:lang w:eastAsia="ru-RU"/>
          </w:rPr>
          <w:t>0,6 га</w:t>
        </w:r>
      </w:smartTag>
      <w:r w:rsidRPr="00084E93">
        <w:rPr>
          <w:rFonts w:ascii="Times New Roman" w:eastAsia="Calibri" w:hAnsi="Times New Roman" w:cs="Times New Roman"/>
          <w:bCs/>
          <w:sz w:val="28"/>
          <w:szCs w:val="28"/>
          <w:lang w:eastAsia="ru-RU"/>
        </w:rPr>
        <w:t>. Расстояния от них до зданий и сооружений различного назначения следует принимать согласно СП 62.13330.</w:t>
      </w:r>
    </w:p>
    <w:p w:rsidR="00084E93" w:rsidRPr="00084E93" w:rsidRDefault="00084E93" w:rsidP="00084E93">
      <w:pPr>
        <w:widowControl w:val="0"/>
        <w:spacing w:after="0" w:line="245"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15.17.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15.18.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5" w:name="_Toc295148879"/>
      <w:r w:rsidRPr="00084E93">
        <w:rPr>
          <w:rFonts w:ascii="Times New Roman" w:eastAsia="Calibri" w:hAnsi="Times New Roman" w:cs="Times New Roman"/>
          <w:bCs/>
          <w:sz w:val="28"/>
          <w:szCs w:val="28"/>
          <w:lang w:eastAsia="ru-RU"/>
        </w:rPr>
        <w:t>ских регламентов.</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16. Размещение инженерных сетей</w:t>
      </w:r>
      <w:bookmarkEnd w:id="15"/>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 xml:space="preserve">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w:t>
      </w:r>
      <w:smartTag w:uri="urn:schemas-microsoft-com:office:smarttags" w:element="metricconverter">
        <w:smartTagPr>
          <w:attr w:name="ProductID" w:val="22 м"/>
        </w:smartTagPr>
        <w:r w:rsidRPr="00084E93">
          <w:rPr>
            <w:rFonts w:ascii="Times New Roman" w:eastAsia="Calibri" w:hAnsi="Times New Roman" w:cs="Times New Roman"/>
            <w:bCs/>
            <w:spacing w:val="-2"/>
            <w:sz w:val="28"/>
            <w:szCs w:val="28"/>
            <w:lang w:eastAsia="ru-RU"/>
          </w:rPr>
          <w:t>22 м</w:t>
        </w:r>
      </w:smartTag>
      <w:r w:rsidRPr="00084E93">
        <w:rPr>
          <w:rFonts w:ascii="Times New Roman" w:eastAsia="Calibri" w:hAnsi="Times New Roman" w:cs="Times New Roman"/>
          <w:bCs/>
          <w:spacing w:val="-2"/>
          <w:sz w:val="28"/>
          <w:szCs w:val="28"/>
          <w:lang w:eastAsia="ru-RU"/>
        </w:rPr>
        <w:t xml:space="preserve"> следует предусматривать размещение сетей водопровода по обеим сторонам улиц.</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084E93" w:rsidRPr="00084E93" w:rsidRDefault="00084E93" w:rsidP="00084E93">
      <w:pPr>
        <w:widowControl w:val="0"/>
        <w:spacing w:after="0" w:line="228"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 xml:space="preserve">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w:t>
      </w:r>
      <w:smartTag w:uri="urn:schemas-microsoft-com:office:smarttags" w:element="metricconverter">
        <w:smartTagPr>
          <w:attr w:name="ProductID" w:val="500 мм"/>
        </w:smartTagPr>
        <w:r w:rsidRPr="00084E93">
          <w:rPr>
            <w:rFonts w:ascii="Times New Roman" w:eastAsia="Calibri" w:hAnsi="Times New Roman" w:cs="Times New Roman"/>
            <w:bCs/>
            <w:spacing w:val="2"/>
            <w:sz w:val="28"/>
            <w:szCs w:val="28"/>
            <w:lang w:eastAsia="ru-RU"/>
          </w:rPr>
          <w:t>500 мм</w:t>
        </w:r>
      </w:smartTag>
      <w:r w:rsidRPr="00084E93">
        <w:rPr>
          <w:rFonts w:ascii="Times New Roman" w:eastAsia="Calibri" w:hAnsi="Times New Roman" w:cs="Times New Roman"/>
          <w:bCs/>
          <w:spacing w:val="2"/>
          <w:sz w:val="28"/>
          <w:szCs w:val="28"/>
          <w:lang w:eastAsia="ru-RU"/>
        </w:rPr>
        <w:t>,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16.4. В зонах реконструкции, в охранных зонах исторической застройки или при недостаточной ширине улиц устройство тоннелей (коллекторов) допускается </w:t>
      </w:r>
      <w:r w:rsidRPr="00084E93">
        <w:rPr>
          <w:rFonts w:ascii="Times New Roman" w:eastAsia="Calibri" w:hAnsi="Times New Roman" w:cs="Times New Roman"/>
          <w:bCs/>
          <w:sz w:val="28"/>
          <w:szCs w:val="28"/>
          <w:lang w:eastAsia="ru-RU"/>
        </w:rPr>
        <w:lastRenderedPageBreak/>
        <w:t xml:space="preserve">при диаметре тепловых сетей от </w:t>
      </w:r>
      <w:smartTag w:uri="urn:schemas-microsoft-com:office:smarttags" w:element="metricconverter">
        <w:smartTagPr>
          <w:attr w:name="ProductID" w:val="200 мм"/>
        </w:smartTagPr>
        <w:r w:rsidRPr="00084E93">
          <w:rPr>
            <w:rFonts w:ascii="Times New Roman" w:eastAsia="Calibri" w:hAnsi="Times New Roman" w:cs="Times New Roman"/>
            <w:bCs/>
            <w:sz w:val="28"/>
            <w:szCs w:val="28"/>
            <w:lang w:eastAsia="ru-RU"/>
          </w:rPr>
          <w:t>200 мм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28" w:lineRule="auto"/>
        <w:ind w:firstLine="720"/>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16.5. На участках застройки в сложных грунтовых условиях (лессовые, </w:t>
      </w:r>
      <w:proofErr w:type="spellStart"/>
      <w:r w:rsidRPr="00084E93">
        <w:rPr>
          <w:rFonts w:ascii="Times New Roman" w:eastAsia="Calibri" w:hAnsi="Times New Roman" w:cs="Times New Roman"/>
          <w:bCs/>
          <w:sz w:val="28"/>
          <w:szCs w:val="28"/>
          <w:lang w:eastAsia="ru-RU"/>
        </w:rPr>
        <w:t>просадочные</w:t>
      </w:r>
      <w:proofErr w:type="spellEnd"/>
      <w:r w:rsidRPr="00084E93">
        <w:rPr>
          <w:rFonts w:ascii="Times New Roman" w:eastAsia="Calibri" w:hAnsi="Times New Roman" w:cs="Times New Roman"/>
          <w:bCs/>
          <w:sz w:val="28"/>
          <w:szCs w:val="28"/>
          <w:lang w:eastAsia="ru-RU"/>
        </w:rPr>
        <w:t>) необходимо предусматривать прокладку инженерных сетей, как правило, в тоннелях в соответствии с СП 131.13330.2012, 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084E93" w:rsidRPr="00084E93" w:rsidRDefault="00084E93" w:rsidP="00084E93">
      <w:pPr>
        <w:widowControl w:val="0"/>
        <w:spacing w:after="0" w:line="228"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084E93" w:rsidRPr="00084E93" w:rsidRDefault="00084E93" w:rsidP="00084E93">
      <w:pPr>
        <w:widowControl w:val="0"/>
        <w:spacing w:before="120" w:after="120" w:line="228" w:lineRule="auto"/>
        <w:ind w:firstLine="720"/>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20</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469"/>
        <w:gridCol w:w="976"/>
        <w:gridCol w:w="1340"/>
        <w:gridCol w:w="1094"/>
        <w:gridCol w:w="1370"/>
        <w:gridCol w:w="1066"/>
        <w:gridCol w:w="1374"/>
        <w:gridCol w:w="1370"/>
      </w:tblGrid>
      <w:tr w:rsidR="00084E93" w:rsidRPr="00084E93" w:rsidTr="00084E93">
        <w:tc>
          <w:tcPr>
            <w:tcW w:w="730" w:type="pct"/>
            <w:vMerge w:val="restart"/>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Инженерные сети</w:t>
            </w:r>
          </w:p>
        </w:tc>
        <w:tc>
          <w:tcPr>
            <w:tcW w:w="4270" w:type="pct"/>
            <w:gridSpan w:val="7"/>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Расстояние, м, по горизонтали (в свету) от подземных сетей до</w:t>
            </w:r>
          </w:p>
        </w:tc>
      </w:tr>
      <w:tr w:rsidR="00084E93" w:rsidRPr="00084E93" w:rsidTr="00084E93">
        <w:trPr>
          <w:trHeight w:val="262"/>
        </w:trPr>
        <w:tc>
          <w:tcPr>
            <w:tcW w:w="730" w:type="pct"/>
            <w:vMerge/>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485" w:type="pct"/>
            <w:vMerge w:val="restart"/>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фундаментов зданий и сооружений</w:t>
            </w:r>
          </w:p>
        </w:tc>
        <w:tc>
          <w:tcPr>
            <w:tcW w:w="666" w:type="pct"/>
            <w:vMerge w:val="restart"/>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фундаментов ограждений предприятий, эстакад, опор контактной сети и связи, железных дорог</w:t>
            </w:r>
          </w:p>
        </w:tc>
        <w:tc>
          <w:tcPr>
            <w:tcW w:w="544" w:type="pct"/>
            <w:vMerge w:val="restart"/>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бортового камня улицы, дороги  (кромки проезжей части, укреп- ленной полосы обочины)</w:t>
            </w:r>
          </w:p>
        </w:tc>
        <w:tc>
          <w:tcPr>
            <w:tcW w:w="681" w:type="pct"/>
            <w:vMerge w:val="restart"/>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наружной бровки кювета или подошвы насыпи дороги</w:t>
            </w:r>
          </w:p>
        </w:tc>
        <w:tc>
          <w:tcPr>
            <w:tcW w:w="1894" w:type="pct"/>
            <w:gridSpan w:val="3"/>
            <w:vMerge w:val="restart"/>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фундаментов опор воздушных линий электропередачи напряжением</w:t>
            </w:r>
          </w:p>
        </w:tc>
      </w:tr>
      <w:tr w:rsidR="00084E93" w:rsidRPr="00084E93" w:rsidTr="00084E93">
        <w:trPr>
          <w:trHeight w:val="276"/>
        </w:trPr>
        <w:tc>
          <w:tcPr>
            <w:tcW w:w="730" w:type="pct"/>
            <w:vMerge/>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485" w:type="pct"/>
            <w:vMerge/>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666" w:type="pct"/>
            <w:vMerge/>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544" w:type="pct"/>
            <w:vMerge/>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681" w:type="pct"/>
            <w:vMerge/>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1894" w:type="pct"/>
            <w:gridSpan w:val="3"/>
            <w:vMerge/>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r>
      <w:tr w:rsidR="00084E93" w:rsidRPr="00084E93" w:rsidTr="00084E93">
        <w:tc>
          <w:tcPr>
            <w:tcW w:w="730" w:type="pct"/>
            <w:vMerge/>
            <w:tcBorders>
              <w:bottom w:val="single" w:sz="4" w:space="0" w:color="auto"/>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485" w:type="pct"/>
            <w:vMerge/>
            <w:tcBorders>
              <w:bottom w:val="single" w:sz="4" w:space="0" w:color="auto"/>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666" w:type="pct"/>
            <w:vMerge/>
            <w:tcBorders>
              <w:bottom w:val="single" w:sz="4" w:space="0" w:color="auto"/>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544" w:type="pct"/>
            <w:vMerge/>
            <w:tcBorders>
              <w:bottom w:val="single" w:sz="4" w:space="0" w:color="auto"/>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681" w:type="pct"/>
            <w:vMerge/>
            <w:tcBorders>
              <w:bottom w:val="single" w:sz="4" w:space="0" w:color="auto"/>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530" w:type="pct"/>
            <w:tcBorders>
              <w:bottom w:val="single" w:sz="4" w:space="0" w:color="auto"/>
            </w:tcBorders>
          </w:tcPr>
          <w:p w:rsidR="00084E93" w:rsidRPr="00084E93" w:rsidRDefault="00084E93" w:rsidP="00084E93">
            <w:pPr>
              <w:widowControl w:val="0"/>
              <w:spacing w:after="0" w:line="228" w:lineRule="auto"/>
              <w:ind w:left="-28" w:right="-17"/>
              <w:jc w:val="center"/>
              <w:rPr>
                <w:rFonts w:ascii="Times New Roman" w:eastAsia="Calibri" w:hAnsi="Times New Roman" w:cs="Times New Roman"/>
                <w:spacing w:val="-6"/>
                <w:sz w:val="23"/>
                <w:szCs w:val="23"/>
                <w:lang w:eastAsia="ru-RU"/>
              </w:rPr>
            </w:pPr>
            <w:r w:rsidRPr="00084E93">
              <w:rPr>
                <w:rFonts w:ascii="Times New Roman" w:eastAsia="Calibri" w:hAnsi="Times New Roman" w:cs="Times New Roman"/>
                <w:spacing w:val="-6"/>
                <w:sz w:val="23"/>
                <w:szCs w:val="23"/>
                <w:lang w:eastAsia="ru-RU"/>
              </w:rPr>
              <w:t>до 1 кВ наружного освещения</w:t>
            </w:r>
          </w:p>
        </w:tc>
        <w:tc>
          <w:tcPr>
            <w:tcW w:w="683" w:type="pct"/>
            <w:tcBorders>
              <w:bottom w:val="single" w:sz="4" w:space="0" w:color="auto"/>
            </w:tcBorders>
          </w:tcPr>
          <w:p w:rsidR="00084E93" w:rsidRPr="00084E93" w:rsidRDefault="00084E93" w:rsidP="00084E93">
            <w:pPr>
              <w:widowControl w:val="0"/>
              <w:spacing w:after="0" w:line="228" w:lineRule="auto"/>
              <w:ind w:right="-19"/>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свыше</w:t>
            </w:r>
          </w:p>
          <w:p w:rsidR="00084E93" w:rsidRPr="00084E93" w:rsidRDefault="00084E93" w:rsidP="00084E93">
            <w:pPr>
              <w:widowControl w:val="0"/>
              <w:spacing w:after="0" w:line="228" w:lineRule="auto"/>
              <w:ind w:right="-19"/>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 до</w:t>
            </w:r>
          </w:p>
          <w:p w:rsidR="00084E93" w:rsidRPr="00084E93" w:rsidRDefault="00084E93" w:rsidP="00084E93">
            <w:pPr>
              <w:widowControl w:val="0"/>
              <w:spacing w:after="0" w:line="228" w:lineRule="auto"/>
              <w:ind w:left="-41" w:right="-19"/>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35 кВ</w:t>
            </w:r>
          </w:p>
        </w:tc>
        <w:tc>
          <w:tcPr>
            <w:tcW w:w="681" w:type="pct"/>
            <w:tcBorders>
              <w:bottom w:val="single" w:sz="4" w:space="0" w:color="auto"/>
            </w:tcBorders>
          </w:tcPr>
          <w:p w:rsidR="00084E93" w:rsidRPr="00084E93" w:rsidRDefault="00084E93" w:rsidP="00084E93">
            <w:pPr>
              <w:widowControl w:val="0"/>
              <w:spacing w:after="0" w:line="228" w:lineRule="auto"/>
              <w:ind w:left="-29" w:right="-44"/>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свыше</w:t>
            </w:r>
          </w:p>
          <w:p w:rsidR="00084E93" w:rsidRPr="00084E93" w:rsidRDefault="00084E93" w:rsidP="00084E93">
            <w:pPr>
              <w:widowControl w:val="0"/>
              <w:spacing w:after="0" w:line="228" w:lineRule="auto"/>
              <w:ind w:left="-29" w:right="-44"/>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 xml:space="preserve">35 до </w:t>
            </w:r>
            <w:r w:rsidRPr="00084E93">
              <w:rPr>
                <w:rFonts w:ascii="Times New Roman" w:eastAsia="Calibri" w:hAnsi="Times New Roman" w:cs="Times New Roman"/>
                <w:spacing w:val="-16"/>
                <w:sz w:val="24"/>
                <w:szCs w:val="24"/>
                <w:lang w:eastAsia="ru-RU"/>
              </w:rPr>
              <w:t>110 кВ</w:t>
            </w:r>
            <w:r w:rsidRPr="00084E93">
              <w:rPr>
                <w:rFonts w:ascii="Times New Roman" w:eastAsia="Calibri" w:hAnsi="Times New Roman" w:cs="Times New Roman"/>
                <w:spacing w:val="-6"/>
                <w:sz w:val="24"/>
                <w:szCs w:val="24"/>
                <w:lang w:eastAsia="ru-RU"/>
              </w:rPr>
              <w:t xml:space="preserve"> и выше</w:t>
            </w:r>
          </w:p>
        </w:tc>
      </w:tr>
    </w:tbl>
    <w:p w:rsidR="00084E93" w:rsidRPr="00084E93" w:rsidRDefault="00084E93" w:rsidP="00084E93">
      <w:pPr>
        <w:spacing w:after="0" w:line="228" w:lineRule="auto"/>
        <w:rPr>
          <w:rFonts w:ascii="Times New Roman" w:eastAsia="Calibri" w:hAnsi="Times New Roman" w:cs="Times New Roman"/>
          <w:sz w:val="2"/>
          <w:szCs w:val="2"/>
          <w:lang w:eastAsia="ru-RU"/>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469"/>
        <w:gridCol w:w="974"/>
        <w:gridCol w:w="1340"/>
        <w:gridCol w:w="1092"/>
        <w:gridCol w:w="1376"/>
        <w:gridCol w:w="1068"/>
        <w:gridCol w:w="1374"/>
        <w:gridCol w:w="1366"/>
      </w:tblGrid>
      <w:tr w:rsidR="00084E93" w:rsidRPr="00084E93" w:rsidTr="00084E93">
        <w:trPr>
          <w:tblHeader/>
        </w:trPr>
        <w:tc>
          <w:tcPr>
            <w:tcW w:w="730" w:type="pct"/>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484" w:type="pct"/>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66" w:type="pct"/>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c>
          <w:tcPr>
            <w:tcW w:w="543" w:type="pct"/>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6</w:t>
            </w:r>
          </w:p>
        </w:tc>
        <w:tc>
          <w:tcPr>
            <w:tcW w:w="684" w:type="pct"/>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7</w:t>
            </w:r>
          </w:p>
        </w:tc>
        <w:tc>
          <w:tcPr>
            <w:tcW w:w="531" w:type="pct"/>
          </w:tcPr>
          <w:p w:rsidR="00084E93" w:rsidRPr="00084E93" w:rsidRDefault="00084E93" w:rsidP="00084E93">
            <w:pPr>
              <w:widowControl w:val="0"/>
              <w:spacing w:after="0" w:line="228" w:lineRule="auto"/>
              <w:ind w:left="-28" w:right="-17"/>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8</w:t>
            </w:r>
          </w:p>
        </w:tc>
        <w:tc>
          <w:tcPr>
            <w:tcW w:w="683" w:type="pct"/>
          </w:tcPr>
          <w:p w:rsidR="00084E93" w:rsidRPr="00084E93" w:rsidRDefault="00084E93" w:rsidP="00084E93">
            <w:pPr>
              <w:widowControl w:val="0"/>
              <w:spacing w:after="0" w:line="228" w:lineRule="auto"/>
              <w:ind w:right="-19"/>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9</w:t>
            </w:r>
          </w:p>
        </w:tc>
        <w:tc>
          <w:tcPr>
            <w:tcW w:w="680" w:type="pct"/>
          </w:tcPr>
          <w:p w:rsidR="00084E93" w:rsidRPr="00084E93" w:rsidRDefault="00084E93" w:rsidP="00084E93">
            <w:pPr>
              <w:widowControl w:val="0"/>
              <w:spacing w:after="0" w:line="228" w:lineRule="auto"/>
              <w:ind w:left="-29" w:right="-44"/>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10</w:t>
            </w:r>
          </w:p>
        </w:tc>
      </w:tr>
      <w:tr w:rsidR="00084E93" w:rsidRPr="00084E93" w:rsidTr="00084E93">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Водопровод и напорная канализация</w:t>
            </w:r>
          </w:p>
          <w:p w:rsidR="00084E93" w:rsidRPr="00084E93" w:rsidRDefault="00084E93" w:rsidP="00084E93">
            <w:pPr>
              <w:widowControl w:val="0"/>
              <w:spacing w:after="0" w:line="240" w:lineRule="auto"/>
              <w:rPr>
                <w:rFonts w:ascii="Times New Roman" w:eastAsia="Calibri" w:hAnsi="Times New Roman" w:cs="Times New Roman"/>
                <w:spacing w:val="-6"/>
                <w:sz w:val="12"/>
                <w:szCs w:val="12"/>
                <w:lang w:eastAsia="ru-RU"/>
              </w:rPr>
            </w:pPr>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5</w:t>
            </w: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r>
      <w:tr w:rsidR="00084E93" w:rsidRPr="00084E93" w:rsidTr="00084E93">
        <w:trPr>
          <w:trHeight w:val="1219"/>
        </w:trPr>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Самотечная канализация (бытовая и дождевая)</w:t>
            </w:r>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r>
      <w:tr w:rsidR="00084E93" w:rsidRPr="00084E93" w:rsidTr="00084E93">
        <w:trPr>
          <w:trHeight w:val="421"/>
        </w:trPr>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Дренаж</w:t>
            </w:r>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r>
      <w:tr w:rsidR="00084E93" w:rsidRPr="00084E93" w:rsidTr="00084E93">
        <w:trPr>
          <w:trHeight w:val="939"/>
        </w:trPr>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Сопутствующий дренаж</w:t>
            </w:r>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0,4</w:t>
            </w: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0,4</w:t>
            </w: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0,4</w:t>
            </w: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w:t>
            </w: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w:t>
            </w: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w:t>
            </w: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w:t>
            </w:r>
          </w:p>
        </w:tc>
      </w:tr>
      <w:tr w:rsidR="00084E93" w:rsidRPr="00084E93" w:rsidTr="00084E93">
        <w:trPr>
          <w:trHeight w:val="631"/>
        </w:trPr>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 xml:space="preserve">Тепловые сети </w:t>
            </w:r>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tc>
      </w:tr>
      <w:tr w:rsidR="00084E93" w:rsidRPr="00084E93" w:rsidTr="00084E93">
        <w:trPr>
          <w:trHeight w:val="966"/>
        </w:trPr>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от наружной стенки канала, тоннеля</w:t>
            </w:r>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 (см. прим. 3)</w:t>
            </w: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r>
      <w:tr w:rsidR="00084E93" w:rsidRPr="00084E93" w:rsidTr="00084E93">
        <w:trPr>
          <w:trHeight w:val="1218"/>
        </w:trPr>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 xml:space="preserve">от оболочки </w:t>
            </w:r>
            <w:proofErr w:type="spellStart"/>
            <w:r w:rsidRPr="00084E93">
              <w:rPr>
                <w:rFonts w:ascii="Times New Roman" w:eastAsia="Calibri" w:hAnsi="Times New Roman" w:cs="Times New Roman"/>
                <w:spacing w:val="-6"/>
                <w:sz w:val="24"/>
                <w:szCs w:val="24"/>
                <w:lang w:eastAsia="ru-RU"/>
              </w:rPr>
              <w:t>бесканальной</w:t>
            </w:r>
            <w:proofErr w:type="spellEnd"/>
            <w:r w:rsidRPr="00084E93">
              <w:rPr>
                <w:rFonts w:ascii="Times New Roman" w:eastAsia="Calibri" w:hAnsi="Times New Roman" w:cs="Times New Roman"/>
                <w:spacing w:val="-6"/>
                <w:sz w:val="24"/>
                <w:szCs w:val="24"/>
                <w:lang w:eastAsia="ru-RU"/>
              </w:rPr>
              <w:t xml:space="preserve"> прокладки</w:t>
            </w:r>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5</w:t>
            </w: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r>
      <w:tr w:rsidR="00084E93" w:rsidRPr="00084E93" w:rsidTr="00084E93">
        <w:trPr>
          <w:trHeight w:val="1497"/>
        </w:trPr>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lastRenderedPageBreak/>
              <w:t>Кабели силовые всех напряжений и кабели связи</w:t>
            </w:r>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0,6</w:t>
            </w: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0,5</w:t>
            </w: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0,5*</w:t>
            </w: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5*</w:t>
            </w: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10*</w:t>
            </w:r>
          </w:p>
        </w:tc>
      </w:tr>
      <w:tr w:rsidR="00084E93" w:rsidRPr="00084E93" w:rsidTr="00084E93">
        <w:trPr>
          <w:trHeight w:val="1204"/>
        </w:trPr>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Каналы, коммуникационные тоннели</w:t>
            </w:r>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r>
      <w:tr w:rsidR="00084E93" w:rsidRPr="00084E93" w:rsidTr="00084E93">
        <w:trPr>
          <w:trHeight w:val="1054"/>
        </w:trPr>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 xml:space="preserve">Наружные </w:t>
            </w:r>
            <w:proofErr w:type="spellStart"/>
            <w:r w:rsidRPr="00084E93">
              <w:rPr>
                <w:rFonts w:ascii="Times New Roman" w:eastAsia="Calibri" w:hAnsi="Times New Roman" w:cs="Times New Roman"/>
                <w:spacing w:val="-6"/>
                <w:sz w:val="24"/>
                <w:szCs w:val="24"/>
                <w:lang w:eastAsia="ru-RU"/>
              </w:rPr>
              <w:t>пневмомусоропроводы</w:t>
            </w:r>
            <w:proofErr w:type="spellEnd"/>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5</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 Относится только к расстояниям от силовых кабелей.</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Примечания: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8"/>
          <w:sz w:val="24"/>
          <w:szCs w:val="24"/>
          <w:lang w:eastAsia="ru-RU"/>
        </w:rPr>
      </w:pPr>
      <w:r w:rsidRPr="00084E93">
        <w:rPr>
          <w:rFonts w:ascii="Times New Roman" w:eastAsia="Calibri" w:hAnsi="Times New Roman" w:cs="Times New Roman"/>
          <w:spacing w:val="-8"/>
          <w:sz w:val="24"/>
          <w:szCs w:val="24"/>
          <w:lang w:eastAsia="ru-RU"/>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 xml:space="preserve">2. Расстояния от тепловых сетей при </w:t>
      </w:r>
      <w:proofErr w:type="spellStart"/>
      <w:r w:rsidRPr="00084E93">
        <w:rPr>
          <w:rFonts w:ascii="Times New Roman" w:eastAsia="Calibri" w:hAnsi="Times New Roman" w:cs="Times New Roman"/>
          <w:spacing w:val="-6"/>
          <w:sz w:val="24"/>
          <w:szCs w:val="24"/>
          <w:lang w:eastAsia="ru-RU"/>
        </w:rPr>
        <w:t>бесканальной</w:t>
      </w:r>
      <w:proofErr w:type="spellEnd"/>
      <w:r w:rsidRPr="00084E93">
        <w:rPr>
          <w:rFonts w:ascii="Times New Roman" w:eastAsia="Calibri" w:hAnsi="Times New Roman" w:cs="Times New Roman"/>
          <w:spacing w:val="-6"/>
          <w:sz w:val="24"/>
          <w:szCs w:val="24"/>
          <w:lang w:eastAsia="ru-RU"/>
        </w:rPr>
        <w:t xml:space="preserve"> прокладке до зданий и сооружений следует принимать как для водопровода.</w:t>
      </w:r>
    </w:p>
    <w:p w:rsidR="00084E93" w:rsidRPr="00084E93" w:rsidRDefault="00084E93" w:rsidP="00084E93">
      <w:pPr>
        <w:widowControl w:val="0"/>
        <w:spacing w:after="0" w:line="240" w:lineRule="auto"/>
        <w:ind w:firstLine="720"/>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3. Расстояния от силовых кабелей напряжением 110-220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084E93">
          <w:rPr>
            <w:rFonts w:ascii="Times New Roman" w:eastAsia="Calibri" w:hAnsi="Times New Roman" w:cs="Times New Roman"/>
            <w:sz w:val="24"/>
            <w:szCs w:val="24"/>
            <w:lang w:eastAsia="ru-RU"/>
          </w:rPr>
          <w:t>1,5 м</w:t>
        </w:r>
      </w:smartTag>
      <w:r w:rsidRPr="00084E93">
        <w:rPr>
          <w:rFonts w:ascii="Times New Roman" w:eastAsia="Calibri" w:hAnsi="Times New Roman" w:cs="Times New Roman"/>
          <w:sz w:val="24"/>
          <w:szCs w:val="24"/>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 xml:space="preserve">4. В орошаемых районах при </w:t>
      </w:r>
      <w:proofErr w:type="spellStart"/>
      <w:r w:rsidRPr="00084E93">
        <w:rPr>
          <w:rFonts w:ascii="Times New Roman" w:eastAsia="Calibri" w:hAnsi="Times New Roman" w:cs="Times New Roman"/>
          <w:sz w:val="24"/>
          <w:szCs w:val="24"/>
          <w:lang w:eastAsia="ru-RU"/>
        </w:rPr>
        <w:t>непросадочных</w:t>
      </w:r>
      <w:proofErr w:type="spellEnd"/>
      <w:r w:rsidRPr="00084E93">
        <w:rPr>
          <w:rFonts w:ascii="Times New Roman" w:eastAsia="Calibri" w:hAnsi="Times New Roman" w:cs="Times New Roman"/>
          <w:sz w:val="24"/>
          <w:szCs w:val="24"/>
          <w:lang w:eastAsia="ru-RU"/>
        </w:rPr>
        <w:t xml:space="preserve"> грунтах расстояние от подземных инженерных сетей до оросительных каналов следует принимать (до бровки каналов): </w:t>
      </w:r>
      <w:smartTag w:uri="urn:schemas-microsoft-com:office:smarttags" w:element="metricconverter">
        <w:smartTagPr>
          <w:attr w:name="ProductID" w:val="1 м"/>
        </w:smartTagPr>
        <w:r w:rsidRPr="00084E93">
          <w:rPr>
            <w:rFonts w:ascii="Times New Roman" w:eastAsia="Calibri" w:hAnsi="Times New Roman" w:cs="Times New Roman"/>
            <w:sz w:val="24"/>
            <w:szCs w:val="24"/>
            <w:lang w:eastAsia="ru-RU"/>
          </w:rPr>
          <w:t>1 м</w:t>
        </w:r>
      </w:smartTag>
      <w:r w:rsidRPr="00084E93">
        <w:rPr>
          <w:rFonts w:ascii="Times New Roman" w:eastAsia="Calibri" w:hAnsi="Times New Roman" w:cs="Times New Roman"/>
          <w:sz w:val="24"/>
          <w:szCs w:val="24"/>
          <w:lang w:eastAsia="ru-RU"/>
        </w:rPr>
        <w:t xml:space="preserve"> – от газопровода низкого и среднего давления, а также от водопроводов, канализации, водостоков и трубопроводов горючих жидкостей; </w:t>
      </w:r>
      <w:smartTag w:uri="urn:schemas-microsoft-com:office:smarttags" w:element="metricconverter">
        <w:smartTagPr>
          <w:attr w:name="ProductID" w:val="2 м"/>
        </w:smartTagPr>
        <w:r w:rsidRPr="00084E93">
          <w:rPr>
            <w:rFonts w:ascii="Times New Roman" w:eastAsia="Calibri" w:hAnsi="Times New Roman" w:cs="Times New Roman"/>
            <w:sz w:val="24"/>
            <w:szCs w:val="24"/>
            <w:lang w:eastAsia="ru-RU"/>
          </w:rPr>
          <w:t>2 м</w:t>
        </w:r>
      </w:smartTag>
      <w:r w:rsidRPr="00084E93">
        <w:rPr>
          <w:rFonts w:ascii="Times New Roman" w:eastAsia="Calibri" w:hAnsi="Times New Roman" w:cs="Times New Roman"/>
          <w:sz w:val="24"/>
          <w:szCs w:val="24"/>
          <w:lang w:eastAsia="ru-RU"/>
        </w:rPr>
        <w:t xml:space="preserve"> – от газопроводов высокого давления до 0,6 МПа, теплопроводов, хозяйственно-бытовой и дождевой канализации; </w:t>
      </w:r>
      <w:smartTag w:uri="urn:schemas-microsoft-com:office:smarttags" w:element="metricconverter">
        <w:smartTagPr>
          <w:attr w:name="ProductID" w:val="1,5 м"/>
        </w:smartTagPr>
        <w:r w:rsidRPr="00084E93">
          <w:rPr>
            <w:rFonts w:ascii="Times New Roman" w:eastAsia="Calibri" w:hAnsi="Times New Roman" w:cs="Times New Roman"/>
            <w:sz w:val="24"/>
            <w:szCs w:val="24"/>
            <w:lang w:eastAsia="ru-RU"/>
          </w:rPr>
          <w:t>1,5 м</w:t>
        </w:r>
      </w:smartTag>
      <w:r w:rsidRPr="00084E93">
        <w:rPr>
          <w:rFonts w:ascii="Times New Roman" w:eastAsia="Calibri" w:hAnsi="Times New Roman" w:cs="Times New Roman"/>
          <w:sz w:val="24"/>
          <w:szCs w:val="24"/>
          <w:lang w:eastAsia="ru-RU"/>
        </w:rPr>
        <w:t xml:space="preserve"> – от силовых кабелей и кабелей связи; расстояние от оросительных каналов уличной сети до фундаментов зданий и сооружений – </w:t>
      </w:r>
      <w:smartTag w:uri="urn:schemas-microsoft-com:office:smarttags" w:element="metricconverter">
        <w:smartTagPr>
          <w:attr w:name="ProductID" w:val="5 м"/>
        </w:smartTagPr>
        <w:r w:rsidRPr="00084E93">
          <w:rPr>
            <w:rFonts w:ascii="Times New Roman" w:eastAsia="Calibri" w:hAnsi="Times New Roman" w:cs="Times New Roman"/>
            <w:sz w:val="24"/>
            <w:szCs w:val="24"/>
            <w:lang w:eastAsia="ru-RU"/>
          </w:rPr>
          <w:t>5 м</w:t>
        </w:r>
      </w:smartTag>
      <w:r w:rsidRPr="00084E93">
        <w:rPr>
          <w:rFonts w:ascii="Times New Roman" w:eastAsia="Calibri" w:hAnsi="Times New Roman" w:cs="Times New Roman"/>
          <w:sz w:val="24"/>
          <w:szCs w:val="24"/>
          <w:lang w:eastAsia="ru-RU"/>
        </w:rPr>
        <w:t>.</w:t>
      </w:r>
    </w:p>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16.7. Расстояния по горизонтали (в свету) между соседними инженерными подземными сетями при их параллельном размещении следует принимать по таблице 20, а на вводах инженерных сетей в зданиях сельских поселений – не менее </w:t>
      </w:r>
      <w:smartTag w:uri="urn:schemas-microsoft-com:office:smarttags" w:element="metricconverter">
        <w:smartTagPr>
          <w:attr w:name="ProductID" w:val="0,5 м"/>
        </w:smartTagPr>
        <w:r w:rsidRPr="00084E93">
          <w:rPr>
            <w:rFonts w:ascii="Times New Roman" w:eastAsia="Calibri" w:hAnsi="Times New Roman" w:cs="Times New Roman"/>
            <w:bCs/>
            <w:sz w:val="28"/>
            <w:szCs w:val="28"/>
            <w:lang w:eastAsia="ru-RU"/>
          </w:rPr>
          <w:t>0,5 м</w:t>
        </w:r>
      </w:smartTag>
      <w:r w:rsidRPr="00084E93">
        <w:rPr>
          <w:rFonts w:ascii="Times New Roman" w:eastAsia="Calibri" w:hAnsi="Times New Roman" w:cs="Times New Roman"/>
          <w:bCs/>
          <w:sz w:val="28"/>
          <w:szCs w:val="28"/>
          <w:lang w:eastAsia="ru-RU"/>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084E93">
          <w:rPr>
            <w:rFonts w:ascii="Times New Roman" w:eastAsia="Calibri" w:hAnsi="Times New Roman" w:cs="Times New Roman"/>
            <w:bCs/>
            <w:sz w:val="28"/>
            <w:szCs w:val="28"/>
            <w:lang w:eastAsia="ru-RU"/>
          </w:rPr>
          <w:t>0,4 м</w:t>
        </w:r>
      </w:smartTag>
      <w:r w:rsidRPr="00084E93">
        <w:rPr>
          <w:rFonts w:ascii="Times New Roman" w:eastAsia="Calibri" w:hAnsi="Times New Roman" w:cs="Times New Roman"/>
          <w:bCs/>
          <w:sz w:val="28"/>
          <w:szCs w:val="28"/>
          <w:lang w:eastAsia="ru-RU"/>
        </w:rPr>
        <w:t xml:space="preserve">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084E93" w:rsidRPr="00084E93" w:rsidRDefault="00084E93" w:rsidP="00084E93">
      <w:pPr>
        <w:widowControl w:val="0"/>
        <w:spacing w:before="120" w:after="120" w:line="240" w:lineRule="auto"/>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503"/>
        <w:gridCol w:w="924"/>
        <w:gridCol w:w="1000"/>
        <w:gridCol w:w="1111"/>
        <w:gridCol w:w="1087"/>
        <w:gridCol w:w="725"/>
        <w:gridCol w:w="914"/>
        <w:gridCol w:w="1019"/>
        <w:gridCol w:w="725"/>
        <w:gridCol w:w="1057"/>
      </w:tblGrid>
      <w:tr w:rsidR="00084E93" w:rsidRPr="00084E93" w:rsidTr="00084E93">
        <w:trPr>
          <w:trHeight w:val="282"/>
        </w:trPr>
        <w:tc>
          <w:tcPr>
            <w:tcW w:w="747"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Инженерные сети</w:t>
            </w:r>
          </w:p>
        </w:tc>
        <w:tc>
          <w:tcPr>
            <w:tcW w:w="4253" w:type="pct"/>
            <w:gridSpan w:val="9"/>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Расстояние, м, по горизонтали (в свету) до</w:t>
            </w:r>
          </w:p>
        </w:tc>
      </w:tr>
      <w:tr w:rsidR="00084E93" w:rsidRPr="00084E93" w:rsidTr="00084E93">
        <w:trPr>
          <w:trHeight w:val="145"/>
        </w:trPr>
        <w:tc>
          <w:tcPr>
            <w:tcW w:w="747"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459"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водопровода</w:t>
            </w:r>
          </w:p>
        </w:tc>
        <w:tc>
          <w:tcPr>
            <w:tcW w:w="497"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канализации бытовой</w:t>
            </w:r>
          </w:p>
        </w:tc>
        <w:tc>
          <w:tcPr>
            <w:tcW w:w="552"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дренажа и дождевой канализа</w:t>
            </w:r>
            <w:r w:rsidRPr="00084E93">
              <w:rPr>
                <w:rFonts w:ascii="Times New Roman" w:eastAsia="Calibri" w:hAnsi="Times New Roman" w:cs="Times New Roman"/>
                <w:sz w:val="24"/>
                <w:szCs w:val="24"/>
                <w:lang w:eastAsia="ru-RU"/>
              </w:rPr>
              <w:lastRenderedPageBreak/>
              <w:t>ции</w:t>
            </w:r>
          </w:p>
        </w:tc>
        <w:tc>
          <w:tcPr>
            <w:tcW w:w="540"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lastRenderedPageBreak/>
              <w:t>кабелей силовых всех напряжен</w:t>
            </w:r>
            <w:r w:rsidRPr="00084E93">
              <w:rPr>
                <w:rFonts w:ascii="Times New Roman" w:eastAsia="Calibri" w:hAnsi="Times New Roman" w:cs="Times New Roman"/>
                <w:sz w:val="24"/>
                <w:szCs w:val="24"/>
                <w:lang w:eastAsia="ru-RU"/>
              </w:rPr>
              <w:lastRenderedPageBreak/>
              <w:t>ий</w:t>
            </w:r>
          </w:p>
        </w:tc>
        <w:tc>
          <w:tcPr>
            <w:tcW w:w="360"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lastRenderedPageBreak/>
              <w:t>кабелей связи</w:t>
            </w:r>
          </w:p>
        </w:tc>
        <w:tc>
          <w:tcPr>
            <w:tcW w:w="960" w:type="pct"/>
            <w:gridSpan w:val="2"/>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тепловых сетей</w:t>
            </w:r>
          </w:p>
        </w:tc>
        <w:tc>
          <w:tcPr>
            <w:tcW w:w="360"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каналов, тонне-</w:t>
            </w:r>
          </w:p>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lastRenderedPageBreak/>
              <w:t>лей</w:t>
            </w:r>
          </w:p>
        </w:tc>
        <w:tc>
          <w:tcPr>
            <w:tcW w:w="526"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lastRenderedPageBreak/>
              <w:t xml:space="preserve">наружных </w:t>
            </w:r>
            <w:proofErr w:type="spellStart"/>
            <w:r w:rsidRPr="00084E93">
              <w:rPr>
                <w:rFonts w:ascii="Times New Roman" w:eastAsia="Calibri" w:hAnsi="Times New Roman" w:cs="Times New Roman"/>
                <w:sz w:val="24"/>
                <w:szCs w:val="24"/>
                <w:lang w:eastAsia="ru-RU"/>
              </w:rPr>
              <w:t>пневмо</w:t>
            </w:r>
            <w:proofErr w:type="spellEnd"/>
            <w:r w:rsidRPr="00084E93">
              <w:rPr>
                <w:rFonts w:ascii="Times New Roman" w:eastAsia="Calibri" w:hAnsi="Times New Roman" w:cs="Times New Roman"/>
                <w:sz w:val="24"/>
                <w:szCs w:val="24"/>
                <w:lang w:eastAsia="ru-RU"/>
              </w:rPr>
              <w:t>- мусороп</w:t>
            </w:r>
            <w:r w:rsidRPr="00084E93">
              <w:rPr>
                <w:rFonts w:ascii="Times New Roman" w:eastAsia="Calibri" w:hAnsi="Times New Roman" w:cs="Times New Roman"/>
                <w:sz w:val="24"/>
                <w:szCs w:val="24"/>
                <w:lang w:eastAsia="ru-RU"/>
              </w:rPr>
              <w:lastRenderedPageBreak/>
              <w:t>роводов</w:t>
            </w:r>
          </w:p>
        </w:tc>
      </w:tr>
      <w:tr w:rsidR="00084E93" w:rsidRPr="00084E93" w:rsidTr="00084E93">
        <w:trPr>
          <w:trHeight w:val="145"/>
        </w:trPr>
        <w:tc>
          <w:tcPr>
            <w:tcW w:w="747"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459"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497"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552"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540"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360"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454" w:type="pc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наружная стенка </w:t>
            </w:r>
            <w:r w:rsidRPr="00084E93">
              <w:rPr>
                <w:rFonts w:ascii="Times New Roman" w:eastAsia="Calibri" w:hAnsi="Times New Roman" w:cs="Times New Roman"/>
                <w:sz w:val="24"/>
                <w:szCs w:val="24"/>
                <w:lang w:eastAsia="ru-RU"/>
              </w:rPr>
              <w:lastRenderedPageBreak/>
              <w:t>канала, тоннеля</w:t>
            </w:r>
          </w:p>
        </w:tc>
        <w:tc>
          <w:tcPr>
            <w:tcW w:w="506" w:type="pc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lastRenderedPageBreak/>
              <w:t xml:space="preserve">оболочка </w:t>
            </w:r>
            <w:proofErr w:type="spellStart"/>
            <w:r w:rsidRPr="00084E93">
              <w:rPr>
                <w:rFonts w:ascii="Times New Roman" w:eastAsia="Calibri" w:hAnsi="Times New Roman" w:cs="Times New Roman"/>
                <w:sz w:val="24"/>
                <w:szCs w:val="24"/>
                <w:lang w:eastAsia="ru-RU"/>
              </w:rPr>
              <w:t>бесканал</w:t>
            </w:r>
            <w:r w:rsidRPr="00084E93">
              <w:rPr>
                <w:rFonts w:ascii="Times New Roman" w:eastAsia="Calibri" w:hAnsi="Times New Roman" w:cs="Times New Roman"/>
                <w:sz w:val="24"/>
                <w:szCs w:val="24"/>
                <w:lang w:eastAsia="ru-RU"/>
              </w:rPr>
              <w:lastRenderedPageBreak/>
              <w:t>ьной</w:t>
            </w:r>
            <w:proofErr w:type="spellEnd"/>
            <w:r w:rsidRPr="00084E93">
              <w:rPr>
                <w:rFonts w:ascii="Times New Roman" w:eastAsia="Calibri" w:hAnsi="Times New Roman" w:cs="Times New Roman"/>
                <w:sz w:val="24"/>
                <w:szCs w:val="24"/>
                <w:lang w:eastAsia="ru-RU"/>
              </w:rPr>
              <w:t xml:space="preserve"> прокладки</w:t>
            </w:r>
          </w:p>
        </w:tc>
        <w:tc>
          <w:tcPr>
            <w:tcW w:w="360"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526"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505"/>
        <w:gridCol w:w="924"/>
        <w:gridCol w:w="1000"/>
        <w:gridCol w:w="1111"/>
        <w:gridCol w:w="1087"/>
        <w:gridCol w:w="725"/>
        <w:gridCol w:w="914"/>
        <w:gridCol w:w="1019"/>
        <w:gridCol w:w="725"/>
        <w:gridCol w:w="1055"/>
      </w:tblGrid>
      <w:tr w:rsidR="00084E93" w:rsidRPr="00084E93" w:rsidTr="00084E93">
        <w:trPr>
          <w:trHeight w:val="552"/>
        </w:trPr>
        <w:tc>
          <w:tcPr>
            <w:tcW w:w="748" w:type="pct"/>
          </w:tcPr>
          <w:p w:rsidR="00084E93" w:rsidRPr="00084E93" w:rsidRDefault="00084E93" w:rsidP="00084E93">
            <w:pPr>
              <w:widowControl w:val="0"/>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Водопровод </w:t>
            </w:r>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см. прим. 1</w:t>
            </w: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см. прим. 2</w:t>
            </w: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r>
      <w:tr w:rsidR="00084E93" w:rsidRPr="00084E93" w:rsidTr="00084E93">
        <w:trPr>
          <w:trHeight w:val="552"/>
        </w:trPr>
        <w:tc>
          <w:tcPr>
            <w:tcW w:w="748" w:type="pct"/>
          </w:tcPr>
          <w:p w:rsidR="00084E93" w:rsidRPr="00084E93" w:rsidRDefault="00084E93" w:rsidP="00084E93">
            <w:pPr>
              <w:widowControl w:val="0"/>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Канализация бытовая </w:t>
            </w:r>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см. прим. 2</w:t>
            </w: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0,4</w:t>
            </w: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0,4</w:t>
            </w: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r>
      <w:tr w:rsidR="00084E93" w:rsidRPr="00084E93" w:rsidTr="00084E93">
        <w:trPr>
          <w:trHeight w:val="565"/>
        </w:trPr>
        <w:tc>
          <w:tcPr>
            <w:tcW w:w="748" w:type="pct"/>
          </w:tcPr>
          <w:p w:rsidR="00084E93" w:rsidRPr="00084E93" w:rsidRDefault="00084E93" w:rsidP="00084E93">
            <w:pPr>
              <w:widowControl w:val="0"/>
              <w:spacing w:after="0" w:line="240" w:lineRule="auto"/>
              <w:rPr>
                <w:rFonts w:ascii="Times New Roman" w:eastAsia="Calibri" w:hAnsi="Times New Roman" w:cs="Times New Roman"/>
                <w:spacing w:val="-4"/>
                <w:sz w:val="24"/>
                <w:szCs w:val="24"/>
                <w:lang w:eastAsia="ru-RU"/>
              </w:rPr>
            </w:pPr>
            <w:r w:rsidRPr="00084E93">
              <w:rPr>
                <w:rFonts w:ascii="Times New Roman" w:eastAsia="Calibri" w:hAnsi="Times New Roman" w:cs="Times New Roman"/>
                <w:spacing w:val="-4"/>
                <w:sz w:val="24"/>
                <w:szCs w:val="24"/>
                <w:lang w:eastAsia="ru-RU"/>
              </w:rPr>
              <w:t>Канализация дождевая</w:t>
            </w:r>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0,4</w:t>
            </w: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0,4</w:t>
            </w: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r>
      <w:tr w:rsidR="00084E93" w:rsidRPr="00084E93" w:rsidTr="00084E93">
        <w:trPr>
          <w:trHeight w:val="823"/>
        </w:trPr>
        <w:tc>
          <w:tcPr>
            <w:tcW w:w="748" w:type="pct"/>
          </w:tcPr>
          <w:p w:rsidR="00084E93" w:rsidRPr="00084E93" w:rsidRDefault="00084E93" w:rsidP="00084E93">
            <w:pPr>
              <w:widowControl w:val="0"/>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Кабели силовые всех напряжений </w:t>
            </w:r>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0,1- 0,5*</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r>
      <w:tr w:rsidR="00084E93" w:rsidRPr="00084E93" w:rsidTr="00084E93">
        <w:trPr>
          <w:trHeight w:val="282"/>
        </w:trPr>
        <w:tc>
          <w:tcPr>
            <w:tcW w:w="748" w:type="pct"/>
          </w:tcPr>
          <w:p w:rsidR="00084E93" w:rsidRPr="00084E93" w:rsidRDefault="00084E93" w:rsidP="00084E93">
            <w:pPr>
              <w:widowControl w:val="0"/>
              <w:spacing w:after="0" w:line="240" w:lineRule="auto"/>
              <w:rPr>
                <w:rFonts w:ascii="Times New Roman" w:eastAsia="Calibri" w:hAnsi="Times New Roman" w:cs="Times New Roman"/>
                <w:spacing w:val="-4"/>
                <w:sz w:val="24"/>
                <w:szCs w:val="24"/>
                <w:lang w:eastAsia="ru-RU"/>
              </w:rPr>
            </w:pPr>
            <w:r w:rsidRPr="00084E93">
              <w:rPr>
                <w:rFonts w:ascii="Times New Roman" w:eastAsia="Calibri" w:hAnsi="Times New Roman" w:cs="Times New Roman"/>
                <w:spacing w:val="-4"/>
                <w:sz w:val="24"/>
                <w:szCs w:val="24"/>
                <w:lang w:eastAsia="ru-RU"/>
              </w:rPr>
              <w:t xml:space="preserve">Кабели связи </w:t>
            </w:r>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w:t>
            </w: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r>
      <w:tr w:rsidR="00084E93" w:rsidRPr="00084E93" w:rsidTr="00084E93">
        <w:trPr>
          <w:trHeight w:val="280"/>
        </w:trPr>
        <w:tc>
          <w:tcPr>
            <w:tcW w:w="748" w:type="pct"/>
          </w:tcPr>
          <w:p w:rsidR="00084E93" w:rsidRPr="00084E93" w:rsidRDefault="00084E93" w:rsidP="00084E93">
            <w:pPr>
              <w:widowControl w:val="0"/>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Тепловые сети</w:t>
            </w:r>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r>
      <w:tr w:rsidR="00084E93" w:rsidRPr="00084E93" w:rsidTr="00084E93">
        <w:tc>
          <w:tcPr>
            <w:tcW w:w="748" w:type="pct"/>
          </w:tcPr>
          <w:p w:rsidR="00084E93" w:rsidRPr="00084E93" w:rsidRDefault="00084E93" w:rsidP="00084E93">
            <w:pPr>
              <w:widowControl w:val="0"/>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от наружной стенки </w:t>
            </w:r>
            <w:proofErr w:type="spellStart"/>
            <w:r w:rsidRPr="00084E93">
              <w:rPr>
                <w:rFonts w:ascii="Times New Roman" w:eastAsia="Calibri" w:hAnsi="Times New Roman" w:cs="Times New Roman"/>
                <w:sz w:val="24"/>
                <w:szCs w:val="24"/>
                <w:lang w:eastAsia="ru-RU"/>
              </w:rPr>
              <w:t>кана-ла</w:t>
            </w:r>
            <w:proofErr w:type="spellEnd"/>
            <w:r w:rsidRPr="00084E93">
              <w:rPr>
                <w:rFonts w:ascii="Times New Roman" w:eastAsia="Calibri" w:hAnsi="Times New Roman" w:cs="Times New Roman"/>
                <w:sz w:val="24"/>
                <w:szCs w:val="24"/>
                <w:lang w:eastAsia="ru-RU"/>
              </w:rPr>
              <w:t xml:space="preserve">, тоннеля </w:t>
            </w:r>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w:t>
            </w: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r>
      <w:tr w:rsidR="00084E93" w:rsidRPr="00084E93" w:rsidTr="00084E93">
        <w:tc>
          <w:tcPr>
            <w:tcW w:w="748" w:type="pct"/>
          </w:tcPr>
          <w:p w:rsidR="00084E93" w:rsidRPr="00084E93" w:rsidRDefault="00084E93" w:rsidP="00084E93">
            <w:pPr>
              <w:widowControl w:val="0"/>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от оболочки </w:t>
            </w:r>
            <w:proofErr w:type="spellStart"/>
            <w:r w:rsidRPr="00084E93">
              <w:rPr>
                <w:rFonts w:ascii="Times New Roman" w:eastAsia="Calibri" w:hAnsi="Times New Roman" w:cs="Times New Roman"/>
                <w:sz w:val="24"/>
                <w:szCs w:val="24"/>
                <w:lang w:eastAsia="ru-RU"/>
              </w:rPr>
              <w:t>бесканальной</w:t>
            </w:r>
            <w:proofErr w:type="spellEnd"/>
            <w:r w:rsidRPr="00084E93">
              <w:rPr>
                <w:rFonts w:ascii="Times New Roman" w:eastAsia="Calibri" w:hAnsi="Times New Roman" w:cs="Times New Roman"/>
                <w:sz w:val="24"/>
                <w:szCs w:val="24"/>
                <w:lang w:eastAsia="ru-RU"/>
              </w:rPr>
              <w:t xml:space="preserve"> прокладки </w:t>
            </w:r>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w:t>
            </w: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r>
      <w:tr w:rsidR="00084E93" w:rsidRPr="00084E93" w:rsidTr="00084E93">
        <w:tc>
          <w:tcPr>
            <w:tcW w:w="748" w:type="pct"/>
          </w:tcPr>
          <w:p w:rsidR="00084E93" w:rsidRPr="00084E93" w:rsidRDefault="00084E93" w:rsidP="00084E93">
            <w:pPr>
              <w:widowControl w:val="0"/>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Каналы, тоннели </w:t>
            </w:r>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w:t>
            </w: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r>
      <w:tr w:rsidR="00084E93" w:rsidRPr="00084E93" w:rsidTr="00084E93">
        <w:tc>
          <w:tcPr>
            <w:tcW w:w="748" w:type="pct"/>
          </w:tcPr>
          <w:p w:rsidR="00084E93" w:rsidRPr="00084E93" w:rsidRDefault="00084E93" w:rsidP="00084E93">
            <w:pPr>
              <w:widowControl w:val="0"/>
              <w:spacing w:after="0" w:line="240" w:lineRule="auto"/>
              <w:rPr>
                <w:rFonts w:ascii="Times New Roman" w:eastAsia="Calibri" w:hAnsi="Times New Roman" w:cs="Times New Roman"/>
                <w:spacing w:val="-2"/>
                <w:sz w:val="24"/>
                <w:szCs w:val="24"/>
                <w:lang w:eastAsia="ru-RU"/>
              </w:rPr>
            </w:pPr>
            <w:r w:rsidRPr="00084E93">
              <w:rPr>
                <w:rFonts w:ascii="Times New Roman" w:eastAsia="Calibri" w:hAnsi="Times New Roman" w:cs="Times New Roman"/>
                <w:spacing w:val="-2"/>
                <w:sz w:val="24"/>
                <w:szCs w:val="24"/>
                <w:lang w:eastAsia="ru-RU"/>
              </w:rPr>
              <w:t xml:space="preserve">Наружные </w:t>
            </w:r>
            <w:proofErr w:type="spellStart"/>
            <w:r w:rsidRPr="00084E93">
              <w:rPr>
                <w:rFonts w:ascii="Times New Roman" w:eastAsia="Calibri" w:hAnsi="Times New Roman" w:cs="Times New Roman"/>
                <w:spacing w:val="-2"/>
                <w:sz w:val="24"/>
                <w:szCs w:val="24"/>
                <w:lang w:eastAsia="ru-RU"/>
              </w:rPr>
              <w:t>пневмомусо-ропроводы</w:t>
            </w:r>
            <w:proofErr w:type="spellEnd"/>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*В соответствии с требованиями Правил устройства электроустановок (ПУЭ).</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4"/>
          <w:szCs w:val="24"/>
          <w:lang w:eastAsia="ru-RU"/>
        </w:rPr>
      </w:pPr>
      <w:r w:rsidRPr="00084E93">
        <w:rPr>
          <w:rFonts w:ascii="Times New Roman" w:eastAsia="Calibri" w:hAnsi="Times New Roman" w:cs="Times New Roman"/>
          <w:spacing w:val="-2"/>
          <w:sz w:val="24"/>
          <w:szCs w:val="24"/>
          <w:lang w:eastAsia="ru-RU"/>
        </w:rPr>
        <w:t>Примечания: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4"/>
          <w:sz w:val="24"/>
          <w:szCs w:val="24"/>
          <w:lang w:eastAsia="ru-RU"/>
        </w:rPr>
      </w:pPr>
      <w:r w:rsidRPr="00084E93">
        <w:rPr>
          <w:rFonts w:ascii="Times New Roman" w:eastAsia="Calibri" w:hAnsi="Times New Roman" w:cs="Times New Roman"/>
          <w:spacing w:val="-2"/>
          <w:sz w:val="24"/>
          <w:szCs w:val="24"/>
          <w:lang w:eastAsia="ru-RU"/>
        </w:rPr>
        <w:t xml:space="preserve">1. При параллельной прокладке нескольких линий водопровода расстояние между ними следует принимать в зависимости от </w:t>
      </w:r>
      <w:r w:rsidRPr="00084E93">
        <w:rPr>
          <w:rFonts w:ascii="Times New Roman" w:eastAsia="Calibri" w:hAnsi="Times New Roman" w:cs="Times New Roman"/>
          <w:spacing w:val="-4"/>
          <w:sz w:val="24"/>
          <w:szCs w:val="24"/>
          <w:lang w:eastAsia="ru-RU"/>
        </w:rPr>
        <w:t>технических и инженерно-геологических условий в соответствии с СП 31.13330.2010.</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pacing w:val="-2"/>
          <w:sz w:val="24"/>
          <w:szCs w:val="24"/>
          <w:lang w:eastAsia="ru-RU"/>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w:t>
      </w:r>
      <w:smartTag w:uri="urn:schemas-microsoft-com:office:smarttags" w:element="metricconverter">
        <w:smartTagPr>
          <w:attr w:name="ProductID" w:val="5 м"/>
        </w:smartTagPr>
        <w:r w:rsidRPr="00084E93">
          <w:rPr>
            <w:rFonts w:ascii="Times New Roman" w:eastAsia="Calibri" w:hAnsi="Times New Roman" w:cs="Times New Roman"/>
            <w:spacing w:val="-2"/>
            <w:sz w:val="24"/>
            <w:szCs w:val="24"/>
            <w:lang w:eastAsia="ru-RU"/>
          </w:rPr>
          <w:t>5 м</w:t>
        </w:r>
      </w:smartTag>
      <w:r w:rsidRPr="00084E93">
        <w:rPr>
          <w:rFonts w:ascii="Times New Roman" w:eastAsia="Calibri" w:hAnsi="Times New Roman" w:cs="Times New Roman"/>
          <w:spacing w:val="-2"/>
          <w:sz w:val="24"/>
          <w:szCs w:val="24"/>
          <w:lang w:eastAsia="ru-RU"/>
        </w:rPr>
        <w:t xml:space="preserve">; до водопровода из чугунных труб диаметром до </w:t>
      </w:r>
      <w:smartTag w:uri="urn:schemas-microsoft-com:office:smarttags" w:element="metricconverter">
        <w:smartTagPr>
          <w:attr w:name="ProductID" w:val="200 мм"/>
        </w:smartTagPr>
        <w:r w:rsidRPr="00084E93">
          <w:rPr>
            <w:rFonts w:ascii="Times New Roman" w:eastAsia="Calibri" w:hAnsi="Times New Roman" w:cs="Times New Roman"/>
            <w:spacing w:val="-2"/>
            <w:sz w:val="24"/>
            <w:szCs w:val="24"/>
            <w:lang w:eastAsia="ru-RU"/>
          </w:rPr>
          <w:t>200 мм</w:t>
        </w:r>
      </w:smartTag>
      <w:r w:rsidRPr="00084E93">
        <w:rPr>
          <w:rFonts w:ascii="Times New Roman" w:eastAsia="Calibri" w:hAnsi="Times New Roman" w:cs="Times New Roman"/>
          <w:spacing w:val="-2"/>
          <w:sz w:val="24"/>
          <w:szCs w:val="24"/>
          <w:lang w:eastAsia="ru-RU"/>
        </w:rPr>
        <w:t xml:space="preserve"> – </w:t>
      </w:r>
      <w:smartTag w:uri="urn:schemas-microsoft-com:office:smarttags" w:element="metricconverter">
        <w:smartTagPr>
          <w:attr w:name="ProductID" w:val="1,5 м"/>
        </w:smartTagPr>
        <w:r w:rsidRPr="00084E93">
          <w:rPr>
            <w:rFonts w:ascii="Times New Roman" w:eastAsia="Calibri" w:hAnsi="Times New Roman" w:cs="Times New Roman"/>
            <w:spacing w:val="-2"/>
            <w:sz w:val="24"/>
            <w:szCs w:val="24"/>
            <w:lang w:eastAsia="ru-RU"/>
          </w:rPr>
          <w:t>1,5 м</w:t>
        </w:r>
      </w:smartTag>
      <w:r w:rsidRPr="00084E93">
        <w:rPr>
          <w:rFonts w:ascii="Times New Roman" w:eastAsia="Calibri" w:hAnsi="Times New Roman" w:cs="Times New Roman"/>
          <w:spacing w:val="-2"/>
          <w:sz w:val="24"/>
          <w:szCs w:val="24"/>
          <w:lang w:eastAsia="ru-RU"/>
        </w:rPr>
        <w:t xml:space="preserve">, диаметром свыше </w:t>
      </w:r>
      <w:smartTag w:uri="urn:schemas-microsoft-com:office:smarttags" w:element="metricconverter">
        <w:smartTagPr>
          <w:attr w:name="ProductID" w:val="200 мм"/>
        </w:smartTagPr>
        <w:r w:rsidRPr="00084E93">
          <w:rPr>
            <w:rFonts w:ascii="Times New Roman" w:eastAsia="Calibri" w:hAnsi="Times New Roman" w:cs="Times New Roman"/>
            <w:spacing w:val="-2"/>
            <w:sz w:val="24"/>
            <w:szCs w:val="24"/>
            <w:lang w:eastAsia="ru-RU"/>
          </w:rPr>
          <w:t>200 мм</w:t>
        </w:r>
      </w:smartTag>
      <w:r w:rsidRPr="00084E93">
        <w:rPr>
          <w:rFonts w:ascii="Times New Roman" w:eastAsia="Calibri" w:hAnsi="Times New Roman" w:cs="Times New Roman"/>
          <w:spacing w:val="-2"/>
          <w:sz w:val="24"/>
          <w:szCs w:val="24"/>
          <w:lang w:eastAsia="ru-RU"/>
        </w:rPr>
        <w:t xml:space="preserve"> – </w:t>
      </w:r>
      <w:smartTag w:uri="urn:schemas-microsoft-com:office:smarttags" w:element="metricconverter">
        <w:smartTagPr>
          <w:attr w:name="ProductID" w:val="3 м"/>
        </w:smartTagPr>
        <w:r w:rsidRPr="00084E93">
          <w:rPr>
            <w:rFonts w:ascii="Times New Roman" w:eastAsia="Calibri" w:hAnsi="Times New Roman" w:cs="Times New Roman"/>
            <w:spacing w:val="-2"/>
            <w:sz w:val="24"/>
            <w:szCs w:val="24"/>
            <w:lang w:eastAsia="ru-RU"/>
          </w:rPr>
          <w:t>3 м</w:t>
        </w:r>
      </w:smartTag>
      <w:r w:rsidRPr="00084E93">
        <w:rPr>
          <w:rFonts w:ascii="Times New Roman" w:eastAsia="Calibri" w:hAnsi="Times New Roman" w:cs="Times New Roman"/>
          <w:spacing w:val="-2"/>
          <w:sz w:val="24"/>
          <w:szCs w:val="24"/>
          <w:lang w:eastAsia="ru-RU"/>
        </w:rPr>
        <w:t xml:space="preserve">; </w:t>
      </w:r>
      <w:r w:rsidRPr="00084E93">
        <w:rPr>
          <w:rFonts w:ascii="Times New Roman" w:eastAsia="Calibri" w:hAnsi="Times New Roman" w:cs="Times New Roman"/>
          <w:sz w:val="24"/>
          <w:szCs w:val="24"/>
          <w:lang w:eastAsia="ru-RU"/>
        </w:rPr>
        <w:t xml:space="preserve">до водопровода из пластмассовых труб – </w:t>
      </w:r>
      <w:smartTag w:uri="urn:schemas-microsoft-com:office:smarttags" w:element="metricconverter">
        <w:smartTagPr>
          <w:attr w:name="ProductID" w:val="1,5 м"/>
        </w:smartTagPr>
        <w:r w:rsidRPr="00084E93">
          <w:rPr>
            <w:rFonts w:ascii="Times New Roman" w:eastAsia="Calibri" w:hAnsi="Times New Roman" w:cs="Times New Roman"/>
            <w:sz w:val="24"/>
            <w:szCs w:val="24"/>
            <w:lang w:eastAsia="ru-RU"/>
          </w:rPr>
          <w:t>1,5 м</w:t>
        </w:r>
      </w:smartTag>
      <w:r w:rsidRPr="00084E93">
        <w:rPr>
          <w:rFonts w:ascii="Times New Roman" w:eastAsia="Calibri" w:hAnsi="Times New Roman" w:cs="Times New Roman"/>
          <w:sz w:val="24"/>
          <w:szCs w:val="24"/>
          <w:lang w:eastAsia="ru-RU"/>
        </w:rPr>
        <w:t xml:space="preserve">.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084E93">
          <w:rPr>
            <w:rFonts w:ascii="Times New Roman" w:eastAsia="Calibri" w:hAnsi="Times New Roman" w:cs="Times New Roman"/>
            <w:sz w:val="24"/>
            <w:szCs w:val="24"/>
            <w:lang w:eastAsia="ru-RU"/>
          </w:rPr>
          <w:t>1,5 м</w:t>
        </w:r>
      </w:smartTag>
      <w:r w:rsidRPr="00084E93">
        <w:rPr>
          <w:rFonts w:ascii="Times New Roman" w:eastAsia="Calibri" w:hAnsi="Times New Roman" w:cs="Times New Roman"/>
          <w:sz w:val="24"/>
          <w:szCs w:val="24"/>
          <w:lang w:eastAsia="ru-RU"/>
        </w:rPr>
        <w:t>.</w:t>
      </w:r>
    </w:p>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pacing w:val="-6"/>
          <w:sz w:val="28"/>
          <w:szCs w:val="28"/>
          <w:lang w:eastAsia="ru-RU"/>
        </w:rPr>
      </w:pPr>
      <w:r w:rsidRPr="00084E93">
        <w:rPr>
          <w:rFonts w:ascii="Times New Roman" w:eastAsia="Calibri" w:hAnsi="Times New Roman" w:cs="Times New Roman"/>
          <w:bCs/>
          <w:spacing w:val="-6"/>
          <w:sz w:val="28"/>
          <w:szCs w:val="28"/>
          <w:lang w:eastAsia="ru-RU"/>
        </w:rPr>
        <w:t>16.8. При пересечении инженерных сетей между собой расстояния по вертикали (в свету) следует принимать в соответствии с требованиями СП 18.13330.</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16.9. Указанные в таблицах 20 и 21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bCs/>
          <w:spacing w:val="-2"/>
          <w:sz w:val="28"/>
          <w:szCs w:val="28"/>
          <w:lang w:eastAsia="ru-RU"/>
        </w:rPr>
        <w:t xml:space="preserve">16.12. Магистральные трубопроводы следует прокладывать за пределами </w:t>
      </w:r>
      <w:r w:rsidRPr="00084E93">
        <w:rPr>
          <w:rFonts w:ascii="Times New Roman" w:eastAsia="Calibri" w:hAnsi="Times New Roman" w:cs="Times New Roman"/>
          <w:bCs/>
          <w:spacing w:val="-2"/>
          <w:sz w:val="28"/>
          <w:szCs w:val="28"/>
          <w:lang w:eastAsia="ru-RU"/>
        </w:rPr>
        <w:lastRenderedPageBreak/>
        <w:t xml:space="preserve">территории поселений в соответствии с СП 36.13330. Для нефтепродуктопроводов, прокладываемых на территории поселения, следует руководствоваться </w:t>
      </w:r>
      <w:r w:rsidRPr="00084E93">
        <w:rPr>
          <w:rFonts w:ascii="Times New Roman" w:eastAsia="Calibri" w:hAnsi="Times New Roman" w:cs="Times New Roman"/>
          <w:sz w:val="28"/>
          <w:szCs w:val="28"/>
          <w:lang w:eastAsia="ru-RU"/>
        </w:rPr>
        <w:t>СП 125.13330.2012.</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val="en-US" w:eastAsia="ru-RU"/>
        </w:rPr>
        <w:t>V</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Расчетные показатели в сфере охраны окружающей среды</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17. Рациональное использование и охрана природных ресурсов</w:t>
      </w: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Arial"/>
          <w:bCs/>
          <w:sz w:val="28"/>
          <w:szCs w:val="28"/>
          <w:lang w:eastAsia="ru-RU"/>
        </w:rPr>
        <w:t>17</w:t>
      </w:r>
      <w:r w:rsidRPr="00084E93">
        <w:rPr>
          <w:rFonts w:ascii="Times New Roman" w:eastAsia="Calibri" w:hAnsi="Times New Roman" w:cs="Times New Roman"/>
          <w:bCs/>
          <w:iCs/>
          <w:sz w:val="28"/>
          <w:szCs w:val="28"/>
          <w:lang w:eastAsia="ru-RU"/>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6" w:name="_Toc295148882"/>
    </w:p>
    <w:bookmarkEnd w:id="16"/>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17</w:t>
      </w:r>
      <w:r w:rsidRPr="00084E93">
        <w:rPr>
          <w:rFonts w:ascii="Times New Roman" w:eastAsia="Calibri" w:hAnsi="Times New Roman" w:cs="Times New Roman"/>
          <w:iCs/>
          <w:sz w:val="28"/>
          <w:szCs w:val="28"/>
          <w:lang w:eastAsia="ru-RU"/>
        </w:rPr>
        <w:t xml:space="preserve">.2. Выбор территории для строительства новых и развития существующих населенных пунктов следует предусматривать на основе утвержденной в </w:t>
      </w:r>
      <w:r w:rsidRPr="00084E93">
        <w:rPr>
          <w:rFonts w:ascii="Times New Roman" w:eastAsia="Calibri" w:hAnsi="Times New Roman" w:cs="Times New Roman"/>
          <w:sz w:val="28"/>
          <w:szCs w:val="28"/>
          <w:lang w:eastAsia="ru-RU"/>
        </w:rPr>
        <w:t>установленном порядке документации о территориальном планировании. При разработке документации о территориальном планировании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Российской Федерации от 21.02.1992 № 2395-1 «О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w w:val="112"/>
          <w:sz w:val="28"/>
          <w:szCs w:val="28"/>
          <w:lang w:eastAsia="ru-RU"/>
        </w:rPr>
      </w:pPr>
      <w:r w:rsidRPr="00084E93">
        <w:rPr>
          <w:rFonts w:ascii="Times New Roman" w:eastAsia="Calibri" w:hAnsi="Times New Roman" w:cs="Times New Roman"/>
          <w:bCs/>
          <w:iCs/>
          <w:sz w:val="28"/>
          <w:szCs w:val="28"/>
          <w:lang w:eastAsia="ru-RU"/>
        </w:rPr>
        <w:t xml:space="preserve">17.6. Пригодность нарушенных земель для различных видов использования после рекультивации следует оценивать согласно ГОСТ </w:t>
      </w:r>
      <w:r w:rsidRPr="00084E93">
        <w:rPr>
          <w:rFonts w:ascii="Times New Roman" w:eastAsia="Calibri" w:hAnsi="Times New Roman" w:cs="Times New Roman"/>
          <w:bCs/>
          <w:iCs/>
          <w:w w:val="112"/>
          <w:sz w:val="28"/>
          <w:szCs w:val="28"/>
          <w:lang w:eastAsia="ru-RU"/>
        </w:rPr>
        <w:t>17.5.3.04 и ГОСТ 17.5.1.02.</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napToGrid w:val="0"/>
          <w:sz w:val="28"/>
          <w:szCs w:val="28"/>
          <w:lang w:eastAsia="ru-RU"/>
        </w:rPr>
      </w:pPr>
      <w:r w:rsidRPr="00084E93">
        <w:rPr>
          <w:rFonts w:ascii="Times New Roman" w:eastAsia="Calibri" w:hAnsi="Times New Roman" w:cs="Times New Roman"/>
          <w:bCs/>
          <w:iCs/>
          <w:snapToGrid w:val="0"/>
          <w:sz w:val="28"/>
          <w:szCs w:val="28"/>
          <w:lang w:eastAsia="ru-RU"/>
        </w:rPr>
        <w:lastRenderedPageBreak/>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napToGrid w:val="0"/>
          <w:spacing w:val="-2"/>
          <w:sz w:val="28"/>
          <w:szCs w:val="28"/>
          <w:lang w:eastAsia="ru-RU"/>
        </w:rPr>
      </w:pPr>
      <w:r w:rsidRPr="00084E93">
        <w:rPr>
          <w:rFonts w:ascii="Times New Roman" w:eastAsia="Calibri" w:hAnsi="Times New Roman" w:cs="Times New Roman"/>
          <w:bCs/>
          <w:iCs/>
          <w:snapToGrid w:val="0"/>
          <w:spacing w:val="-2"/>
          <w:sz w:val="28"/>
          <w:szCs w:val="28"/>
          <w:lang w:eastAsia="ru-RU"/>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084E93">
        <w:rPr>
          <w:rFonts w:ascii="Times New Roman" w:eastAsia="Calibri" w:hAnsi="Times New Roman" w:cs="Times New Roman"/>
          <w:bCs/>
          <w:iCs/>
          <w:spacing w:val="-2"/>
          <w:sz w:val="28"/>
          <w:szCs w:val="28"/>
          <w:lang w:eastAsia="ru-RU"/>
        </w:rPr>
        <w:t xml:space="preserve"> использования.</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17.9. Размещение объектов в границах </w:t>
      </w:r>
      <w:proofErr w:type="spellStart"/>
      <w:r w:rsidRPr="00084E93">
        <w:rPr>
          <w:rFonts w:ascii="Times New Roman" w:eastAsia="Calibri" w:hAnsi="Times New Roman" w:cs="Times New Roman"/>
          <w:bCs/>
          <w:iCs/>
          <w:sz w:val="28"/>
          <w:szCs w:val="28"/>
          <w:lang w:eastAsia="ru-RU"/>
        </w:rPr>
        <w:t>водоохранных</w:t>
      </w:r>
      <w:proofErr w:type="spellEnd"/>
      <w:r w:rsidRPr="00084E93">
        <w:rPr>
          <w:rFonts w:ascii="Times New Roman" w:eastAsia="Calibri" w:hAnsi="Times New Roman" w:cs="Times New Roman"/>
          <w:bCs/>
          <w:iCs/>
          <w:sz w:val="28"/>
          <w:szCs w:val="28"/>
          <w:lang w:eastAsia="ru-RU"/>
        </w:rPr>
        <w:t xml:space="preserve"> зон регламентируется Водным кодексом Российской Федерации.</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pacing w:val="-6"/>
          <w:sz w:val="28"/>
          <w:szCs w:val="28"/>
          <w:lang w:eastAsia="ru-RU"/>
        </w:rPr>
      </w:pPr>
      <w:r w:rsidRPr="00084E93">
        <w:rPr>
          <w:rFonts w:ascii="Times New Roman" w:eastAsia="Calibri" w:hAnsi="Times New Roman" w:cs="Times New Roman"/>
          <w:bCs/>
          <w:iCs/>
          <w:spacing w:val="-6"/>
          <w:sz w:val="28"/>
          <w:szCs w:val="28"/>
          <w:lang w:eastAsia="ru-RU"/>
        </w:rPr>
        <w:t>17.11.</w:t>
      </w:r>
      <w:r w:rsidRPr="00084E93">
        <w:rPr>
          <w:rFonts w:ascii="Times New Roman" w:eastAsia="Calibri" w:hAnsi="Times New Roman" w:cs="Times New Roman"/>
          <w:bCs/>
          <w:iCs/>
          <w:spacing w:val="-6"/>
          <w:sz w:val="28"/>
          <w:szCs w:val="28"/>
          <w:lang w:val="en-US" w:eastAsia="ru-RU"/>
        </w:rPr>
        <w:t> </w:t>
      </w:r>
      <w:r w:rsidRPr="00084E93">
        <w:rPr>
          <w:rFonts w:ascii="Times New Roman" w:eastAsia="Calibri" w:hAnsi="Times New Roman" w:cs="Times New Roman"/>
          <w:bCs/>
          <w:iCs/>
          <w:spacing w:val="-6"/>
          <w:sz w:val="28"/>
          <w:szCs w:val="28"/>
          <w:lang w:eastAsia="ru-RU"/>
        </w:rPr>
        <w:t xml:space="preserve">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w:t>
      </w:r>
      <w:smartTag w:uri="urn:schemas-microsoft-com:office:smarttags" w:element="metricconverter">
        <w:smartTagPr>
          <w:attr w:name="ProductID" w:val="50 м"/>
        </w:smartTagPr>
        <w:r w:rsidRPr="00084E93">
          <w:rPr>
            <w:rFonts w:ascii="Times New Roman" w:eastAsia="Calibri" w:hAnsi="Times New Roman" w:cs="Times New Roman"/>
            <w:bCs/>
            <w:iCs/>
            <w:spacing w:val="-6"/>
            <w:sz w:val="28"/>
            <w:szCs w:val="28"/>
            <w:lang w:eastAsia="ru-RU"/>
          </w:rPr>
          <w:t>50 м</w:t>
        </w:r>
      </w:smartTag>
      <w:r w:rsidRPr="00084E93">
        <w:rPr>
          <w:rFonts w:ascii="Times New Roman" w:eastAsia="Calibri" w:hAnsi="Times New Roman" w:cs="Times New Roman"/>
          <w:bCs/>
          <w:iCs/>
          <w:spacing w:val="-6"/>
          <w:sz w:val="28"/>
          <w:szCs w:val="28"/>
          <w:lang w:eastAsia="ru-RU"/>
        </w:rPr>
        <w:t>.</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17.12. Леса зеленых зон поселений, округов санитарной охраны, леса курортов, должны быть использованы в рекреационных, санитарно-гигиенических и оздоровительных целях.</w:t>
      </w:r>
    </w:p>
    <w:p w:rsidR="00084E93" w:rsidRPr="00084E93" w:rsidRDefault="00084E93" w:rsidP="00084E93">
      <w:pPr>
        <w:widowControl w:val="0"/>
        <w:spacing w:after="0" w:line="235"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17.13.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7" w:name="_Toc295148883"/>
      <w:r w:rsidRPr="00084E93">
        <w:rPr>
          <w:rFonts w:ascii="Times New Roman" w:eastAsia="Calibri" w:hAnsi="Times New Roman" w:cs="Times New Roman"/>
          <w:sz w:val="28"/>
          <w:szCs w:val="28"/>
          <w:lang w:eastAsia="ru-RU"/>
        </w:rPr>
        <w:t>сийской Федерации.</w:t>
      </w:r>
    </w:p>
    <w:p w:rsidR="00084E93" w:rsidRPr="00084E93" w:rsidRDefault="00084E93" w:rsidP="00084E93">
      <w:pPr>
        <w:widowControl w:val="0"/>
        <w:spacing w:after="0" w:line="235"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17.14. 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084E93" w:rsidRPr="00084E93" w:rsidRDefault="00084E93" w:rsidP="00084E93">
      <w:pPr>
        <w:widowControl w:val="0"/>
        <w:spacing w:after="0" w:line="235"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35" w:lineRule="auto"/>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18. Защита атмосферного воздуха, поверхностных и подземных вод</w:t>
      </w:r>
    </w:p>
    <w:p w:rsidR="00084E93" w:rsidRPr="00084E93" w:rsidRDefault="00084E93" w:rsidP="00084E93">
      <w:pPr>
        <w:widowControl w:val="0"/>
        <w:spacing w:after="0" w:line="235" w:lineRule="auto"/>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 и почв от загрязнения</w:t>
      </w:r>
      <w:bookmarkEnd w:id="17"/>
    </w:p>
    <w:p w:rsidR="00084E93" w:rsidRPr="00084E93" w:rsidRDefault="00084E93" w:rsidP="00084E93">
      <w:pPr>
        <w:widowControl w:val="0"/>
        <w:spacing w:after="0" w:line="235" w:lineRule="auto"/>
        <w:jc w:val="center"/>
        <w:rPr>
          <w:rFonts w:ascii="Times New Roman" w:eastAsia="Calibri" w:hAnsi="Times New Roman" w:cs="Times New Roman"/>
          <w:sz w:val="24"/>
          <w:szCs w:val="24"/>
          <w:lang w:eastAsia="ru-RU"/>
        </w:rPr>
      </w:pPr>
    </w:p>
    <w:p w:rsidR="00084E93" w:rsidRPr="00084E93" w:rsidRDefault="00084E93" w:rsidP="00084E93">
      <w:pPr>
        <w:widowControl w:val="0"/>
        <w:autoSpaceDE w:val="0"/>
        <w:autoSpaceDN w:val="0"/>
        <w:adjustRightInd w:val="0"/>
        <w:spacing w:after="0" w:line="235" w:lineRule="auto"/>
        <w:ind w:firstLine="720"/>
        <w:jc w:val="both"/>
        <w:outlineLvl w:val="7"/>
        <w:rPr>
          <w:rFonts w:ascii="Times New Roman" w:eastAsia="Calibri" w:hAnsi="Times New Roman" w:cs="Times New Roman"/>
          <w:bCs/>
          <w:iCs/>
          <w:spacing w:val="-2"/>
          <w:sz w:val="28"/>
          <w:szCs w:val="28"/>
          <w:lang w:eastAsia="ru-RU"/>
        </w:rPr>
      </w:pPr>
      <w:r w:rsidRPr="00084E93">
        <w:rPr>
          <w:rFonts w:ascii="Times New Roman" w:eastAsia="Calibri" w:hAnsi="Times New Roman" w:cs="Times New Roman"/>
          <w:bCs/>
          <w:iCs/>
          <w:spacing w:val="-2"/>
          <w:sz w:val="28"/>
          <w:szCs w:val="28"/>
          <w:lang w:eastAsia="ru-RU"/>
        </w:rPr>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084E93" w:rsidRPr="00084E93" w:rsidRDefault="00084E93" w:rsidP="00084E93">
      <w:pPr>
        <w:widowControl w:val="0"/>
        <w:autoSpaceDE w:val="0"/>
        <w:autoSpaceDN w:val="0"/>
        <w:adjustRightInd w:val="0"/>
        <w:spacing w:after="0" w:line="235" w:lineRule="auto"/>
        <w:ind w:firstLine="720"/>
        <w:jc w:val="both"/>
        <w:outlineLvl w:val="7"/>
        <w:rPr>
          <w:rFonts w:ascii="Times New Roman" w:eastAsia="Calibri" w:hAnsi="Times New Roman" w:cs="Times New Roman"/>
          <w:bCs/>
          <w:iCs/>
          <w:spacing w:val="-2"/>
          <w:sz w:val="28"/>
          <w:szCs w:val="28"/>
          <w:lang w:eastAsia="ru-RU"/>
        </w:rPr>
      </w:pPr>
      <w:r w:rsidRPr="00084E93">
        <w:rPr>
          <w:rFonts w:ascii="Times New Roman" w:eastAsia="Calibri" w:hAnsi="Times New Roman" w:cs="Times New Roman"/>
          <w:bCs/>
          <w:iCs/>
          <w:sz w:val="28"/>
          <w:szCs w:val="28"/>
          <w:lang w:eastAsia="ru-RU"/>
        </w:rPr>
        <w:t>18</w:t>
      </w:r>
      <w:r w:rsidRPr="00084E93">
        <w:rPr>
          <w:rFonts w:ascii="Times New Roman" w:eastAsia="Calibri" w:hAnsi="Times New Roman" w:cs="Times New Roman"/>
          <w:bCs/>
          <w:iCs/>
          <w:spacing w:val="-2"/>
          <w:sz w:val="28"/>
          <w:szCs w:val="28"/>
          <w:lang w:eastAsia="ru-RU"/>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w:t>
      </w:r>
      <w:r w:rsidRPr="00084E93">
        <w:rPr>
          <w:rFonts w:ascii="Times New Roman" w:eastAsia="Calibri" w:hAnsi="Times New Roman" w:cs="Times New Roman"/>
          <w:bCs/>
          <w:iCs/>
          <w:spacing w:val="-2"/>
          <w:sz w:val="28"/>
          <w:szCs w:val="28"/>
          <w:lang w:eastAsia="ru-RU"/>
        </w:rPr>
        <w:lastRenderedPageBreak/>
        <w:t xml:space="preserve">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084E93">
        <w:rPr>
          <w:rFonts w:ascii="Times New Roman" w:eastAsia="Calibri" w:hAnsi="Times New Roman" w:cs="Times New Roman"/>
          <w:spacing w:val="-2"/>
          <w:sz w:val="28"/>
          <w:szCs w:val="28"/>
          <w:lang w:eastAsia="ru-RU"/>
        </w:rPr>
        <w:t>СанПиН 2.2.1/2.1.1.1200</w:t>
      </w:r>
      <w:r w:rsidRPr="00084E93">
        <w:rPr>
          <w:rFonts w:ascii="Times New Roman" w:eastAsia="Calibri" w:hAnsi="Times New Roman" w:cs="Times New Roman"/>
          <w:bCs/>
          <w:iCs/>
          <w:spacing w:val="-2"/>
          <w:sz w:val="28"/>
          <w:szCs w:val="28"/>
          <w:lang w:eastAsia="ru-RU"/>
        </w:rPr>
        <w:t>.</w:t>
      </w:r>
    </w:p>
    <w:p w:rsidR="00084E93" w:rsidRPr="00084E93" w:rsidRDefault="00084E93" w:rsidP="00084E93">
      <w:pPr>
        <w:widowControl w:val="0"/>
        <w:autoSpaceDE w:val="0"/>
        <w:autoSpaceDN w:val="0"/>
        <w:adjustRightInd w:val="0"/>
        <w:spacing w:after="0" w:line="235"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pacing w:val="-10"/>
          <w:sz w:val="28"/>
          <w:szCs w:val="28"/>
          <w:lang w:eastAsia="ru-RU"/>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084E93">
        <w:rPr>
          <w:rFonts w:ascii="Times New Roman" w:eastAsia="Calibri" w:hAnsi="Times New Roman" w:cs="Times New Roman"/>
          <w:bCs/>
          <w:iCs/>
          <w:sz w:val="28"/>
          <w:szCs w:val="28"/>
          <w:lang w:eastAsia="ru-RU"/>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18.4. 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084E93">
        <w:rPr>
          <w:rFonts w:ascii="Times New Roman" w:eastAsia="Calibri" w:hAnsi="Times New Roman" w:cs="Times New Roman"/>
          <w:bCs/>
          <w:iCs/>
          <w:sz w:val="28"/>
          <w:szCs w:val="28"/>
          <w:lang w:eastAsia="ru-RU"/>
        </w:rPr>
        <w:t>пожаро</w:t>
      </w:r>
      <w:proofErr w:type="spellEnd"/>
      <w:r w:rsidRPr="00084E93">
        <w:rPr>
          <w:rFonts w:ascii="Times New Roman" w:eastAsia="Calibri" w:hAnsi="Times New Roman" w:cs="Times New Roman"/>
          <w:bCs/>
          <w:iCs/>
          <w:sz w:val="28"/>
          <w:szCs w:val="28"/>
          <w:lang w:eastAsia="ru-RU"/>
        </w:rPr>
        <w:t>-,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
        </w:smartTagPr>
        <w:r w:rsidRPr="00084E93">
          <w:rPr>
            <w:rFonts w:ascii="Times New Roman" w:eastAsia="Calibri" w:hAnsi="Times New Roman" w:cs="Times New Roman"/>
            <w:bCs/>
            <w:iCs/>
            <w:sz w:val="28"/>
            <w:szCs w:val="28"/>
            <w:lang w:eastAsia="ru-RU"/>
          </w:rPr>
          <w:t>500 м</w:t>
        </w:r>
      </w:smartTag>
      <w:r w:rsidRPr="00084E93">
        <w:rPr>
          <w:rFonts w:ascii="Times New Roman" w:eastAsia="Calibri" w:hAnsi="Times New Roman" w:cs="Times New Roman"/>
          <w:bCs/>
          <w:iCs/>
          <w:sz w:val="28"/>
          <w:szCs w:val="28"/>
          <w:lang w:eastAsia="ru-RU"/>
        </w:rPr>
        <w:t>,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w:t>
      </w:r>
      <w:r w:rsidRPr="00084E93">
        <w:rPr>
          <w:rFonts w:ascii="Times New Roman" w:eastAsia="Calibri" w:hAnsi="Times New Roman" w:cs="Times New Roman"/>
          <w:bCs/>
          <w:iCs/>
          <w:sz w:val="28"/>
          <w:szCs w:val="28"/>
          <w:lang w:val="en-US" w:eastAsia="ru-RU"/>
        </w:rPr>
        <w:t> </w:t>
      </w:r>
      <w:r w:rsidRPr="00084E93">
        <w:rPr>
          <w:rFonts w:ascii="Times New Roman" w:eastAsia="Calibri" w:hAnsi="Times New Roman" w:cs="Times New Roman"/>
          <w:bCs/>
          <w:iCs/>
          <w:sz w:val="28"/>
          <w:szCs w:val="28"/>
          <w:lang w:eastAsia="ru-RU"/>
        </w:rPr>
        <w:t>40 %, в течение зимы 50</w:t>
      </w:r>
      <w:r w:rsidRPr="00084E93">
        <w:rPr>
          <w:rFonts w:ascii="Times New Roman" w:eastAsia="Calibri" w:hAnsi="Times New Roman" w:cs="Times New Roman"/>
          <w:bCs/>
          <w:iCs/>
          <w:sz w:val="28"/>
          <w:szCs w:val="28"/>
          <w:lang w:val="en-US" w:eastAsia="ru-RU"/>
        </w:rPr>
        <w:t> </w:t>
      </w:r>
      <w:r w:rsidRPr="00084E93">
        <w:rPr>
          <w:rFonts w:ascii="Times New Roman" w:eastAsia="Calibri" w:hAnsi="Times New Roman" w:cs="Times New Roman"/>
          <w:bCs/>
          <w:iCs/>
          <w:sz w:val="28"/>
          <w:szCs w:val="28"/>
          <w:lang w:eastAsia="ru-RU"/>
        </w:rPr>
        <w:t>-</w:t>
      </w:r>
      <w:r w:rsidRPr="00084E93">
        <w:rPr>
          <w:rFonts w:ascii="Times New Roman" w:eastAsia="Calibri" w:hAnsi="Times New Roman" w:cs="Times New Roman"/>
          <w:bCs/>
          <w:iCs/>
          <w:sz w:val="28"/>
          <w:szCs w:val="28"/>
          <w:lang w:val="en-US" w:eastAsia="ru-RU"/>
        </w:rPr>
        <w:t> </w:t>
      </w:r>
      <w:r w:rsidRPr="00084E93">
        <w:rPr>
          <w:rFonts w:ascii="Times New Roman" w:eastAsia="Calibri" w:hAnsi="Times New Roman" w:cs="Times New Roman"/>
          <w:bCs/>
          <w:iCs/>
          <w:sz w:val="28"/>
          <w:szCs w:val="28"/>
          <w:lang w:eastAsia="ru-RU"/>
        </w:rPr>
        <w:t>60% дней).</w:t>
      </w:r>
    </w:p>
    <w:p w:rsidR="00084E93" w:rsidRPr="00084E93" w:rsidRDefault="00084E93" w:rsidP="00084E93">
      <w:pPr>
        <w:widowControl w:val="0"/>
        <w:spacing w:after="0" w:line="240" w:lineRule="auto"/>
        <w:ind w:firstLine="720"/>
        <w:jc w:val="both"/>
        <w:rPr>
          <w:rFonts w:ascii="Times New Roman" w:eastAsia="Calibri" w:hAnsi="Times New Roman" w:cs="Times New Roman"/>
          <w:iCs/>
          <w:sz w:val="28"/>
          <w:szCs w:val="28"/>
        </w:rPr>
      </w:pPr>
      <w:r w:rsidRPr="00084E93">
        <w:rPr>
          <w:rFonts w:ascii="Times New Roman" w:eastAsia="Calibri" w:hAnsi="Times New Roman" w:cs="Times New Roman"/>
          <w:iCs/>
          <w:sz w:val="28"/>
          <w:szCs w:val="28"/>
        </w:rPr>
        <w:t xml:space="preserve">18.6. Расчет загрязненности атмосферного воздуха следует проводить в соответствии с требованиями </w:t>
      </w:r>
      <w:r w:rsidRPr="00084E93">
        <w:rPr>
          <w:rFonts w:ascii="Times New Roman" w:eastAsia="Calibri" w:hAnsi="Times New Roman" w:cs="Times New Roman"/>
          <w:bCs/>
          <w:sz w:val="28"/>
          <w:szCs w:val="28"/>
        </w:rPr>
        <w:t>СанПиН 2.2.1/2.1.1.1200</w:t>
      </w:r>
      <w:r w:rsidRPr="00084E93">
        <w:rPr>
          <w:rFonts w:ascii="Times New Roman" w:eastAsia="Calibri" w:hAnsi="Times New Roman" w:cs="Times New Roman"/>
          <w:iCs/>
          <w:sz w:val="28"/>
          <w:szCs w:val="28"/>
        </w:rPr>
        <w:t xml:space="preserve"> с учетом выделения вредных веществ автомобильным транспортом.</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bCs/>
          <w:sz w:val="28"/>
          <w:szCs w:val="28"/>
          <w:lang w:eastAsia="ru-RU"/>
        </w:rPr>
        <w:t xml:space="preserve">.7.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Pr="00084E93">
        <w:rPr>
          <w:rFonts w:ascii="Times New Roman" w:eastAsia="Calibri" w:hAnsi="Times New Roman" w:cs="Times New Roman"/>
          <w:bCs/>
          <w:sz w:val="28"/>
          <w:szCs w:val="28"/>
          <w:lang w:eastAsia="ru-RU"/>
        </w:rPr>
        <w:t>рыбохозяйственных</w:t>
      </w:r>
      <w:proofErr w:type="spellEnd"/>
      <w:r w:rsidRPr="00084E93">
        <w:rPr>
          <w:rFonts w:ascii="Times New Roman" w:eastAsia="Calibri" w:hAnsi="Times New Roman" w:cs="Times New Roman"/>
          <w:bCs/>
          <w:sz w:val="28"/>
          <w:szCs w:val="28"/>
          <w:lang w:eastAsia="ru-RU"/>
        </w:rPr>
        <w:t xml:space="preserve"> целях, а также расположенных в границах населенных пунктов.</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bCs/>
          <w:sz w:val="28"/>
          <w:szCs w:val="28"/>
          <w:lang w:eastAsia="ru-RU"/>
        </w:rPr>
        <w:t>.8. Жилые, общественно-деловые, смешанные зоны и зоны рекреационного назначения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 СанПиН 2.1.5.980.</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bCs/>
          <w:sz w:val="28"/>
          <w:szCs w:val="28"/>
          <w:lang w:eastAsia="ru-RU"/>
        </w:rPr>
        <w:t xml:space="preserve">.9.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w:t>
      </w:r>
      <w:r w:rsidRPr="00084E93">
        <w:rPr>
          <w:rFonts w:ascii="Times New Roman" w:eastAsia="Calibri" w:hAnsi="Times New Roman" w:cs="Times New Roman"/>
          <w:bCs/>
          <w:sz w:val="28"/>
          <w:szCs w:val="28"/>
          <w:lang w:eastAsia="ru-RU"/>
        </w:rPr>
        <w:lastRenderedPageBreak/>
        <w:t xml:space="preserve">расстоянии не менее </w:t>
      </w:r>
      <w:smartTag w:uri="urn:schemas-microsoft-com:office:smarttags" w:element="metricconverter">
        <w:smartTagPr>
          <w:attr w:name="ProductID" w:val="200 м"/>
        </w:smartTagPr>
        <w:r w:rsidRPr="00084E93">
          <w:rPr>
            <w:rFonts w:ascii="Times New Roman" w:eastAsia="Calibri" w:hAnsi="Times New Roman" w:cs="Times New Roman"/>
            <w:bCs/>
            <w:sz w:val="28"/>
            <w:szCs w:val="28"/>
            <w:lang w:eastAsia="ru-RU"/>
          </w:rPr>
          <w:t>200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sz w:val="28"/>
          <w:szCs w:val="28"/>
          <w:lang w:eastAsia="ru-RU"/>
        </w:rPr>
      </w:pPr>
      <w:r w:rsidRPr="00084E93">
        <w:rPr>
          <w:rFonts w:ascii="Times New Roman" w:eastAsia="Calibri" w:hAnsi="Times New Roman" w:cs="Times New Roman"/>
          <w:bCs/>
          <w:iCs/>
          <w:sz w:val="28"/>
          <w:szCs w:val="28"/>
          <w:lang w:eastAsia="ru-RU"/>
        </w:rPr>
        <w:t>18</w:t>
      </w:r>
      <w:r w:rsidRPr="00084E93">
        <w:rPr>
          <w:rFonts w:ascii="Times New Roman" w:eastAsia="Calibri" w:hAnsi="Times New Roman" w:cs="Times New Roman"/>
          <w:bCs/>
          <w:iCs/>
          <w:spacing w:val="-4"/>
          <w:sz w:val="28"/>
          <w:szCs w:val="28"/>
          <w:lang w:eastAsia="ru-RU"/>
        </w:rPr>
        <w:t xml:space="preserve">.10. При планировке и застройке </w:t>
      </w:r>
      <w:r w:rsidRPr="00084E93">
        <w:rPr>
          <w:rFonts w:ascii="Times New Roman" w:eastAsia="Calibri" w:hAnsi="Times New Roman" w:cs="Times New Roman"/>
          <w:bCs/>
          <w:iCs/>
          <w:sz w:val="28"/>
          <w:szCs w:val="28"/>
          <w:lang w:eastAsia="ru-RU"/>
        </w:rPr>
        <w:t xml:space="preserve"> сельских поселений</w:t>
      </w:r>
      <w:r w:rsidRPr="00084E93">
        <w:rPr>
          <w:rFonts w:ascii="Times New Roman" w:eastAsia="Calibri" w:hAnsi="Times New Roman" w:cs="Times New Roman"/>
          <w:bCs/>
          <w:iCs/>
          <w:spacing w:val="-4"/>
          <w:sz w:val="28"/>
          <w:szCs w:val="28"/>
          <w:lang w:eastAsia="ru-RU"/>
        </w:rPr>
        <w:t xml:space="preserve"> необходимо предусматривать организацию </w:t>
      </w:r>
      <w:proofErr w:type="spellStart"/>
      <w:r w:rsidRPr="00084E93">
        <w:rPr>
          <w:rFonts w:ascii="Times New Roman" w:eastAsia="Calibri" w:hAnsi="Times New Roman" w:cs="Times New Roman"/>
          <w:bCs/>
          <w:iCs/>
          <w:spacing w:val="-4"/>
          <w:sz w:val="28"/>
          <w:szCs w:val="28"/>
          <w:lang w:eastAsia="ru-RU"/>
        </w:rPr>
        <w:t>водоохранных</w:t>
      </w:r>
      <w:proofErr w:type="spellEnd"/>
      <w:r w:rsidRPr="00084E93">
        <w:rPr>
          <w:rFonts w:ascii="Times New Roman" w:eastAsia="Calibri" w:hAnsi="Times New Roman" w:cs="Times New Roman"/>
          <w:bCs/>
          <w:iCs/>
          <w:spacing w:val="-4"/>
          <w:sz w:val="28"/>
          <w:szCs w:val="28"/>
          <w:lang w:eastAsia="ru-RU"/>
        </w:rPr>
        <w:t xml:space="preserve"> зон – </w:t>
      </w:r>
      <w:r w:rsidRPr="00084E93">
        <w:rPr>
          <w:rFonts w:ascii="Times New Roman" w:eastAsia="Calibri" w:hAnsi="Times New Roman" w:cs="Times New Roman"/>
          <w:bCs/>
          <w:sz w:val="28"/>
          <w:szCs w:val="28"/>
          <w:lang w:eastAsia="ru-RU"/>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84E93" w:rsidRPr="00084E93" w:rsidRDefault="00084E93" w:rsidP="00084E93">
      <w:pPr>
        <w:widowControl w:val="0"/>
        <w:spacing w:after="0" w:line="240" w:lineRule="auto"/>
        <w:ind w:firstLine="720"/>
        <w:jc w:val="both"/>
        <w:rPr>
          <w:rFonts w:ascii="Times New Roman" w:eastAsia="Calibri" w:hAnsi="Times New Roman" w:cs="Times New Roman"/>
          <w:iCs/>
          <w:sz w:val="28"/>
          <w:szCs w:val="28"/>
          <w:lang w:eastAsia="ru-RU"/>
        </w:rPr>
      </w:pPr>
      <w:bookmarkStart w:id="18" w:name="p909"/>
      <w:bookmarkEnd w:id="18"/>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.11. Ширина </w:t>
      </w:r>
      <w:proofErr w:type="spellStart"/>
      <w:r w:rsidRPr="00084E93">
        <w:rPr>
          <w:rFonts w:ascii="Times New Roman" w:eastAsia="Calibri" w:hAnsi="Times New Roman" w:cs="Times New Roman"/>
          <w:sz w:val="28"/>
          <w:szCs w:val="28"/>
          <w:lang w:eastAsia="ru-RU"/>
        </w:rPr>
        <w:t>водоохранной</w:t>
      </w:r>
      <w:proofErr w:type="spellEnd"/>
      <w:r w:rsidRPr="00084E93">
        <w:rPr>
          <w:rFonts w:ascii="Times New Roman" w:eastAsia="Calibri" w:hAnsi="Times New Roman" w:cs="Times New Roman"/>
          <w:sz w:val="28"/>
          <w:szCs w:val="28"/>
          <w:lang w:eastAsia="ru-RU"/>
        </w:rPr>
        <w:t xml:space="preserve"> зоны водных объектов устанавливается в соответствии с </w:t>
      </w:r>
      <w:r w:rsidRPr="00084E93">
        <w:rPr>
          <w:rFonts w:ascii="Times New Roman" w:eastAsia="Calibri" w:hAnsi="Times New Roman" w:cs="Times New Roman"/>
          <w:iCs/>
          <w:sz w:val="28"/>
          <w:szCs w:val="28"/>
          <w:lang w:eastAsia="ru-RU"/>
        </w:rPr>
        <w:t>Водным кодексом Российской Федерации.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iCs/>
          <w:sz w:val="28"/>
          <w:szCs w:val="28"/>
          <w:lang w:eastAsia="ru-RU"/>
        </w:rPr>
        <w:t>18.12.</w:t>
      </w:r>
      <w:r w:rsidRPr="00084E93">
        <w:rPr>
          <w:rFonts w:ascii="Times New Roman" w:eastAsia="Calibri" w:hAnsi="Times New Roman" w:cs="Times New Roman"/>
          <w:sz w:val="28"/>
          <w:szCs w:val="28"/>
          <w:lang w:eastAsia="ru-RU"/>
        </w:rPr>
        <w:t xml:space="preserve"> Ширина </w:t>
      </w:r>
      <w:proofErr w:type="spellStart"/>
      <w:r w:rsidRPr="00084E93">
        <w:rPr>
          <w:rFonts w:ascii="Times New Roman" w:eastAsia="Calibri" w:hAnsi="Times New Roman" w:cs="Times New Roman"/>
          <w:sz w:val="28"/>
          <w:szCs w:val="28"/>
          <w:lang w:eastAsia="ru-RU"/>
        </w:rPr>
        <w:t>водоохранной</w:t>
      </w:r>
      <w:proofErr w:type="spellEnd"/>
      <w:r w:rsidRPr="00084E93">
        <w:rPr>
          <w:rFonts w:ascii="Times New Roman" w:eastAsia="Calibri" w:hAnsi="Times New Roman" w:cs="Times New Roman"/>
          <w:sz w:val="28"/>
          <w:szCs w:val="28"/>
          <w:lang w:eastAsia="ru-RU"/>
        </w:rPr>
        <w:t xml:space="preserve"> зоны рек или ручьев устанавливается от их истока для рек или ручьев протяженностью:</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19" w:name="p914"/>
      <w:bookmarkEnd w:id="19"/>
      <w:r w:rsidRPr="00084E93">
        <w:rPr>
          <w:rFonts w:ascii="Times New Roman" w:eastAsia="Calibri" w:hAnsi="Times New Roman" w:cs="Times New Roman"/>
          <w:sz w:val="28"/>
          <w:szCs w:val="28"/>
          <w:lang w:eastAsia="ru-RU"/>
        </w:rPr>
        <w:t xml:space="preserve">до </w:t>
      </w:r>
      <w:smartTag w:uri="urn:schemas-microsoft-com:office:smarttags" w:element="metricconverter">
        <w:smartTagPr>
          <w:attr w:name="ProductID" w:val="10 км"/>
        </w:smartTagPr>
        <w:r w:rsidRPr="00084E93">
          <w:rPr>
            <w:rFonts w:ascii="Times New Roman" w:eastAsia="Calibri" w:hAnsi="Times New Roman" w:cs="Times New Roman"/>
            <w:sz w:val="28"/>
            <w:szCs w:val="28"/>
            <w:lang w:eastAsia="ru-RU"/>
          </w:rPr>
          <w:t>10 км</w:t>
        </w:r>
      </w:smartTag>
      <w:r w:rsidRPr="00084E93">
        <w:rPr>
          <w:rFonts w:ascii="Times New Roman" w:eastAsia="Calibri" w:hAnsi="Times New Roman" w:cs="Times New Roman"/>
          <w:sz w:val="28"/>
          <w:szCs w:val="28"/>
          <w:lang w:eastAsia="ru-RU"/>
        </w:rPr>
        <w:t xml:space="preserve"> – </w:t>
      </w:r>
      <w:smartTag w:uri="urn:schemas-microsoft-com:office:smarttags" w:element="metricconverter">
        <w:smartTagPr>
          <w:attr w:name="ProductID" w:val="50 м"/>
        </w:smartTagPr>
        <w:r w:rsidRPr="00084E93">
          <w:rPr>
            <w:rFonts w:ascii="Times New Roman" w:eastAsia="Calibri" w:hAnsi="Times New Roman" w:cs="Times New Roman"/>
            <w:sz w:val="28"/>
            <w:szCs w:val="28"/>
            <w:lang w:eastAsia="ru-RU"/>
          </w:rPr>
          <w:t>50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20" w:name="p915"/>
      <w:bookmarkEnd w:id="20"/>
      <w:r w:rsidRPr="00084E93">
        <w:rPr>
          <w:rFonts w:ascii="Times New Roman" w:eastAsia="Calibri" w:hAnsi="Times New Roman" w:cs="Times New Roman"/>
          <w:sz w:val="28"/>
          <w:szCs w:val="28"/>
          <w:lang w:eastAsia="ru-RU"/>
        </w:rPr>
        <w:t xml:space="preserve">от 10 до </w:t>
      </w:r>
      <w:smartTag w:uri="urn:schemas-microsoft-com:office:smarttags" w:element="metricconverter">
        <w:smartTagPr>
          <w:attr w:name="ProductID" w:val="50 км"/>
        </w:smartTagPr>
        <w:r w:rsidRPr="00084E93">
          <w:rPr>
            <w:rFonts w:ascii="Times New Roman" w:eastAsia="Calibri" w:hAnsi="Times New Roman" w:cs="Times New Roman"/>
            <w:sz w:val="28"/>
            <w:szCs w:val="28"/>
            <w:lang w:eastAsia="ru-RU"/>
          </w:rPr>
          <w:t>50 км</w:t>
        </w:r>
      </w:smartTag>
      <w:r w:rsidRPr="00084E93">
        <w:rPr>
          <w:rFonts w:ascii="Times New Roman" w:eastAsia="Calibri" w:hAnsi="Times New Roman" w:cs="Times New Roman"/>
          <w:sz w:val="28"/>
          <w:szCs w:val="28"/>
          <w:lang w:eastAsia="ru-RU"/>
        </w:rPr>
        <w:t xml:space="preserve"> – </w:t>
      </w:r>
      <w:smartTag w:uri="urn:schemas-microsoft-com:office:smarttags" w:element="metricconverter">
        <w:smartTagPr>
          <w:attr w:name="ProductID" w:val="100 м"/>
        </w:smartTagPr>
        <w:r w:rsidRPr="00084E93">
          <w:rPr>
            <w:rFonts w:ascii="Times New Roman" w:eastAsia="Calibri" w:hAnsi="Times New Roman" w:cs="Times New Roman"/>
            <w:sz w:val="28"/>
            <w:szCs w:val="28"/>
            <w:lang w:eastAsia="ru-RU"/>
          </w:rPr>
          <w:t>100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21" w:name="p916"/>
      <w:bookmarkEnd w:id="21"/>
      <w:r w:rsidRPr="00084E93">
        <w:rPr>
          <w:rFonts w:ascii="Times New Roman" w:eastAsia="Calibri" w:hAnsi="Times New Roman" w:cs="Times New Roman"/>
          <w:sz w:val="28"/>
          <w:szCs w:val="28"/>
          <w:lang w:eastAsia="ru-RU"/>
        </w:rPr>
        <w:t xml:space="preserve">от </w:t>
      </w:r>
      <w:smartTag w:uri="urn:schemas-microsoft-com:office:smarttags" w:element="metricconverter">
        <w:smartTagPr>
          <w:attr w:name="ProductID" w:val="50 км"/>
        </w:smartTagPr>
        <w:r w:rsidRPr="00084E93">
          <w:rPr>
            <w:rFonts w:ascii="Times New Roman" w:eastAsia="Calibri" w:hAnsi="Times New Roman" w:cs="Times New Roman"/>
            <w:sz w:val="28"/>
            <w:szCs w:val="28"/>
            <w:lang w:eastAsia="ru-RU"/>
          </w:rPr>
          <w:t>50 км</w:t>
        </w:r>
      </w:smartTag>
      <w:r w:rsidRPr="00084E93">
        <w:rPr>
          <w:rFonts w:ascii="Times New Roman" w:eastAsia="Calibri" w:hAnsi="Times New Roman" w:cs="Times New Roman"/>
          <w:sz w:val="28"/>
          <w:szCs w:val="28"/>
          <w:lang w:eastAsia="ru-RU"/>
        </w:rPr>
        <w:t xml:space="preserve"> и более – </w:t>
      </w:r>
      <w:smartTag w:uri="urn:schemas-microsoft-com:office:smarttags" w:element="metricconverter">
        <w:smartTagPr>
          <w:attr w:name="ProductID" w:val="200 м"/>
        </w:smartTagPr>
        <w:r w:rsidRPr="00084E93">
          <w:rPr>
            <w:rFonts w:ascii="Times New Roman" w:eastAsia="Calibri" w:hAnsi="Times New Roman" w:cs="Times New Roman"/>
            <w:sz w:val="28"/>
            <w:szCs w:val="28"/>
            <w:lang w:eastAsia="ru-RU"/>
          </w:rPr>
          <w:t>200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22" w:name="p917"/>
      <w:bookmarkEnd w:id="22"/>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.13. Для реки, ручья протяженностью менее </w:t>
      </w:r>
      <w:smartTag w:uri="urn:schemas-microsoft-com:office:smarttags" w:element="metricconverter">
        <w:smartTagPr>
          <w:attr w:name="ProductID" w:val="50 км"/>
        </w:smartTagPr>
        <w:r w:rsidRPr="00084E93">
          <w:rPr>
            <w:rFonts w:ascii="Times New Roman" w:eastAsia="Calibri" w:hAnsi="Times New Roman" w:cs="Times New Roman"/>
            <w:sz w:val="28"/>
            <w:szCs w:val="28"/>
            <w:lang w:eastAsia="ru-RU"/>
          </w:rPr>
          <w:t>50 км</w:t>
        </w:r>
      </w:smartTag>
      <w:r w:rsidRPr="00084E93">
        <w:rPr>
          <w:rFonts w:ascii="Times New Roman" w:eastAsia="Calibri" w:hAnsi="Times New Roman" w:cs="Times New Roman"/>
          <w:sz w:val="28"/>
          <w:szCs w:val="28"/>
          <w:lang w:eastAsia="ru-RU"/>
        </w:rPr>
        <w:t xml:space="preserve"> от истока до устья </w:t>
      </w:r>
      <w:proofErr w:type="spellStart"/>
      <w:r w:rsidRPr="00084E93">
        <w:rPr>
          <w:rFonts w:ascii="Times New Roman" w:eastAsia="Calibri" w:hAnsi="Times New Roman" w:cs="Times New Roman"/>
          <w:sz w:val="28"/>
          <w:szCs w:val="28"/>
          <w:lang w:eastAsia="ru-RU"/>
        </w:rPr>
        <w:t>водоохранная</w:t>
      </w:r>
      <w:proofErr w:type="spellEnd"/>
      <w:r w:rsidRPr="00084E93">
        <w:rPr>
          <w:rFonts w:ascii="Times New Roman" w:eastAsia="Calibri" w:hAnsi="Times New Roman" w:cs="Times New Roman"/>
          <w:sz w:val="28"/>
          <w:szCs w:val="28"/>
          <w:lang w:eastAsia="ru-RU"/>
        </w:rPr>
        <w:t xml:space="preserve"> зона совпадает с прибрежной защитной полосой. Радиус </w:t>
      </w:r>
      <w:proofErr w:type="spellStart"/>
      <w:r w:rsidRPr="00084E93">
        <w:rPr>
          <w:rFonts w:ascii="Times New Roman" w:eastAsia="Calibri" w:hAnsi="Times New Roman" w:cs="Times New Roman"/>
          <w:sz w:val="28"/>
          <w:szCs w:val="28"/>
          <w:lang w:eastAsia="ru-RU"/>
        </w:rPr>
        <w:t>водоохранной</w:t>
      </w:r>
      <w:proofErr w:type="spellEnd"/>
      <w:r w:rsidRPr="00084E93">
        <w:rPr>
          <w:rFonts w:ascii="Times New Roman" w:eastAsia="Calibri" w:hAnsi="Times New Roman" w:cs="Times New Roman"/>
          <w:sz w:val="28"/>
          <w:szCs w:val="28"/>
          <w:lang w:eastAsia="ru-RU"/>
        </w:rPr>
        <w:t xml:space="preserve"> зоны для истоков реки, ручья устанавливается в размере </w:t>
      </w:r>
      <w:smartTag w:uri="urn:schemas-microsoft-com:office:smarttags" w:element="metricconverter">
        <w:smartTagPr>
          <w:attr w:name="ProductID" w:val="50 м"/>
        </w:smartTagPr>
        <w:r w:rsidRPr="00084E93">
          <w:rPr>
            <w:rFonts w:ascii="Times New Roman" w:eastAsia="Calibri" w:hAnsi="Times New Roman" w:cs="Times New Roman"/>
            <w:sz w:val="28"/>
            <w:szCs w:val="28"/>
            <w:lang w:eastAsia="ru-RU"/>
          </w:rPr>
          <w:t>50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23" w:name="p918"/>
      <w:bookmarkEnd w:id="23"/>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.14. Ширина </w:t>
      </w:r>
      <w:proofErr w:type="spellStart"/>
      <w:r w:rsidRPr="00084E93">
        <w:rPr>
          <w:rFonts w:ascii="Times New Roman" w:eastAsia="Calibri" w:hAnsi="Times New Roman" w:cs="Times New Roman"/>
          <w:sz w:val="28"/>
          <w:szCs w:val="28"/>
          <w:lang w:eastAsia="ru-RU"/>
        </w:rPr>
        <w:t>водоохранной</w:t>
      </w:r>
      <w:proofErr w:type="spellEnd"/>
      <w:r w:rsidRPr="00084E93">
        <w:rPr>
          <w:rFonts w:ascii="Times New Roman" w:eastAsia="Calibri" w:hAnsi="Times New Roman" w:cs="Times New Roman"/>
          <w:sz w:val="28"/>
          <w:szCs w:val="28"/>
          <w:lang w:eastAsia="ru-RU"/>
        </w:rPr>
        <w:t xml:space="preserve"> зоны озера, водохранилища с акваторией менее 0,5 кв. км устанавливается в размере </w:t>
      </w:r>
      <w:smartTag w:uri="urn:schemas-microsoft-com:office:smarttags" w:element="metricconverter">
        <w:smartTagPr>
          <w:attr w:name="ProductID" w:val="50 м"/>
        </w:smartTagPr>
        <w:r w:rsidRPr="00084E93">
          <w:rPr>
            <w:rFonts w:ascii="Times New Roman" w:eastAsia="Calibri" w:hAnsi="Times New Roman" w:cs="Times New Roman"/>
            <w:sz w:val="28"/>
            <w:szCs w:val="28"/>
            <w:lang w:eastAsia="ru-RU"/>
          </w:rPr>
          <w:t>50 м</w:t>
        </w:r>
      </w:smartTag>
      <w:r w:rsidRPr="00084E93">
        <w:rPr>
          <w:rFonts w:ascii="Times New Roman" w:eastAsia="Calibri" w:hAnsi="Times New Roman" w:cs="Times New Roman"/>
          <w:sz w:val="28"/>
          <w:szCs w:val="28"/>
          <w:lang w:eastAsia="ru-RU"/>
        </w:rPr>
        <w:t xml:space="preserve">. Ширина </w:t>
      </w:r>
      <w:proofErr w:type="spellStart"/>
      <w:r w:rsidRPr="00084E93">
        <w:rPr>
          <w:rFonts w:ascii="Times New Roman" w:eastAsia="Calibri" w:hAnsi="Times New Roman" w:cs="Times New Roman"/>
          <w:sz w:val="28"/>
          <w:szCs w:val="28"/>
          <w:lang w:eastAsia="ru-RU"/>
        </w:rPr>
        <w:t>водоохранной</w:t>
      </w:r>
      <w:proofErr w:type="spellEnd"/>
      <w:r w:rsidRPr="00084E93">
        <w:rPr>
          <w:rFonts w:ascii="Times New Roman" w:eastAsia="Calibri" w:hAnsi="Times New Roman" w:cs="Times New Roman"/>
          <w:sz w:val="28"/>
          <w:szCs w:val="28"/>
          <w:lang w:eastAsia="ru-RU"/>
        </w:rPr>
        <w:t xml:space="preserve"> зоны водохранилища, расположенного на водотоке, устанавливается равной ширине </w:t>
      </w:r>
      <w:proofErr w:type="spellStart"/>
      <w:r w:rsidRPr="00084E93">
        <w:rPr>
          <w:rFonts w:ascii="Times New Roman" w:eastAsia="Calibri" w:hAnsi="Times New Roman" w:cs="Times New Roman"/>
          <w:sz w:val="28"/>
          <w:szCs w:val="28"/>
          <w:lang w:eastAsia="ru-RU"/>
        </w:rPr>
        <w:t>водоохранной</w:t>
      </w:r>
      <w:proofErr w:type="spellEnd"/>
      <w:r w:rsidRPr="00084E93">
        <w:rPr>
          <w:rFonts w:ascii="Times New Roman" w:eastAsia="Calibri" w:hAnsi="Times New Roman" w:cs="Times New Roman"/>
          <w:sz w:val="28"/>
          <w:szCs w:val="28"/>
          <w:lang w:eastAsia="ru-RU"/>
        </w:rPr>
        <w:t xml:space="preserve"> зоны этого водотока.</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24" w:name="p919"/>
      <w:bookmarkStart w:id="25" w:name="p921"/>
      <w:bookmarkStart w:id="26" w:name="p923"/>
      <w:bookmarkEnd w:id="24"/>
      <w:bookmarkEnd w:id="25"/>
      <w:bookmarkEnd w:id="26"/>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.15. </w:t>
      </w:r>
      <w:proofErr w:type="spellStart"/>
      <w:r w:rsidRPr="00084E93">
        <w:rPr>
          <w:rFonts w:ascii="Times New Roman" w:eastAsia="Calibri" w:hAnsi="Times New Roman" w:cs="Times New Roman"/>
          <w:sz w:val="28"/>
          <w:szCs w:val="28"/>
          <w:lang w:eastAsia="ru-RU"/>
        </w:rPr>
        <w:t>Водоохранные</w:t>
      </w:r>
      <w:proofErr w:type="spellEnd"/>
      <w:r w:rsidRPr="00084E93">
        <w:rPr>
          <w:rFonts w:ascii="Times New Roman" w:eastAsia="Calibri" w:hAnsi="Times New Roman" w:cs="Times New Roman"/>
          <w:sz w:val="28"/>
          <w:szCs w:val="28"/>
          <w:lang w:eastAsia="ru-RU"/>
        </w:rPr>
        <w:t xml:space="preserve"> зоны магистральных или межхозяйственных каналов совпадают по ширине с полосами отводов таких каналов.</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27" w:name="p924"/>
      <w:bookmarkEnd w:id="27"/>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.16. </w:t>
      </w:r>
      <w:proofErr w:type="spellStart"/>
      <w:r w:rsidRPr="00084E93">
        <w:rPr>
          <w:rFonts w:ascii="Times New Roman" w:eastAsia="Calibri" w:hAnsi="Times New Roman" w:cs="Times New Roman"/>
          <w:sz w:val="28"/>
          <w:szCs w:val="28"/>
          <w:lang w:eastAsia="ru-RU"/>
        </w:rPr>
        <w:t>Водоохранные</w:t>
      </w:r>
      <w:proofErr w:type="spellEnd"/>
      <w:r w:rsidRPr="00084E93">
        <w:rPr>
          <w:rFonts w:ascii="Times New Roman" w:eastAsia="Calibri" w:hAnsi="Times New Roman" w:cs="Times New Roman"/>
          <w:sz w:val="28"/>
          <w:szCs w:val="28"/>
          <w:lang w:eastAsia="ru-RU"/>
        </w:rPr>
        <w:t xml:space="preserve"> зоны рек, их частей, помещенных в закрытые коллекторы, не устанавливаются.</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28" w:name="p925"/>
      <w:bookmarkEnd w:id="28"/>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.17.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084E93">
          <w:rPr>
            <w:rFonts w:ascii="Times New Roman" w:eastAsia="Calibri" w:hAnsi="Times New Roman" w:cs="Times New Roman"/>
            <w:sz w:val="28"/>
            <w:szCs w:val="28"/>
            <w:lang w:eastAsia="ru-RU"/>
          </w:rPr>
          <w:t>30 м</w:t>
        </w:r>
      </w:smartTag>
      <w:r w:rsidRPr="00084E93">
        <w:rPr>
          <w:rFonts w:ascii="Times New Roman" w:eastAsia="Calibri" w:hAnsi="Times New Roman" w:cs="Times New Roman"/>
          <w:sz w:val="28"/>
          <w:szCs w:val="28"/>
          <w:lang w:eastAsia="ru-RU"/>
        </w:rPr>
        <w:t xml:space="preserve"> для обратного или нулевого уклона, </w:t>
      </w:r>
      <w:smartTag w:uri="urn:schemas-microsoft-com:office:smarttags" w:element="metricconverter">
        <w:smartTagPr>
          <w:attr w:name="ProductID" w:val="40 м"/>
        </w:smartTagPr>
        <w:r w:rsidRPr="00084E93">
          <w:rPr>
            <w:rFonts w:ascii="Times New Roman" w:eastAsia="Calibri" w:hAnsi="Times New Roman" w:cs="Times New Roman"/>
            <w:sz w:val="28"/>
            <w:szCs w:val="28"/>
            <w:lang w:eastAsia="ru-RU"/>
          </w:rPr>
          <w:t>40 м</w:t>
        </w:r>
      </w:smartTag>
      <w:r w:rsidRPr="00084E93">
        <w:rPr>
          <w:rFonts w:ascii="Times New Roman" w:eastAsia="Calibri" w:hAnsi="Times New Roman" w:cs="Times New Roman"/>
          <w:sz w:val="28"/>
          <w:szCs w:val="28"/>
          <w:lang w:eastAsia="ru-RU"/>
        </w:rPr>
        <w:t xml:space="preserve"> для уклона до 3 градусов и </w:t>
      </w:r>
      <w:smartTag w:uri="urn:schemas-microsoft-com:office:smarttags" w:element="metricconverter">
        <w:smartTagPr>
          <w:attr w:name="ProductID" w:val="50 м"/>
        </w:smartTagPr>
        <w:r w:rsidRPr="00084E93">
          <w:rPr>
            <w:rFonts w:ascii="Times New Roman" w:eastAsia="Calibri" w:hAnsi="Times New Roman" w:cs="Times New Roman"/>
            <w:sz w:val="28"/>
            <w:szCs w:val="28"/>
            <w:lang w:eastAsia="ru-RU"/>
          </w:rPr>
          <w:t>50 м</w:t>
        </w:r>
      </w:smartTag>
      <w:r w:rsidRPr="00084E93">
        <w:rPr>
          <w:rFonts w:ascii="Times New Roman" w:eastAsia="Calibri" w:hAnsi="Times New Roman" w:cs="Times New Roman"/>
          <w:sz w:val="28"/>
          <w:szCs w:val="28"/>
          <w:lang w:eastAsia="ru-RU"/>
        </w:rPr>
        <w:t xml:space="preserve"> для уклона 3 и более градуса.</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29" w:name="p926"/>
      <w:bookmarkStart w:id="30" w:name="p927"/>
      <w:bookmarkEnd w:id="29"/>
      <w:bookmarkEnd w:id="30"/>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.18. Ширина прибрежной защитной полосы озера, водохранилища, имеющих особо ценное </w:t>
      </w:r>
      <w:proofErr w:type="spellStart"/>
      <w:r w:rsidRPr="00084E93">
        <w:rPr>
          <w:rFonts w:ascii="Times New Roman" w:eastAsia="Calibri" w:hAnsi="Times New Roman" w:cs="Times New Roman"/>
          <w:sz w:val="28"/>
          <w:szCs w:val="28"/>
          <w:lang w:eastAsia="ru-RU"/>
        </w:rPr>
        <w:t>рыбохозяйственное</w:t>
      </w:r>
      <w:proofErr w:type="spellEnd"/>
      <w:r w:rsidRPr="00084E93">
        <w:rPr>
          <w:rFonts w:ascii="Times New Roman" w:eastAsia="Calibri" w:hAnsi="Times New Roman" w:cs="Times New Roman"/>
          <w:sz w:val="28"/>
          <w:szCs w:val="28"/>
          <w:lang w:eastAsia="ru-RU"/>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sidRPr="00084E93">
          <w:rPr>
            <w:rFonts w:ascii="Times New Roman" w:eastAsia="Calibri" w:hAnsi="Times New Roman" w:cs="Times New Roman"/>
            <w:sz w:val="28"/>
            <w:szCs w:val="28"/>
            <w:lang w:eastAsia="ru-RU"/>
          </w:rPr>
          <w:t>200 м</w:t>
        </w:r>
      </w:smartTag>
      <w:r w:rsidRPr="00084E93">
        <w:rPr>
          <w:rFonts w:ascii="Times New Roman" w:eastAsia="Calibri" w:hAnsi="Times New Roman" w:cs="Times New Roman"/>
          <w:sz w:val="28"/>
          <w:szCs w:val="28"/>
          <w:lang w:eastAsia="ru-RU"/>
        </w:rPr>
        <w:t xml:space="preserve"> независимо от уклона прилегающих земель.</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31" w:name="p928"/>
      <w:bookmarkEnd w:id="31"/>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.19.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sidRPr="00084E93">
        <w:rPr>
          <w:rFonts w:ascii="Times New Roman" w:eastAsia="Calibri" w:hAnsi="Times New Roman" w:cs="Times New Roman"/>
          <w:sz w:val="28"/>
          <w:szCs w:val="28"/>
          <w:lang w:eastAsia="ru-RU"/>
        </w:rPr>
        <w:t>водоохранной</w:t>
      </w:r>
      <w:proofErr w:type="spellEnd"/>
      <w:r w:rsidRPr="00084E93">
        <w:rPr>
          <w:rFonts w:ascii="Times New Roman" w:eastAsia="Calibri" w:hAnsi="Times New Roman" w:cs="Times New Roman"/>
          <w:sz w:val="28"/>
          <w:szCs w:val="28"/>
          <w:lang w:eastAsia="ru-RU"/>
        </w:rPr>
        <w:t xml:space="preserve"> зоны на таких территориях устанавливается от парапета набережной. При отсутствии набережной ширина </w:t>
      </w:r>
      <w:proofErr w:type="spellStart"/>
      <w:r w:rsidRPr="00084E93">
        <w:rPr>
          <w:rFonts w:ascii="Times New Roman" w:eastAsia="Calibri" w:hAnsi="Times New Roman" w:cs="Times New Roman"/>
          <w:sz w:val="28"/>
          <w:szCs w:val="28"/>
          <w:lang w:eastAsia="ru-RU"/>
        </w:rPr>
        <w:t>водоохранной</w:t>
      </w:r>
      <w:proofErr w:type="spellEnd"/>
      <w:r w:rsidRPr="00084E93">
        <w:rPr>
          <w:rFonts w:ascii="Times New Roman" w:eastAsia="Calibri" w:hAnsi="Times New Roman" w:cs="Times New Roman"/>
          <w:sz w:val="28"/>
          <w:szCs w:val="28"/>
          <w:lang w:eastAsia="ru-RU"/>
        </w:rPr>
        <w:t xml:space="preserve"> зоны, прибрежной защитной полосы измеряется от береговой линии.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32" w:name="p929"/>
      <w:bookmarkStart w:id="33" w:name="p931"/>
      <w:bookmarkEnd w:id="32"/>
      <w:bookmarkEnd w:id="33"/>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.20. В границах </w:t>
      </w:r>
      <w:proofErr w:type="spellStart"/>
      <w:r w:rsidRPr="00084E93">
        <w:rPr>
          <w:rFonts w:ascii="Times New Roman" w:eastAsia="Calibri" w:hAnsi="Times New Roman" w:cs="Times New Roman"/>
          <w:sz w:val="28"/>
          <w:szCs w:val="28"/>
          <w:lang w:eastAsia="ru-RU"/>
        </w:rPr>
        <w:t>водоохранных</w:t>
      </w:r>
      <w:proofErr w:type="spellEnd"/>
      <w:r w:rsidRPr="00084E93">
        <w:rPr>
          <w:rFonts w:ascii="Times New Roman" w:eastAsia="Calibri" w:hAnsi="Times New Roman" w:cs="Times New Roman"/>
          <w:sz w:val="28"/>
          <w:szCs w:val="28"/>
          <w:lang w:eastAsia="ru-RU"/>
        </w:rPr>
        <w:t xml:space="preserve"> зон запрещается:</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8"/>
          <w:szCs w:val="28"/>
          <w:lang w:eastAsia="ru-RU"/>
        </w:rPr>
      </w:pPr>
      <w:bookmarkStart w:id="34" w:name="p932"/>
      <w:bookmarkEnd w:id="34"/>
      <w:r w:rsidRPr="00084E93">
        <w:rPr>
          <w:rFonts w:ascii="Times New Roman" w:eastAsia="Calibri" w:hAnsi="Times New Roman" w:cs="Times New Roman"/>
          <w:spacing w:val="-2"/>
          <w:sz w:val="28"/>
          <w:szCs w:val="28"/>
          <w:lang w:eastAsia="ru-RU"/>
        </w:rPr>
        <w:t>1)</w:t>
      </w:r>
      <w:r w:rsidRPr="00084E93">
        <w:rPr>
          <w:rFonts w:ascii="Times New Roman" w:eastAsia="Calibri" w:hAnsi="Times New Roman" w:cs="Times New Roman"/>
          <w:spacing w:val="-2"/>
          <w:sz w:val="28"/>
          <w:szCs w:val="28"/>
          <w:lang w:val="en-US" w:eastAsia="ru-RU"/>
        </w:rPr>
        <w:t> </w:t>
      </w:r>
      <w:r w:rsidRPr="00084E93">
        <w:rPr>
          <w:rFonts w:ascii="Times New Roman" w:eastAsia="Calibri" w:hAnsi="Times New Roman" w:cs="Times New Roman"/>
          <w:spacing w:val="-2"/>
          <w:sz w:val="28"/>
          <w:szCs w:val="28"/>
          <w:lang w:eastAsia="ru-RU"/>
        </w:rPr>
        <w:t>использование сточных вод в целях регулирования плодородия почв;</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35" w:name="p933"/>
      <w:bookmarkEnd w:id="35"/>
      <w:r w:rsidRPr="00084E93">
        <w:rPr>
          <w:rFonts w:ascii="Times New Roman" w:eastAsia="Calibri" w:hAnsi="Times New Roman" w:cs="Times New Roman"/>
          <w:spacing w:val="-2"/>
          <w:sz w:val="28"/>
          <w:szCs w:val="28"/>
          <w:lang w:eastAsia="ru-RU"/>
        </w:rPr>
        <w:t>2)</w:t>
      </w:r>
      <w:r w:rsidRPr="00084E93">
        <w:rPr>
          <w:rFonts w:ascii="Times New Roman" w:eastAsia="Calibri" w:hAnsi="Times New Roman" w:cs="Times New Roman"/>
          <w:spacing w:val="-2"/>
          <w:sz w:val="28"/>
          <w:szCs w:val="28"/>
          <w:lang w:val="en-US" w:eastAsia="ru-RU"/>
        </w:rPr>
        <w:t> </w:t>
      </w:r>
      <w:r w:rsidRPr="00084E93">
        <w:rPr>
          <w:rFonts w:ascii="Times New Roman" w:eastAsia="Calibri" w:hAnsi="Times New Roman" w:cs="Times New Roman"/>
          <w:spacing w:val="-2"/>
          <w:sz w:val="28"/>
          <w:szCs w:val="28"/>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8"/>
          <w:szCs w:val="28"/>
          <w:lang w:eastAsia="ru-RU"/>
        </w:rPr>
      </w:pPr>
      <w:bookmarkStart w:id="36" w:name="p934"/>
      <w:bookmarkStart w:id="37" w:name="p936"/>
      <w:bookmarkStart w:id="38" w:name="p937"/>
      <w:bookmarkEnd w:id="36"/>
      <w:bookmarkEnd w:id="37"/>
      <w:bookmarkEnd w:id="38"/>
      <w:r w:rsidRPr="00084E93">
        <w:rPr>
          <w:rFonts w:ascii="Times New Roman" w:eastAsia="Calibri" w:hAnsi="Times New Roman" w:cs="Times New Roman"/>
          <w:spacing w:val="-2"/>
          <w:sz w:val="28"/>
          <w:szCs w:val="28"/>
          <w:lang w:eastAsia="ru-RU"/>
        </w:rPr>
        <w:t>3)</w:t>
      </w:r>
      <w:r w:rsidRPr="00084E93">
        <w:rPr>
          <w:rFonts w:ascii="Times New Roman" w:eastAsia="Calibri" w:hAnsi="Times New Roman" w:cs="Times New Roman"/>
          <w:spacing w:val="-2"/>
          <w:sz w:val="28"/>
          <w:szCs w:val="28"/>
          <w:lang w:val="en-US" w:eastAsia="ru-RU"/>
        </w:rPr>
        <w:t> </w:t>
      </w:r>
      <w:r w:rsidRPr="00084E93">
        <w:rPr>
          <w:rFonts w:ascii="Times New Roman" w:eastAsia="Calibri" w:hAnsi="Times New Roman" w:cs="Times New Roman"/>
          <w:spacing w:val="-2"/>
          <w:sz w:val="28"/>
          <w:szCs w:val="28"/>
          <w:lang w:eastAsia="ru-RU"/>
        </w:rPr>
        <w:t>осуществление авиационных мер по борьбе с вредными организмами;</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spacing w:val="-2"/>
          <w:sz w:val="28"/>
          <w:szCs w:val="28"/>
          <w:lang w:eastAsia="ru-RU"/>
        </w:rPr>
        <w:t>4)</w:t>
      </w:r>
      <w:r w:rsidRPr="00084E93">
        <w:rPr>
          <w:rFonts w:ascii="Times New Roman" w:eastAsia="Calibri" w:hAnsi="Times New Roman" w:cs="Times New Roman"/>
          <w:spacing w:val="-2"/>
          <w:sz w:val="28"/>
          <w:szCs w:val="28"/>
          <w:lang w:val="en-US" w:eastAsia="ru-RU"/>
        </w:rPr>
        <w:t> </w:t>
      </w:r>
      <w:r w:rsidRPr="00084E93">
        <w:rPr>
          <w:rFonts w:ascii="Times New Roman" w:eastAsia="Calibri" w:hAnsi="Times New Roman" w:cs="Times New Roman"/>
          <w:spacing w:val="-2"/>
          <w:sz w:val="28"/>
          <w:szCs w:val="28"/>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spacing w:val="-2"/>
          <w:sz w:val="28"/>
          <w:szCs w:val="28"/>
          <w:lang w:eastAsia="ru-RU"/>
        </w:rPr>
        <w:lastRenderedPageBreak/>
        <w:t>5)</w:t>
      </w:r>
      <w:r w:rsidRPr="00084E93">
        <w:rPr>
          <w:rFonts w:ascii="Times New Roman" w:eastAsia="Calibri" w:hAnsi="Times New Roman" w:cs="Times New Roman"/>
          <w:spacing w:val="-2"/>
          <w:sz w:val="28"/>
          <w:szCs w:val="28"/>
          <w:lang w:val="en-US" w:eastAsia="ru-RU"/>
        </w:rPr>
        <w:t> </w:t>
      </w:r>
      <w:r w:rsidRPr="00084E93">
        <w:rPr>
          <w:rFonts w:ascii="Times New Roman" w:eastAsia="Calibri" w:hAnsi="Times New Roman" w:cs="Times New Roman"/>
          <w:spacing w:val="-2"/>
          <w:sz w:val="28"/>
          <w:szCs w:val="28"/>
          <w:lang w:eastAsia="ru-RU"/>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spacing w:val="-2"/>
          <w:sz w:val="28"/>
          <w:szCs w:val="28"/>
          <w:lang w:eastAsia="ru-RU"/>
        </w:rPr>
        <w:t>6)</w:t>
      </w:r>
      <w:r w:rsidRPr="00084E93">
        <w:rPr>
          <w:rFonts w:ascii="Times New Roman" w:eastAsia="Calibri" w:hAnsi="Times New Roman" w:cs="Times New Roman"/>
          <w:spacing w:val="-2"/>
          <w:sz w:val="28"/>
          <w:szCs w:val="28"/>
          <w:lang w:val="en-US" w:eastAsia="ru-RU"/>
        </w:rPr>
        <w:t> </w:t>
      </w:r>
      <w:r w:rsidRPr="00084E93">
        <w:rPr>
          <w:rFonts w:ascii="Times New Roman" w:eastAsia="Calibri" w:hAnsi="Times New Roman" w:cs="Times New Roman"/>
          <w:spacing w:val="-2"/>
          <w:sz w:val="28"/>
          <w:szCs w:val="28"/>
          <w:lang w:eastAsia="ru-RU"/>
        </w:rPr>
        <w:t xml:space="preserve">размещение специализированных хранилищ пестицидов и </w:t>
      </w:r>
      <w:proofErr w:type="spellStart"/>
      <w:r w:rsidRPr="00084E93">
        <w:rPr>
          <w:rFonts w:ascii="Times New Roman" w:eastAsia="Calibri" w:hAnsi="Times New Roman" w:cs="Times New Roman"/>
          <w:spacing w:val="-2"/>
          <w:sz w:val="28"/>
          <w:szCs w:val="28"/>
          <w:lang w:eastAsia="ru-RU"/>
        </w:rPr>
        <w:t>агрохимикатов</w:t>
      </w:r>
      <w:proofErr w:type="spellEnd"/>
      <w:r w:rsidRPr="00084E93">
        <w:rPr>
          <w:rFonts w:ascii="Times New Roman" w:eastAsia="Calibri" w:hAnsi="Times New Roman" w:cs="Times New Roman"/>
          <w:spacing w:val="-2"/>
          <w:sz w:val="28"/>
          <w:szCs w:val="28"/>
          <w:lang w:eastAsia="ru-RU"/>
        </w:rPr>
        <w:t xml:space="preserve">, применение пестицидов и </w:t>
      </w:r>
      <w:proofErr w:type="spellStart"/>
      <w:r w:rsidRPr="00084E93">
        <w:rPr>
          <w:rFonts w:ascii="Times New Roman" w:eastAsia="Calibri" w:hAnsi="Times New Roman" w:cs="Times New Roman"/>
          <w:spacing w:val="-2"/>
          <w:sz w:val="28"/>
          <w:szCs w:val="28"/>
          <w:lang w:eastAsia="ru-RU"/>
        </w:rPr>
        <w:t>агрохимикатов</w:t>
      </w:r>
      <w:proofErr w:type="spellEnd"/>
      <w:r w:rsidRPr="00084E93">
        <w:rPr>
          <w:rFonts w:ascii="Times New Roman" w:eastAsia="Calibri" w:hAnsi="Times New Roman" w:cs="Times New Roman"/>
          <w:spacing w:val="-2"/>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spacing w:val="-2"/>
          <w:sz w:val="28"/>
          <w:szCs w:val="28"/>
          <w:lang w:eastAsia="ru-RU"/>
        </w:rPr>
        <w:t>7)</w:t>
      </w:r>
      <w:r w:rsidRPr="00084E93">
        <w:rPr>
          <w:rFonts w:ascii="Times New Roman" w:eastAsia="Calibri" w:hAnsi="Times New Roman" w:cs="Times New Roman"/>
          <w:spacing w:val="-2"/>
          <w:sz w:val="28"/>
          <w:szCs w:val="28"/>
          <w:lang w:val="en-US" w:eastAsia="ru-RU"/>
        </w:rPr>
        <w:t> </w:t>
      </w:r>
      <w:r w:rsidRPr="00084E93">
        <w:rPr>
          <w:rFonts w:ascii="Times New Roman" w:eastAsia="Calibri" w:hAnsi="Times New Roman" w:cs="Times New Roman"/>
          <w:spacing w:val="-2"/>
          <w:sz w:val="28"/>
          <w:szCs w:val="28"/>
          <w:lang w:eastAsia="ru-RU"/>
        </w:rPr>
        <w:t>сброс сточных, в том числе дренажных, вод;</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spacing w:val="-2"/>
          <w:sz w:val="28"/>
          <w:szCs w:val="28"/>
          <w:lang w:eastAsia="ru-RU"/>
        </w:rPr>
        <w:t>8)</w:t>
      </w:r>
      <w:r w:rsidRPr="00084E93">
        <w:rPr>
          <w:rFonts w:ascii="Times New Roman" w:eastAsia="Calibri" w:hAnsi="Times New Roman" w:cs="Times New Roman"/>
          <w:spacing w:val="-2"/>
          <w:sz w:val="28"/>
          <w:szCs w:val="28"/>
          <w:lang w:val="en-US" w:eastAsia="ru-RU"/>
        </w:rPr>
        <w:t> </w:t>
      </w:r>
      <w:r w:rsidRPr="00084E93">
        <w:rPr>
          <w:rFonts w:ascii="Times New Roman" w:eastAsia="Calibri" w:hAnsi="Times New Roman" w:cs="Times New Roman"/>
          <w:spacing w:val="-2"/>
          <w:sz w:val="28"/>
          <w:szCs w:val="28"/>
          <w:lang w:eastAsia="ru-RU"/>
        </w:rPr>
        <w:t>разведка и добыча общераспространенных полезных ископаемых</w:t>
      </w:r>
      <w:r w:rsidRPr="00084E93">
        <w:rPr>
          <w:rFonts w:ascii="Times New Roman" w:eastAsia="Calibri" w:hAnsi="Times New Roman" w:cs="Times New Roman"/>
          <w:spacing w:val="-2"/>
          <w:sz w:val="28"/>
          <w:szCs w:val="28"/>
          <w:lang w:eastAsia="ru-RU"/>
        </w:rPr>
        <w:br/>
        <w:t>(за исключением случаев, предусмотренных частью 15 статьи 65 Водного кодекса Российской Федерации).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39" w:name="p938"/>
      <w:bookmarkEnd w:id="39"/>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.21. В границах </w:t>
      </w:r>
      <w:proofErr w:type="spellStart"/>
      <w:r w:rsidRPr="00084E93">
        <w:rPr>
          <w:rFonts w:ascii="Times New Roman" w:eastAsia="Calibri" w:hAnsi="Times New Roman" w:cs="Times New Roman"/>
          <w:sz w:val="28"/>
          <w:szCs w:val="28"/>
          <w:lang w:eastAsia="ru-RU"/>
        </w:rPr>
        <w:t>водоохранных</w:t>
      </w:r>
      <w:proofErr w:type="spellEnd"/>
      <w:r w:rsidRPr="00084E93">
        <w:rPr>
          <w:rFonts w:ascii="Times New Roman" w:eastAsia="Calibri" w:hAnsi="Times New Roman" w:cs="Times New Roman"/>
          <w:sz w:val="28"/>
          <w:szCs w:val="28"/>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40" w:name="p939"/>
      <w:bookmarkStart w:id="41" w:name="p941"/>
      <w:bookmarkStart w:id="42" w:name="p910"/>
      <w:bookmarkEnd w:id="40"/>
      <w:bookmarkEnd w:id="41"/>
      <w:bookmarkEnd w:id="42"/>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.22. За пределами территорий населенных пунктов ширина </w:t>
      </w:r>
      <w:proofErr w:type="spellStart"/>
      <w:r w:rsidRPr="00084E93">
        <w:rPr>
          <w:rFonts w:ascii="Times New Roman" w:eastAsia="Calibri" w:hAnsi="Times New Roman" w:cs="Times New Roman"/>
          <w:sz w:val="28"/>
          <w:szCs w:val="28"/>
          <w:lang w:eastAsia="ru-RU"/>
        </w:rPr>
        <w:t>водоохранной</w:t>
      </w:r>
      <w:proofErr w:type="spellEnd"/>
      <w:r w:rsidRPr="00084E93">
        <w:rPr>
          <w:rFonts w:ascii="Times New Roman" w:eastAsia="Calibri" w:hAnsi="Times New Roman" w:cs="Times New Roman"/>
          <w:sz w:val="28"/>
          <w:szCs w:val="28"/>
          <w:lang w:eastAsia="ru-RU"/>
        </w:rPr>
        <w:t xml:space="preserve"> зоны рек, ручьев, каналов, озер, водохранилищ и ширина их прибрежной защитной полосы устанавливаются от соответствующей береговой линии.</w:t>
      </w:r>
      <w:bookmarkStart w:id="43" w:name="p911"/>
      <w:bookmarkStart w:id="44" w:name="p913"/>
      <w:bookmarkEnd w:id="43"/>
      <w:bookmarkEnd w:id="44"/>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.23. В границах прибрежных защитных полос наряду с установленными пунктом 18.20 настоящей главы ограничениями запрещается:</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45" w:name="p942"/>
      <w:bookmarkEnd w:id="45"/>
      <w:r w:rsidRPr="00084E93">
        <w:rPr>
          <w:rFonts w:ascii="Times New Roman" w:eastAsia="Calibri" w:hAnsi="Times New Roman" w:cs="Times New Roman"/>
          <w:sz w:val="28"/>
          <w:szCs w:val="28"/>
          <w:lang w:eastAsia="ru-RU"/>
        </w:rPr>
        <w:t>1) распашка земель;</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46" w:name="p943"/>
      <w:bookmarkEnd w:id="46"/>
      <w:r w:rsidRPr="00084E93">
        <w:rPr>
          <w:rFonts w:ascii="Times New Roman" w:eastAsia="Calibri" w:hAnsi="Times New Roman" w:cs="Times New Roman"/>
          <w:sz w:val="28"/>
          <w:szCs w:val="28"/>
          <w:lang w:eastAsia="ru-RU"/>
        </w:rPr>
        <w:t>2) размещение отвалов размываемых грунтов;</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47" w:name="p944"/>
      <w:bookmarkEnd w:id="47"/>
      <w:r w:rsidRPr="00084E93">
        <w:rPr>
          <w:rFonts w:ascii="Times New Roman" w:eastAsia="Calibri" w:hAnsi="Times New Roman" w:cs="Times New Roman"/>
          <w:sz w:val="28"/>
          <w:szCs w:val="28"/>
          <w:lang w:eastAsia="ru-RU"/>
        </w:rPr>
        <w:t>3) выпас сельскохозяйственных животных и организация для них летних лагерей, ванн.</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48" w:name="sub_606"/>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.24.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084E93">
          <w:rPr>
            <w:rFonts w:ascii="Times New Roman" w:eastAsia="Calibri" w:hAnsi="Times New Roman" w:cs="Times New Roman"/>
            <w:sz w:val="28"/>
            <w:szCs w:val="28"/>
            <w:lang w:eastAsia="ru-RU"/>
          </w:rPr>
          <w:t>20 м</w:t>
        </w:r>
      </w:smartTag>
      <w:r w:rsidRPr="00084E93">
        <w:rPr>
          <w:rFonts w:ascii="Times New Roman" w:eastAsia="Calibri" w:hAnsi="Times New Roman" w:cs="Times New Roman"/>
          <w:sz w:val="28"/>
          <w:szCs w:val="28"/>
          <w:lang w:eastAsia="ru-RU"/>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084E93">
          <w:rPr>
            <w:rFonts w:ascii="Times New Roman" w:eastAsia="Calibri" w:hAnsi="Times New Roman" w:cs="Times New Roman"/>
            <w:sz w:val="28"/>
            <w:szCs w:val="28"/>
            <w:lang w:eastAsia="ru-RU"/>
          </w:rPr>
          <w:t>10 км</w:t>
        </w:r>
      </w:smartTag>
      <w:r w:rsidRPr="00084E93">
        <w:rPr>
          <w:rFonts w:ascii="Times New Roman" w:eastAsia="Calibri" w:hAnsi="Times New Roman" w:cs="Times New Roman"/>
          <w:sz w:val="28"/>
          <w:szCs w:val="28"/>
          <w:lang w:eastAsia="ru-RU"/>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084E93">
          <w:rPr>
            <w:rFonts w:ascii="Times New Roman" w:eastAsia="Calibri" w:hAnsi="Times New Roman" w:cs="Times New Roman"/>
            <w:sz w:val="28"/>
            <w:szCs w:val="28"/>
            <w:lang w:eastAsia="ru-RU"/>
          </w:rPr>
          <w:t>10 км</w:t>
        </w:r>
      </w:smartTag>
      <w:r w:rsidRPr="00084E93">
        <w:rPr>
          <w:rFonts w:ascii="Times New Roman" w:eastAsia="Calibri" w:hAnsi="Times New Roman" w:cs="Times New Roman"/>
          <w:sz w:val="28"/>
          <w:szCs w:val="28"/>
          <w:lang w:eastAsia="ru-RU"/>
        </w:rPr>
        <w:t xml:space="preserve">, составляет </w:t>
      </w:r>
      <w:smartTag w:uri="urn:schemas-microsoft-com:office:smarttags" w:element="metricconverter">
        <w:smartTagPr>
          <w:attr w:name="ProductID" w:val="5 м"/>
        </w:smartTagPr>
        <w:r w:rsidRPr="00084E93">
          <w:rPr>
            <w:rFonts w:ascii="Times New Roman" w:eastAsia="Calibri" w:hAnsi="Times New Roman" w:cs="Times New Roman"/>
            <w:sz w:val="28"/>
            <w:szCs w:val="28"/>
            <w:lang w:eastAsia="ru-RU"/>
          </w:rPr>
          <w:t>5 м</w:t>
        </w:r>
      </w:smartTag>
      <w:r w:rsidRPr="00084E93">
        <w:rPr>
          <w:rFonts w:ascii="Times New Roman" w:eastAsia="Calibri" w:hAnsi="Times New Roman" w:cs="Times New Roman"/>
          <w:sz w:val="28"/>
          <w:szCs w:val="28"/>
          <w:lang w:eastAsia="ru-RU"/>
        </w:rPr>
        <w:t xml:space="preserve">. </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49" w:name="sub_607"/>
      <w:bookmarkEnd w:id="48"/>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.25.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49"/>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.26.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а"/>
        </w:smartTagPr>
        <w:r w:rsidRPr="00084E93">
          <w:rPr>
            <w:rFonts w:ascii="Times New Roman" w:eastAsia="Calibri" w:hAnsi="Times New Roman" w:cs="Times New Roman"/>
            <w:sz w:val="28"/>
            <w:szCs w:val="28"/>
            <w:lang w:eastAsia="ru-RU"/>
          </w:rPr>
          <w:t>3 га</w:t>
        </w:r>
      </w:smartTag>
      <w:r w:rsidRPr="00084E93">
        <w:rPr>
          <w:rFonts w:ascii="Times New Roman" w:eastAsia="Calibri" w:hAnsi="Times New Roman" w:cs="Times New Roman"/>
          <w:sz w:val="28"/>
          <w:szCs w:val="28"/>
          <w:lang w:eastAsia="ru-RU"/>
        </w:rPr>
        <w:t xml:space="preserve"> – два раза, при площади более </w:t>
      </w:r>
      <w:smartTag w:uri="urn:schemas-microsoft-com:office:smarttags" w:element="metricconverter">
        <w:smartTagPr>
          <w:attr w:name="ProductID" w:val="3 га"/>
        </w:smartTagPr>
        <w:r w:rsidRPr="00084E93">
          <w:rPr>
            <w:rFonts w:ascii="Times New Roman" w:eastAsia="Calibri" w:hAnsi="Times New Roman" w:cs="Times New Roman"/>
            <w:sz w:val="28"/>
            <w:szCs w:val="28"/>
            <w:lang w:eastAsia="ru-RU"/>
          </w:rPr>
          <w:t>3 га</w:t>
        </w:r>
      </w:smartTag>
      <w:r w:rsidRPr="00084E93">
        <w:rPr>
          <w:rFonts w:ascii="Times New Roman" w:eastAsia="Calibri" w:hAnsi="Times New Roman" w:cs="Times New Roman"/>
          <w:sz w:val="28"/>
          <w:szCs w:val="28"/>
          <w:lang w:eastAsia="ru-RU"/>
        </w:rPr>
        <w:t xml:space="preserve"> – один раз; в водоемах для купания – соответственно четыре и три раза, а при площади более </w:t>
      </w:r>
      <w:smartTag w:uri="urn:schemas-microsoft-com:office:smarttags" w:element="metricconverter">
        <w:smartTagPr>
          <w:attr w:name="ProductID" w:val="6 га"/>
        </w:smartTagPr>
        <w:r w:rsidRPr="00084E93">
          <w:rPr>
            <w:rFonts w:ascii="Times New Roman" w:eastAsia="Calibri" w:hAnsi="Times New Roman" w:cs="Times New Roman"/>
            <w:sz w:val="28"/>
            <w:szCs w:val="28"/>
            <w:lang w:eastAsia="ru-RU"/>
          </w:rPr>
          <w:t>6 га</w:t>
        </w:r>
      </w:smartTag>
      <w:r w:rsidRPr="00084E93">
        <w:rPr>
          <w:rFonts w:ascii="Times New Roman" w:eastAsia="Calibri" w:hAnsi="Times New Roman" w:cs="Times New Roman"/>
          <w:sz w:val="28"/>
          <w:szCs w:val="28"/>
          <w:lang w:eastAsia="ru-RU"/>
        </w:rPr>
        <w:t xml:space="preserve"> – два раза.</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.27. Глубина воды в водоемах, расположенных в пределах селитебных территорий, в весенне-летний период должна быть не менее </w:t>
      </w:r>
      <w:smartTag w:uri="urn:schemas-microsoft-com:office:smarttags" w:element="metricconverter">
        <w:smartTagPr>
          <w:attr w:name="ProductID" w:val="1,5 м"/>
        </w:smartTagPr>
        <w:r w:rsidRPr="00084E93">
          <w:rPr>
            <w:rFonts w:ascii="Times New Roman" w:eastAsia="Calibri" w:hAnsi="Times New Roman" w:cs="Times New Roman"/>
            <w:sz w:val="28"/>
            <w:szCs w:val="28"/>
            <w:lang w:eastAsia="ru-RU"/>
          </w:rPr>
          <w:t>1,5 м</w:t>
        </w:r>
      </w:smartTag>
      <w:r w:rsidRPr="00084E93">
        <w:rPr>
          <w:rFonts w:ascii="Times New Roman" w:eastAsia="Calibri" w:hAnsi="Times New Roman" w:cs="Times New Roman"/>
          <w:sz w:val="28"/>
          <w:szCs w:val="28"/>
          <w:lang w:eastAsia="ru-RU"/>
        </w:rPr>
        <w:t xml:space="preserve">, а в прибрежной зоне при условии периодического удаления водной растительности – не менее </w:t>
      </w:r>
      <w:smartTag w:uri="urn:schemas-microsoft-com:office:smarttags" w:element="metricconverter">
        <w:smartTagPr>
          <w:attr w:name="ProductID" w:val="1 м"/>
        </w:smartTagPr>
        <w:r w:rsidRPr="00084E93">
          <w:rPr>
            <w:rFonts w:ascii="Times New Roman" w:eastAsia="Calibri" w:hAnsi="Times New Roman" w:cs="Times New Roman"/>
            <w:sz w:val="28"/>
            <w:szCs w:val="28"/>
            <w:lang w:eastAsia="ru-RU"/>
          </w:rPr>
          <w:t>1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iCs/>
          <w:sz w:val="28"/>
          <w:szCs w:val="28"/>
          <w:lang w:eastAsia="ru-RU"/>
        </w:rPr>
        <w:lastRenderedPageBreak/>
        <w:t>18</w:t>
      </w:r>
      <w:r w:rsidRPr="00084E93">
        <w:rPr>
          <w:rFonts w:ascii="Times New Roman" w:eastAsia="Calibri" w:hAnsi="Times New Roman" w:cs="Times New Roman"/>
          <w:sz w:val="28"/>
          <w:szCs w:val="28"/>
          <w:lang w:eastAsia="ru-RU"/>
        </w:rPr>
        <w:t>.28. Для источников хозяйственно-питьевого водоснабжения устанавливаются округа (</w:t>
      </w:r>
      <w:r w:rsidRPr="00084E93">
        <w:rPr>
          <w:rFonts w:ascii="Times New Roman" w:eastAsia="Calibri" w:hAnsi="Times New Roman" w:cs="Times New Roman"/>
          <w:sz w:val="28"/>
          <w:szCs w:val="28"/>
          <w:lang w:val="en-US" w:eastAsia="ru-RU"/>
        </w:rPr>
        <w:t>II</w:t>
      </w:r>
      <w:r w:rsidRPr="00084E93">
        <w:rPr>
          <w:rFonts w:ascii="Times New Roman" w:eastAsia="Calibri" w:hAnsi="Times New Roman" w:cs="Times New Roman"/>
          <w:sz w:val="28"/>
          <w:szCs w:val="28"/>
          <w:lang w:eastAsia="ru-RU"/>
        </w:rPr>
        <w:t xml:space="preserve"> и </w:t>
      </w:r>
      <w:r w:rsidRPr="00084E93">
        <w:rPr>
          <w:rFonts w:ascii="Times New Roman" w:eastAsia="Calibri" w:hAnsi="Times New Roman" w:cs="Times New Roman"/>
          <w:sz w:val="28"/>
          <w:szCs w:val="28"/>
          <w:lang w:val="en-US" w:eastAsia="ru-RU"/>
        </w:rPr>
        <w:t>III</w:t>
      </w:r>
      <w:r w:rsidRPr="00084E93">
        <w:rPr>
          <w:rFonts w:ascii="Times New Roman" w:eastAsia="Calibri" w:hAnsi="Times New Roman" w:cs="Times New Roman"/>
          <w:sz w:val="28"/>
          <w:szCs w:val="28"/>
          <w:lang w:eastAsia="ru-RU"/>
        </w:rPr>
        <w:t>) санитарной охраны согласно СанПиН 2.1.4.1110.</w:t>
      </w:r>
    </w:p>
    <w:p w:rsidR="00084E93" w:rsidRPr="00084E93" w:rsidRDefault="00084E93" w:rsidP="00084E93">
      <w:pPr>
        <w:spacing w:after="0" w:line="240" w:lineRule="auto"/>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18.29. Мероприятия по защите почв от загрязнения и их санирование следует предусматривать в соответствии с требованиями СанПиН 2.1.7.1287.</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18.30.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.31.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084E93">
        <w:rPr>
          <w:rFonts w:ascii="Times New Roman" w:eastAsia="Calibri" w:hAnsi="Times New Roman" w:cs="Times New Roman"/>
          <w:sz w:val="28"/>
          <w:szCs w:val="28"/>
          <w:lang w:eastAsia="ru-RU"/>
        </w:rPr>
        <w:t>СанПин</w:t>
      </w:r>
      <w:proofErr w:type="spellEnd"/>
      <w:r w:rsidRPr="00084E93">
        <w:rPr>
          <w:rFonts w:ascii="Times New Roman" w:eastAsia="Calibri" w:hAnsi="Times New Roman" w:cs="Times New Roman"/>
          <w:sz w:val="28"/>
          <w:szCs w:val="28"/>
          <w:lang w:eastAsia="ru-RU"/>
        </w:rPr>
        <w:t xml:space="preserve"> 42-128-4433.</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.32.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(поселковые почвы, почвы сельскохозяйственного назначения, прочие).</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18.33.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084E93" w:rsidRPr="00084E93" w:rsidRDefault="00084E93" w:rsidP="00084E93">
      <w:pPr>
        <w:widowControl w:val="0"/>
        <w:autoSpaceDE w:val="0"/>
        <w:autoSpaceDN w:val="0"/>
        <w:adjustRightInd w:val="0"/>
        <w:spacing w:after="0" w:line="240" w:lineRule="auto"/>
        <w:jc w:val="center"/>
        <w:outlineLvl w:val="7"/>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exact"/>
        <w:jc w:val="center"/>
        <w:outlineLvl w:val="7"/>
        <w:rPr>
          <w:rFonts w:ascii="Times New Roman" w:eastAsia="Calibri" w:hAnsi="Times New Roman" w:cs="Arial"/>
          <w:bCs/>
          <w:sz w:val="28"/>
          <w:szCs w:val="28"/>
          <w:lang w:eastAsia="ru-RU"/>
        </w:rPr>
      </w:pPr>
      <w:r w:rsidRPr="00084E93">
        <w:rPr>
          <w:rFonts w:ascii="Times New Roman" w:eastAsia="Calibri" w:hAnsi="Times New Roman" w:cs="Times New Roman"/>
          <w:bCs/>
          <w:sz w:val="28"/>
          <w:szCs w:val="28"/>
          <w:lang w:eastAsia="ru-RU"/>
        </w:rPr>
        <w:t>19.</w:t>
      </w:r>
      <w:r w:rsidRPr="00084E93">
        <w:rPr>
          <w:rFonts w:ascii="Times New Roman" w:eastAsia="Calibri" w:hAnsi="Times New Roman" w:cs="Arial"/>
          <w:bCs/>
          <w:sz w:val="28"/>
          <w:szCs w:val="28"/>
          <w:lang w:eastAsia="ru-RU"/>
        </w:rPr>
        <w:t xml:space="preserve"> Защита от шума, вибрации, электромагнитных полей, радиации. </w:t>
      </w:r>
      <w:bookmarkStart w:id="50" w:name="_Toc295148885"/>
    </w:p>
    <w:p w:rsidR="00084E93" w:rsidRPr="00084E93" w:rsidRDefault="00084E93" w:rsidP="00084E93">
      <w:pPr>
        <w:widowControl w:val="0"/>
        <w:autoSpaceDE w:val="0"/>
        <w:autoSpaceDN w:val="0"/>
        <w:adjustRightInd w:val="0"/>
        <w:spacing w:after="0" w:line="240" w:lineRule="exact"/>
        <w:jc w:val="center"/>
        <w:outlineLvl w:val="7"/>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Улучшение микроклимата</w:t>
      </w:r>
      <w:bookmarkEnd w:id="50"/>
    </w:p>
    <w:p w:rsidR="00084E93" w:rsidRPr="00084E93" w:rsidRDefault="00084E93" w:rsidP="00084E93">
      <w:pPr>
        <w:widowControl w:val="0"/>
        <w:autoSpaceDE w:val="0"/>
        <w:autoSpaceDN w:val="0"/>
        <w:adjustRightInd w:val="0"/>
        <w:spacing w:after="0" w:line="240" w:lineRule="auto"/>
        <w:jc w:val="center"/>
        <w:outlineLvl w:val="7"/>
        <w:rPr>
          <w:rFonts w:ascii="Times New Roman" w:eastAsia="Calibri" w:hAnsi="Times New Roman" w:cs="Times New Roman"/>
          <w:bCs/>
          <w:iCs/>
          <w:sz w:val="28"/>
          <w:szCs w:val="28"/>
          <w:lang w:eastAsia="ru-RU"/>
        </w:rPr>
      </w:pP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084E93">
        <w:rPr>
          <w:rFonts w:ascii="Times New Roman" w:eastAsia="Calibri" w:hAnsi="Times New Roman" w:cs="Times New Roman"/>
          <w:bCs/>
          <w:iCs/>
          <w:sz w:val="28"/>
          <w:szCs w:val="28"/>
          <w:lang w:eastAsia="ru-RU"/>
        </w:rPr>
        <w:t>виброгасящих</w:t>
      </w:r>
      <w:proofErr w:type="spellEnd"/>
      <w:r w:rsidRPr="00084E93">
        <w:rPr>
          <w:rFonts w:ascii="Times New Roman" w:eastAsia="Calibri" w:hAnsi="Times New Roman" w:cs="Times New Roman"/>
          <w:bCs/>
          <w:iCs/>
          <w:sz w:val="28"/>
          <w:szCs w:val="28"/>
          <w:lang w:eastAsia="ru-RU"/>
        </w:rPr>
        <w:t xml:space="preserve"> материалов и конструкций.</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19.4. Обеспечение радиационной безопасности при производстве, обработке, переработке, применении, хранении, транспортировании, обезвреживании и </w:t>
      </w:r>
      <w:r w:rsidRPr="00084E93">
        <w:rPr>
          <w:rFonts w:ascii="Times New Roman" w:eastAsia="Calibri" w:hAnsi="Times New Roman" w:cs="Times New Roman"/>
          <w:bCs/>
          <w:iCs/>
          <w:sz w:val="28"/>
          <w:szCs w:val="28"/>
          <w:lang w:eastAsia="ru-RU"/>
        </w:rPr>
        <w:lastRenderedPageBreak/>
        <w:t>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084E93">
        <w:rPr>
          <w:rFonts w:ascii="Times New Roman" w:eastAsia="Calibri" w:hAnsi="Times New Roman" w:cs="Times New Roman"/>
          <w:bCs/>
          <w:iCs/>
          <w:w w:val="89"/>
          <w:sz w:val="28"/>
          <w:szCs w:val="28"/>
          <w:lang w:eastAsia="ru-RU"/>
        </w:rPr>
        <w:t>.</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19.5. При планировке и застройке сельских поселений следует учитывать климатические параметры в соответствии с 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iCs/>
          <w:sz w:val="28"/>
          <w:szCs w:val="28"/>
          <w:lang w:eastAsia="ru-RU"/>
        </w:rPr>
        <w:t>19</w:t>
      </w:r>
      <w:r w:rsidRPr="00084E93">
        <w:rPr>
          <w:rFonts w:ascii="Times New Roman" w:eastAsia="Calibri" w:hAnsi="Times New Roman" w:cs="Times New Roman"/>
          <w:sz w:val="28"/>
          <w:szCs w:val="28"/>
          <w:lang w:eastAsia="ru-RU"/>
        </w:rPr>
        <w:t>.7.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села, географической широты согласно СанПиН 2.2.1/2.1.1.1076 – не менее 2 ч в день с 22 марта по 22 сентября.</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8"/>
          <w:szCs w:val="28"/>
          <w:lang w:eastAsia="ru-RU"/>
        </w:rPr>
      </w:pPr>
      <w:r w:rsidRPr="00084E93">
        <w:rPr>
          <w:rFonts w:ascii="Times New Roman" w:eastAsia="Calibri" w:hAnsi="Times New Roman" w:cs="Times New Roman"/>
          <w:iCs/>
          <w:sz w:val="28"/>
          <w:szCs w:val="28"/>
          <w:lang w:eastAsia="ru-RU"/>
        </w:rPr>
        <w:t>19</w:t>
      </w:r>
      <w:r w:rsidRPr="00084E93">
        <w:rPr>
          <w:rFonts w:ascii="Times New Roman" w:eastAsia="Calibri" w:hAnsi="Times New Roman" w:cs="Times New Roman"/>
          <w:bCs/>
          <w:iCs/>
          <w:sz w:val="28"/>
          <w:szCs w:val="28"/>
          <w:lang w:eastAsia="ru-RU"/>
        </w:rPr>
        <w:t xml:space="preserve">.9. В жилых домах </w:t>
      </w:r>
      <w:r w:rsidRPr="00084E93">
        <w:rPr>
          <w:rFonts w:ascii="Times New Roman" w:eastAsia="Calibri" w:hAnsi="Times New Roman" w:cs="Times New Roman"/>
          <w:sz w:val="28"/>
          <w:szCs w:val="28"/>
          <w:lang w:eastAsia="ru-RU"/>
        </w:rPr>
        <w:t>индивидуальной усадебной жилой застройки</w:t>
      </w:r>
      <w:r w:rsidRPr="00084E93">
        <w:rPr>
          <w:rFonts w:ascii="Times New Roman" w:eastAsia="Calibri" w:hAnsi="Times New Roman" w:cs="Times New Roman"/>
          <w:bCs/>
          <w:iCs/>
          <w:sz w:val="28"/>
          <w:szCs w:val="28"/>
          <w:lang w:eastAsia="ru-RU"/>
        </w:rPr>
        <w:t xml:space="preserve">, в многоквартирных жилых домах </w:t>
      </w:r>
      <w:proofErr w:type="spellStart"/>
      <w:r w:rsidRPr="00084E93">
        <w:rPr>
          <w:rFonts w:ascii="Times New Roman" w:eastAsia="Calibri" w:hAnsi="Times New Roman" w:cs="Times New Roman"/>
          <w:bCs/>
          <w:iCs/>
          <w:sz w:val="28"/>
          <w:szCs w:val="28"/>
          <w:lang w:eastAsia="ru-RU"/>
        </w:rPr>
        <w:t>меридиального</w:t>
      </w:r>
      <w:proofErr w:type="spellEnd"/>
      <w:r w:rsidRPr="00084E93">
        <w:rPr>
          <w:rFonts w:ascii="Times New Roman" w:eastAsia="Calibri" w:hAnsi="Times New Roman" w:cs="Times New Roman"/>
          <w:bCs/>
          <w:iCs/>
          <w:sz w:val="28"/>
          <w:szCs w:val="28"/>
          <w:lang w:eastAsia="ru-RU"/>
        </w:rPr>
        <w:t xml:space="preserve"> типа, где </w:t>
      </w:r>
      <w:proofErr w:type="spellStart"/>
      <w:r w:rsidRPr="00084E93">
        <w:rPr>
          <w:rFonts w:ascii="Times New Roman" w:eastAsia="Calibri" w:hAnsi="Times New Roman" w:cs="Times New Roman"/>
          <w:bCs/>
          <w:iCs/>
          <w:sz w:val="28"/>
          <w:szCs w:val="28"/>
          <w:lang w:eastAsia="ru-RU"/>
        </w:rPr>
        <w:t>инсолируются</w:t>
      </w:r>
      <w:proofErr w:type="spellEnd"/>
      <w:r w:rsidRPr="00084E93">
        <w:rPr>
          <w:rFonts w:ascii="Times New Roman" w:eastAsia="Calibri" w:hAnsi="Times New Roman" w:cs="Times New Roman"/>
          <w:bCs/>
          <w:iCs/>
          <w:sz w:val="28"/>
          <w:szCs w:val="28"/>
          <w:lang w:eastAsia="ru-RU"/>
        </w:rPr>
        <w:t xml:space="preserve"> все комнаты квартиры, а также при реконструкции или размещении застройки в особо сложных градостроительных условиях (дорогостоящая инженерная подготовка, общественно-деловые зоны) допускается сокращение  продолжительности  инсоляции  на 0,5 ч.</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iCs/>
          <w:sz w:val="28"/>
          <w:szCs w:val="28"/>
          <w:lang w:eastAsia="ru-RU"/>
        </w:rPr>
      </w:pPr>
      <w:r w:rsidRPr="00084E93">
        <w:rPr>
          <w:rFonts w:ascii="Times New Roman" w:eastAsia="Calibri" w:hAnsi="Times New Roman" w:cs="Times New Roman"/>
          <w:sz w:val="28"/>
          <w:szCs w:val="28"/>
          <w:lang w:val="en-US" w:eastAsia="ru-RU"/>
        </w:rPr>
        <w:t>VI</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Расчетные показатели в сфере сохранения культурного наследия</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iCs/>
          <w:sz w:val="28"/>
          <w:szCs w:val="28"/>
          <w:lang w:eastAsia="ru-RU"/>
        </w:rPr>
      </w:pPr>
      <w:r w:rsidRPr="00084E93">
        <w:rPr>
          <w:rFonts w:ascii="Times New Roman" w:eastAsia="Calibri" w:hAnsi="Times New Roman" w:cs="Times New Roman"/>
          <w:sz w:val="28"/>
          <w:szCs w:val="28"/>
          <w:lang w:eastAsia="ru-RU"/>
        </w:rPr>
        <w:t xml:space="preserve">20. Охрана </w:t>
      </w:r>
      <w:r w:rsidRPr="00084E93">
        <w:rPr>
          <w:rFonts w:ascii="Times New Roman" w:eastAsia="Calibri" w:hAnsi="Times New Roman" w:cs="Times New Roman"/>
          <w:iCs/>
          <w:sz w:val="28"/>
          <w:szCs w:val="28"/>
          <w:lang w:eastAsia="ru-RU"/>
        </w:rPr>
        <w:t>объектов культурного наследия</w:t>
      </w:r>
    </w:p>
    <w:p w:rsidR="00084E93" w:rsidRPr="00084E93" w:rsidRDefault="00084E93" w:rsidP="00084E93">
      <w:pPr>
        <w:widowControl w:val="0"/>
        <w:spacing w:after="0" w:line="240" w:lineRule="auto"/>
        <w:jc w:val="center"/>
        <w:rPr>
          <w:rFonts w:ascii="Times New Roman" w:eastAsia="Calibri" w:hAnsi="Times New Roman" w:cs="Times New Roman"/>
          <w:bCs/>
          <w:iCs/>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 «Об объектах культурного наследия (памятниках истории и культуры) народов Российской Федерации». </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20.2. Земельные участки в границах территорий объектов культурного наследия, включенных в единый государственный реестр объектов культурного </w:t>
      </w:r>
      <w:r w:rsidRPr="00084E93">
        <w:rPr>
          <w:rFonts w:ascii="Times New Roman" w:eastAsia="Calibri" w:hAnsi="Times New Roman" w:cs="Times New Roman"/>
          <w:sz w:val="28"/>
          <w:szCs w:val="28"/>
          <w:lang w:eastAsia="ru-RU"/>
        </w:rPr>
        <w:lastRenderedPageBreak/>
        <w:t>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084E93" w:rsidRPr="00084E93" w:rsidRDefault="00084E93" w:rsidP="00084E93">
      <w:pPr>
        <w:widowControl w:val="0"/>
        <w:spacing w:after="0" w:line="235" w:lineRule="auto"/>
        <w:ind w:firstLine="720"/>
        <w:jc w:val="both"/>
        <w:rPr>
          <w:rFonts w:ascii="Times New Roman" w:eastAsia="Calibri" w:hAnsi="Times New Roman" w:cs="Times New Roman"/>
          <w:sz w:val="28"/>
          <w:szCs w:val="28"/>
          <w:lang w:eastAsia="ru-RU"/>
        </w:rPr>
      </w:pPr>
      <w:bookmarkStart w:id="51" w:name="sub_3401"/>
      <w:r w:rsidRPr="00084E93">
        <w:rPr>
          <w:rFonts w:ascii="Times New Roman" w:eastAsia="Calibri" w:hAnsi="Times New Roman" w:cs="Times New Roman"/>
          <w:sz w:val="28"/>
          <w:szCs w:val="28"/>
          <w:lang w:eastAsia="ru-RU"/>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51"/>
      <w:r w:rsidRPr="00084E93">
        <w:rPr>
          <w:rFonts w:ascii="Times New Roman" w:eastAsia="Calibri" w:hAnsi="Times New Roman" w:cs="Times New Roman"/>
          <w:sz w:val="28"/>
          <w:szCs w:val="28"/>
          <w:lang w:eastAsia="ru-RU"/>
        </w:rPr>
        <w:t>Необходимый состав зон охраны объекта культурного наследия определяется проектом зон охраны объекта культурного наследия.</w:t>
      </w:r>
    </w:p>
    <w:p w:rsidR="00084E93" w:rsidRPr="00084E93" w:rsidRDefault="00084E93" w:rsidP="00084E93">
      <w:pPr>
        <w:widowControl w:val="0"/>
        <w:spacing w:after="0" w:line="235" w:lineRule="auto"/>
        <w:ind w:firstLine="720"/>
        <w:jc w:val="both"/>
        <w:rPr>
          <w:rFonts w:ascii="Times New Roman" w:eastAsia="Calibri" w:hAnsi="Times New Roman" w:cs="Times New Roman"/>
          <w:sz w:val="28"/>
          <w:szCs w:val="28"/>
          <w:lang w:eastAsia="ru-RU"/>
        </w:rPr>
      </w:pPr>
      <w:bookmarkStart w:id="52" w:name="sub_3404"/>
      <w:r w:rsidRPr="00084E93">
        <w:rPr>
          <w:rFonts w:ascii="Times New Roman" w:eastAsia="Calibri" w:hAnsi="Times New Roman" w:cs="Times New Roman"/>
          <w:sz w:val="28"/>
          <w:szCs w:val="28"/>
          <w:lang w:eastAsia="ru-RU"/>
        </w:rPr>
        <w:t>20.4. </w:t>
      </w:r>
      <w:hyperlink r:id="rId6" w:history="1">
        <w:r w:rsidRPr="00084E93">
          <w:rPr>
            <w:rFonts w:ascii="Times New Roman" w:eastAsia="Calibri" w:hAnsi="Times New Roman" w:cs="Times New Roman"/>
            <w:sz w:val="28"/>
            <w:szCs w:val="28"/>
            <w:lang w:eastAsia="ru-RU"/>
          </w:rPr>
          <w:t>Порядок</w:t>
        </w:r>
      </w:hyperlink>
      <w:r w:rsidRPr="00084E93">
        <w:rPr>
          <w:rFonts w:ascii="Times New Roman" w:eastAsia="Calibri" w:hAnsi="Times New Roman" w:cs="Times New Roman"/>
          <w:sz w:val="28"/>
          <w:szCs w:val="28"/>
          <w:lang w:eastAsia="ru-RU"/>
        </w:rPr>
        <w:t>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52"/>
    <w:p w:rsidR="00084E93" w:rsidRPr="00084E93" w:rsidRDefault="00084E93" w:rsidP="00084E93">
      <w:pPr>
        <w:widowControl w:val="0"/>
        <w:spacing w:after="0" w:line="235"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084E93" w:rsidRPr="00084E93" w:rsidRDefault="00084E93" w:rsidP="00084E93">
      <w:pPr>
        <w:widowControl w:val="0"/>
        <w:spacing w:after="0" w:line="235"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084E93" w:rsidRPr="00084E93" w:rsidRDefault="00084E93" w:rsidP="00084E93">
      <w:pPr>
        <w:widowControl w:val="0"/>
        <w:spacing w:after="0" w:line="235"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084E93" w:rsidRPr="00084E93" w:rsidRDefault="00084E93" w:rsidP="00084E93">
      <w:pPr>
        <w:widowControl w:val="0"/>
        <w:spacing w:after="0" w:line="235"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084E93" w:rsidRPr="00084E93" w:rsidRDefault="00084E93" w:rsidP="00084E93">
      <w:pPr>
        <w:widowControl w:val="0"/>
        <w:spacing w:after="0" w:line="235"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20.9. В исторических зонах надстройка мансардных этажей допускается при </w:t>
      </w:r>
      <w:r w:rsidRPr="00084E93">
        <w:rPr>
          <w:rFonts w:ascii="Times New Roman" w:eastAsia="Calibri" w:hAnsi="Times New Roman" w:cs="Times New Roman"/>
          <w:sz w:val="28"/>
          <w:szCs w:val="28"/>
          <w:lang w:eastAsia="ru-RU"/>
        </w:rPr>
        <w:lastRenderedPageBreak/>
        <w:t>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w:t>
      </w:r>
      <w:r w:rsidRPr="00084E93">
        <w:rPr>
          <w:rFonts w:ascii="Times New Roman" w:eastAsia="Calibri" w:hAnsi="Times New Roman" w:cs="Times New Roman"/>
          <w:sz w:val="28"/>
          <w:szCs w:val="28"/>
          <w:lang w:eastAsia="ru-RU"/>
        </w:rPr>
        <w:br/>
        <w:t>СП 52.13330.</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20.10. Расстояния от </w:t>
      </w:r>
      <w:r w:rsidRPr="00084E93">
        <w:rPr>
          <w:rFonts w:ascii="Times New Roman" w:eastAsia="Calibri" w:hAnsi="Times New Roman" w:cs="Times New Roman"/>
          <w:iCs/>
          <w:sz w:val="28"/>
          <w:szCs w:val="28"/>
          <w:lang w:eastAsia="ru-RU"/>
        </w:rPr>
        <w:t>объектов культурного наследия</w:t>
      </w:r>
      <w:r w:rsidRPr="00084E93">
        <w:rPr>
          <w:rFonts w:ascii="Times New Roman" w:eastAsia="Calibri" w:hAnsi="Times New Roman" w:cs="Times New Roman"/>
          <w:bCs/>
          <w:sz w:val="28"/>
          <w:szCs w:val="28"/>
          <w:lang w:eastAsia="ru-RU"/>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 xml:space="preserve">, на плоском рельефе –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xml:space="preserve">, до сетей водопровода, канализации и теплоснабжения (кроме разводящих) – </w:t>
      </w:r>
      <w:smartTag w:uri="urn:schemas-microsoft-com:office:smarttags" w:element="metricconverter">
        <w:smartTagPr>
          <w:attr w:name="ProductID" w:val="15 м"/>
        </w:smartTagPr>
        <w:r w:rsidRPr="00084E93">
          <w:rPr>
            <w:rFonts w:ascii="Times New Roman" w:eastAsia="Calibri" w:hAnsi="Times New Roman" w:cs="Times New Roman"/>
            <w:bCs/>
            <w:sz w:val="28"/>
            <w:szCs w:val="28"/>
            <w:lang w:eastAsia="ru-RU"/>
          </w:rPr>
          <w:t>15 м</w:t>
        </w:r>
      </w:smartTag>
      <w:r w:rsidRPr="00084E93">
        <w:rPr>
          <w:rFonts w:ascii="Times New Roman" w:eastAsia="Calibri" w:hAnsi="Times New Roman" w:cs="Times New Roman"/>
          <w:bCs/>
          <w:sz w:val="28"/>
          <w:szCs w:val="28"/>
          <w:lang w:eastAsia="ru-RU"/>
        </w:rPr>
        <w:t xml:space="preserve">, других подземных инженерных сетей </w:t>
      </w:r>
      <w:r w:rsidRPr="00084E93">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5 м"/>
        </w:smartTagPr>
        <w:r w:rsidRPr="00084E93">
          <w:rPr>
            <w:rFonts w:ascii="Times New Roman" w:eastAsia="Calibri" w:hAnsi="Times New Roman" w:cs="Times New Roman"/>
            <w:bCs/>
            <w:sz w:val="28"/>
            <w:szCs w:val="28"/>
            <w:lang w:eastAsia="ru-RU"/>
          </w:rPr>
          <w:t>5</w:t>
        </w:r>
        <w:r w:rsidRPr="00084E93">
          <w:rPr>
            <w:rFonts w:ascii="Times New Roman" w:eastAsia="Calibri" w:hAnsi="Times New Roman" w:cs="Times New Roman"/>
            <w:bCs/>
            <w:sz w:val="28"/>
            <w:szCs w:val="28"/>
            <w:lang w:val="en-US" w:eastAsia="ru-RU"/>
          </w:rPr>
          <w:t> </w:t>
        </w:r>
        <w:r w:rsidRPr="00084E93">
          <w:rPr>
            <w:rFonts w:ascii="Times New Roman" w:eastAsia="Calibri" w:hAnsi="Times New Roman" w:cs="Times New Roman"/>
            <w:bCs/>
            <w:sz w:val="28"/>
            <w:szCs w:val="28"/>
            <w:lang w:eastAsia="ru-RU"/>
          </w:rPr>
          <w:t>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w:t>
      </w:r>
      <w:proofErr w:type="spellStart"/>
      <w:r w:rsidRPr="00084E93">
        <w:rPr>
          <w:rFonts w:ascii="Times New Roman" w:eastAsia="Calibri" w:hAnsi="Times New Roman" w:cs="Times New Roman"/>
          <w:bCs/>
          <w:sz w:val="28"/>
          <w:szCs w:val="28"/>
          <w:lang w:eastAsia="ru-RU"/>
        </w:rPr>
        <w:t>водонесущих</w:t>
      </w:r>
      <w:proofErr w:type="spellEnd"/>
      <w:r w:rsidRPr="00084E93">
        <w:rPr>
          <w:rFonts w:ascii="Times New Roman" w:eastAsia="Calibri" w:hAnsi="Times New Roman" w:cs="Times New Roman"/>
          <w:bCs/>
          <w:sz w:val="28"/>
          <w:szCs w:val="28"/>
          <w:lang w:eastAsia="ru-RU"/>
        </w:rPr>
        <w:t xml:space="preserve"> сетей – </w:t>
      </w:r>
      <w:smartTag w:uri="urn:schemas-microsoft-com:office:smarttags" w:element="metricconverter">
        <w:smartTagPr>
          <w:attr w:name="ProductID" w:val="5 м"/>
        </w:smartTagPr>
        <w:r w:rsidRPr="00084E93">
          <w:rPr>
            <w:rFonts w:ascii="Times New Roman" w:eastAsia="Calibri" w:hAnsi="Times New Roman" w:cs="Times New Roman"/>
            <w:bCs/>
            <w:sz w:val="28"/>
            <w:szCs w:val="28"/>
            <w:lang w:eastAsia="ru-RU"/>
          </w:rPr>
          <w:t>5 м</w:t>
        </w:r>
      </w:smartTag>
      <w:r w:rsidRPr="00084E93">
        <w:rPr>
          <w:rFonts w:ascii="Times New Roman" w:eastAsia="Calibri" w:hAnsi="Times New Roman" w:cs="Times New Roman"/>
          <w:bCs/>
          <w:sz w:val="28"/>
          <w:szCs w:val="28"/>
          <w:lang w:eastAsia="ru-RU"/>
        </w:rPr>
        <w:t xml:space="preserve">; </w:t>
      </w:r>
      <w:proofErr w:type="spellStart"/>
      <w:r w:rsidRPr="00084E93">
        <w:rPr>
          <w:rFonts w:ascii="Times New Roman" w:eastAsia="Calibri" w:hAnsi="Times New Roman" w:cs="Times New Roman"/>
          <w:bCs/>
          <w:sz w:val="28"/>
          <w:szCs w:val="28"/>
          <w:lang w:eastAsia="ru-RU"/>
        </w:rPr>
        <w:t>неводонесущих</w:t>
      </w:r>
      <w:proofErr w:type="spellEnd"/>
      <w:r w:rsidRPr="00084E93">
        <w:rPr>
          <w:rFonts w:ascii="Times New Roman" w:eastAsia="Calibri" w:hAnsi="Times New Roman" w:cs="Times New Roman"/>
          <w:bCs/>
          <w:sz w:val="28"/>
          <w:szCs w:val="28"/>
          <w:lang w:eastAsia="ru-RU"/>
        </w:rPr>
        <w:t xml:space="preserve"> – </w:t>
      </w:r>
      <w:smartTag w:uri="urn:schemas-microsoft-com:office:smarttags" w:element="metricconverter">
        <w:smartTagPr>
          <w:attr w:name="ProductID" w:val="2 м"/>
        </w:smartTagPr>
        <w:r w:rsidRPr="00084E93">
          <w:rPr>
            <w:rFonts w:ascii="Times New Roman" w:eastAsia="Calibri" w:hAnsi="Times New Roman" w:cs="Times New Roman"/>
            <w:bCs/>
            <w:sz w:val="28"/>
            <w:szCs w:val="28"/>
            <w:lang w:eastAsia="ru-RU"/>
          </w:rPr>
          <w:t>2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20.12. При разработке</w:t>
      </w:r>
      <w:r w:rsidRPr="00084E93">
        <w:rPr>
          <w:rFonts w:ascii="Times New Roman" w:eastAsia="Calibri" w:hAnsi="Times New Roman" w:cs="Times New Roman"/>
          <w:sz w:val="28"/>
          <w:szCs w:val="28"/>
          <w:lang w:eastAsia="ru-RU"/>
        </w:rPr>
        <w:t xml:space="preserve"> документации по планировке территорий и проектной документации</w:t>
      </w:r>
      <w:r w:rsidRPr="00084E93">
        <w:rPr>
          <w:rFonts w:ascii="Times New Roman" w:eastAsia="Calibri" w:hAnsi="Times New Roman" w:cs="Times New Roman"/>
          <w:bCs/>
          <w:sz w:val="28"/>
          <w:szCs w:val="28"/>
          <w:lang w:eastAsia="ru-RU"/>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 для курганов высотой от основания кургана с учетом возможных </w:t>
      </w:r>
      <w:proofErr w:type="spellStart"/>
      <w:r w:rsidRPr="00084E93">
        <w:rPr>
          <w:rFonts w:ascii="Times New Roman" w:eastAsia="Calibri" w:hAnsi="Times New Roman" w:cs="Times New Roman"/>
          <w:bCs/>
          <w:sz w:val="28"/>
          <w:szCs w:val="28"/>
          <w:lang w:eastAsia="ru-RU"/>
        </w:rPr>
        <w:t>прикурганных</w:t>
      </w:r>
      <w:proofErr w:type="spellEnd"/>
      <w:r w:rsidRPr="00084E93">
        <w:rPr>
          <w:rFonts w:ascii="Times New Roman" w:eastAsia="Calibri" w:hAnsi="Times New Roman" w:cs="Times New Roman"/>
          <w:bCs/>
          <w:sz w:val="28"/>
          <w:szCs w:val="28"/>
          <w:lang w:eastAsia="ru-RU"/>
        </w:rPr>
        <w:t xml:space="preserve"> сооружений, отсыпки грунта при снятии курганной насыпи с помощью землеройной техники:</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1 и диаметром до </w:t>
      </w:r>
      <w:smartTag w:uri="urn:schemas-microsoft-com:office:smarttags" w:element="metricconverter">
        <w:smartTagPr>
          <w:attr w:name="ProductID" w:val="40 м"/>
        </w:smartTagPr>
        <w:r w:rsidRPr="00084E93">
          <w:rPr>
            <w:rFonts w:ascii="Times New Roman" w:eastAsia="Calibri" w:hAnsi="Times New Roman" w:cs="Times New Roman"/>
            <w:bCs/>
            <w:sz w:val="28"/>
            <w:szCs w:val="28"/>
            <w:lang w:eastAsia="ru-RU"/>
          </w:rPr>
          <w:t>40 м</w:t>
        </w:r>
      </w:smartTag>
      <w:r w:rsidRPr="00084E93">
        <w:rPr>
          <w:rFonts w:ascii="Times New Roman" w:eastAsia="Calibri" w:hAnsi="Times New Roman" w:cs="Times New Roman"/>
          <w:bCs/>
          <w:sz w:val="28"/>
          <w:szCs w:val="28"/>
          <w:lang w:eastAsia="ru-RU"/>
        </w:rPr>
        <w:t xml:space="preserve"> – в радиусе </w:t>
      </w:r>
      <w:smartTag w:uri="urn:schemas-microsoft-com:office:smarttags" w:element="metricconverter">
        <w:smartTagPr>
          <w:attr w:name="ProductID" w:val="30 м"/>
        </w:smartTagPr>
        <w:r w:rsidRPr="00084E93">
          <w:rPr>
            <w:rFonts w:ascii="Times New Roman" w:eastAsia="Calibri" w:hAnsi="Times New Roman" w:cs="Times New Roman"/>
            <w:bCs/>
            <w:sz w:val="28"/>
            <w:szCs w:val="28"/>
            <w:lang w:eastAsia="ru-RU"/>
          </w:rPr>
          <w:t>30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2 и диаметром до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xml:space="preserve"> – в радиусе </w:t>
      </w:r>
      <w:smartTag w:uri="urn:schemas-microsoft-com:office:smarttags" w:element="metricconverter">
        <w:smartTagPr>
          <w:attr w:name="ProductID" w:val="40 м"/>
        </w:smartTagPr>
        <w:r w:rsidRPr="00084E93">
          <w:rPr>
            <w:rFonts w:ascii="Times New Roman" w:eastAsia="Calibri" w:hAnsi="Times New Roman" w:cs="Times New Roman"/>
            <w:bCs/>
            <w:sz w:val="28"/>
            <w:szCs w:val="28"/>
            <w:lang w:eastAsia="ru-RU"/>
          </w:rPr>
          <w:t>40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3 и диаметром до </w:t>
      </w:r>
      <w:smartTag w:uri="urn:schemas-microsoft-com:office:smarttags" w:element="metricconverter">
        <w:smartTagPr>
          <w:attr w:name="ProductID" w:val="60 м"/>
        </w:smartTagPr>
        <w:r w:rsidRPr="00084E93">
          <w:rPr>
            <w:rFonts w:ascii="Times New Roman" w:eastAsia="Calibri" w:hAnsi="Times New Roman" w:cs="Times New Roman"/>
            <w:bCs/>
            <w:sz w:val="28"/>
            <w:szCs w:val="28"/>
            <w:lang w:eastAsia="ru-RU"/>
          </w:rPr>
          <w:t>60 м</w:t>
        </w:r>
      </w:smartTag>
      <w:r w:rsidRPr="00084E93">
        <w:rPr>
          <w:rFonts w:ascii="Times New Roman" w:eastAsia="Calibri" w:hAnsi="Times New Roman" w:cs="Times New Roman"/>
          <w:bCs/>
          <w:sz w:val="28"/>
          <w:szCs w:val="28"/>
          <w:lang w:eastAsia="ru-RU"/>
        </w:rPr>
        <w:t xml:space="preserve"> – в радиусе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свыше </w:t>
      </w:r>
      <w:smartTag w:uri="urn:schemas-microsoft-com:office:smarttags" w:element="metricconverter">
        <w:smartTagPr>
          <w:attr w:name="ProductID" w:val="3 м"/>
        </w:smartTagPr>
        <w:r w:rsidRPr="00084E93">
          <w:rPr>
            <w:rFonts w:ascii="Times New Roman" w:eastAsia="Calibri" w:hAnsi="Times New Roman" w:cs="Times New Roman"/>
            <w:bCs/>
            <w:sz w:val="28"/>
            <w:szCs w:val="28"/>
            <w:lang w:eastAsia="ru-RU"/>
          </w:rPr>
          <w:t>3 м</w:t>
        </w:r>
      </w:smartTag>
      <w:r w:rsidRPr="00084E93">
        <w:rPr>
          <w:rFonts w:ascii="Times New Roman" w:eastAsia="Calibri" w:hAnsi="Times New Roman" w:cs="Times New Roman"/>
          <w:bCs/>
          <w:sz w:val="28"/>
          <w:szCs w:val="28"/>
          <w:lang w:eastAsia="ru-RU"/>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 для курганных групп – радиусы устанавливаются как для курганов, включая </w:t>
      </w:r>
      <w:proofErr w:type="spellStart"/>
      <w:r w:rsidRPr="00084E93">
        <w:rPr>
          <w:rFonts w:ascii="Times New Roman" w:eastAsia="Calibri" w:hAnsi="Times New Roman" w:cs="Times New Roman"/>
          <w:bCs/>
          <w:sz w:val="28"/>
          <w:szCs w:val="28"/>
          <w:lang w:eastAsia="ru-RU"/>
        </w:rPr>
        <w:t>межкурганное</w:t>
      </w:r>
      <w:proofErr w:type="spellEnd"/>
      <w:r w:rsidRPr="00084E93">
        <w:rPr>
          <w:rFonts w:ascii="Times New Roman" w:eastAsia="Calibri" w:hAnsi="Times New Roman" w:cs="Times New Roman"/>
          <w:bCs/>
          <w:sz w:val="28"/>
          <w:szCs w:val="28"/>
          <w:lang w:eastAsia="ru-RU"/>
        </w:rPr>
        <w:t xml:space="preserve"> пространство, но не менее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3) для городищ, селищ, поселений, грунтовых могильников – в радиусе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xml:space="preserve"> от границ памятников.</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от оси магистральных газопроводов – 75 - 250 м;</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от оси нефтепроводов и нефтепродуктопроводов – 50 - 100 м;</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от земляного полотна автодороги – 50 - 90 м;</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при сплошной городской застройке до границы застройки – </w:t>
      </w:r>
      <w:smartTag w:uri="urn:schemas-microsoft-com:office:smarttags" w:element="metricconverter">
        <w:smartTagPr>
          <w:attr w:name="ProductID" w:val="250 м"/>
        </w:smartTagPr>
        <w:r w:rsidRPr="00084E93">
          <w:rPr>
            <w:rFonts w:ascii="Times New Roman" w:eastAsia="Calibri" w:hAnsi="Times New Roman" w:cs="Times New Roman"/>
            <w:bCs/>
            <w:sz w:val="28"/>
            <w:szCs w:val="28"/>
            <w:lang w:eastAsia="ru-RU"/>
          </w:rPr>
          <w:t>250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при разработке карьера от края карьера –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при мелиоративных работах от границы орошаемого участка –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val="en-US" w:eastAsia="ru-RU"/>
        </w:rPr>
        <w:t>VII</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Расчетные показатели в сфере защиты территорий поселений </w:t>
      </w:r>
    </w:p>
    <w:p w:rsidR="00084E93" w:rsidRPr="00084E93" w:rsidRDefault="00084E93" w:rsidP="00084E93">
      <w:pPr>
        <w:widowControl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неблагоприятных воздействий поражающих факторов чрезвычайных </w:t>
      </w:r>
    </w:p>
    <w:p w:rsidR="00084E93" w:rsidRPr="00084E93" w:rsidRDefault="00084E93" w:rsidP="00084E93">
      <w:pPr>
        <w:widowControl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ситуаций природного и техногенного характера</w:t>
      </w: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21. Защита населения и территорий от воздействия</w:t>
      </w: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eastAsia="ru-RU"/>
        </w:rPr>
      </w:pPr>
      <w:r w:rsidRPr="00084E93">
        <w:rPr>
          <w:rFonts w:ascii="Times New Roman" w:eastAsia="Calibri" w:hAnsi="Times New Roman" w:cs="Times New Roman"/>
          <w:bCs/>
          <w:sz w:val="28"/>
          <w:szCs w:val="28"/>
          <w:lang w:eastAsia="ru-RU"/>
        </w:rPr>
        <w:t>поражающих факторов</w:t>
      </w:r>
      <w:r w:rsidRPr="00084E93">
        <w:rPr>
          <w:rFonts w:ascii="Times New Roman" w:eastAsia="Calibri" w:hAnsi="Times New Roman" w:cs="Times New Roman"/>
          <w:sz w:val="28"/>
          <w:szCs w:val="28"/>
          <w:lang w:eastAsia="ru-RU"/>
        </w:rPr>
        <w:t xml:space="preserve"> чрезвычайных ситуаций</w:t>
      </w:r>
      <w:bookmarkStart w:id="53" w:name="p906"/>
      <w:bookmarkStart w:id="54" w:name="p945"/>
      <w:bookmarkEnd w:id="53"/>
      <w:bookmarkEnd w:id="54"/>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spacing w:after="0" w:line="228"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Алейского района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084E93" w:rsidRPr="00084E93" w:rsidRDefault="00084E93" w:rsidP="00084E93">
      <w:pPr>
        <w:widowControl w:val="0"/>
        <w:spacing w:after="0" w:line="228"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w:t>
      </w:r>
      <w:r w:rsidRPr="00084E93">
        <w:rPr>
          <w:rFonts w:ascii="Times New Roman" w:eastAsia="Calibri" w:hAnsi="Times New Roman" w:cs="Times New Roman"/>
          <w:spacing w:val="-2"/>
          <w:sz w:val="28"/>
          <w:szCs w:val="28"/>
          <w:lang w:eastAsia="ru-RU"/>
        </w:rPr>
        <w:t xml:space="preserve">ваются органом местного самоуправления </w:t>
      </w:r>
      <w:r w:rsidRPr="00084E93">
        <w:rPr>
          <w:rFonts w:ascii="Times New Roman" w:eastAsia="Calibri" w:hAnsi="Times New Roman" w:cs="Times New Roman"/>
          <w:sz w:val="28"/>
          <w:szCs w:val="28"/>
          <w:lang w:eastAsia="ru-RU"/>
        </w:rPr>
        <w:t>муниципального образования Алейский  район Алтайского края в пределах его компетенции и полномочий, определенных законодательством Российской Федерации и Алтайского края</w:t>
      </w:r>
      <w:r w:rsidRPr="00084E93">
        <w:rPr>
          <w:rFonts w:ascii="Times New Roman" w:eastAsia="Calibri" w:hAnsi="Times New Roman" w:cs="Times New Roman"/>
          <w:spacing w:val="-2"/>
          <w:sz w:val="28"/>
          <w:szCs w:val="28"/>
          <w:lang w:eastAsia="ru-RU"/>
        </w:rPr>
        <w:t xml:space="preserve"> в соответ</w:t>
      </w:r>
      <w:r w:rsidRPr="00084E93">
        <w:rPr>
          <w:rFonts w:ascii="Times New Roman" w:eastAsia="Calibri" w:hAnsi="Times New Roman" w:cs="Times New Roman"/>
          <w:sz w:val="28"/>
          <w:szCs w:val="28"/>
          <w:lang w:eastAsia="ru-RU"/>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sidRPr="00084E93">
        <w:rPr>
          <w:rFonts w:ascii="Times New Roman" w:eastAsia="Calibri" w:hAnsi="Times New Roman" w:cs="Times New Roman"/>
          <w:spacing w:val="-2"/>
          <w:sz w:val="28"/>
          <w:szCs w:val="28"/>
          <w:lang w:eastAsia="ru-RU"/>
        </w:rPr>
        <w:t>Федерального закона от 12.02.1998 № 28-ФЗ «О гражданской обороне»</w:t>
      </w:r>
      <w:r w:rsidRPr="00084E93">
        <w:rPr>
          <w:rFonts w:ascii="Times New Roman" w:eastAsia="Calibri" w:hAnsi="Times New Roman" w:cs="Times New Roman"/>
          <w:sz w:val="28"/>
          <w:szCs w:val="28"/>
          <w:lang w:eastAsia="ru-RU"/>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21.3. </w:t>
      </w:r>
      <w:r w:rsidRPr="00084E93">
        <w:rPr>
          <w:rFonts w:ascii="Times New Roman" w:eastAsia="Calibri" w:hAnsi="Times New Roman" w:cs="Times New Roman"/>
          <w:bCs/>
          <w:spacing w:val="-4"/>
          <w:sz w:val="28"/>
          <w:szCs w:val="28"/>
          <w:lang w:eastAsia="ru-RU"/>
        </w:rPr>
        <w:t>Подготовку генеральных планов поселений,</w:t>
      </w:r>
      <w:r w:rsidRPr="00084E93">
        <w:rPr>
          <w:rFonts w:ascii="Times New Roman" w:eastAsia="Calibri" w:hAnsi="Times New Roman" w:cs="Times New Roman"/>
          <w:bCs/>
          <w:sz w:val="28"/>
          <w:szCs w:val="28"/>
          <w:lang w:eastAsia="ru-RU"/>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084E93">
        <w:rPr>
          <w:rFonts w:ascii="Times New Roman" w:eastAsia="Calibri" w:hAnsi="Times New Roman" w:cs="Times New Roman"/>
          <w:bCs/>
          <w:spacing w:val="-2"/>
          <w:sz w:val="28"/>
          <w:szCs w:val="28"/>
          <w:lang w:eastAsia="ru-RU"/>
        </w:rPr>
        <w:t>обеспечения застроенной территории, следует осуществлять в соответствии</w:t>
      </w:r>
      <w:r w:rsidRPr="00084E93">
        <w:rPr>
          <w:rFonts w:ascii="Times New Roman" w:eastAsia="Calibri" w:hAnsi="Times New Roman" w:cs="Times New Roman"/>
          <w:bCs/>
          <w:sz w:val="28"/>
          <w:szCs w:val="28"/>
          <w:lang w:eastAsia="ru-RU"/>
        </w:rPr>
        <w:t xml:space="preserve"> с требованиями </w:t>
      </w:r>
      <w:r w:rsidRPr="00084E93">
        <w:rPr>
          <w:rFonts w:ascii="Times New Roman" w:eastAsia="Calibri" w:hAnsi="Times New Roman" w:cs="Times New Roman"/>
          <w:sz w:val="28"/>
          <w:szCs w:val="28"/>
          <w:lang w:eastAsia="ru-RU"/>
        </w:rPr>
        <w:t>ГОСТ Р 55201-2012</w:t>
      </w:r>
      <w:r w:rsidRPr="00084E93">
        <w:rPr>
          <w:rFonts w:ascii="Times New Roman" w:eastAsia="Calibri" w:hAnsi="Times New Roman" w:cs="Times New Roman"/>
          <w:bCs/>
          <w:sz w:val="28"/>
          <w:szCs w:val="28"/>
          <w:lang w:eastAsia="ru-RU"/>
        </w:rPr>
        <w:t>,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Pr="00084E93">
        <w:rPr>
          <w:rFonts w:ascii="Times New Roman" w:eastAsia="Calibri" w:hAnsi="Times New Roman" w:cs="Times New Roman"/>
          <w:bCs/>
          <w:sz w:val="28"/>
          <w:szCs w:val="28"/>
          <w:lang w:eastAsia="ru-RU"/>
        </w:rPr>
        <w:br/>
        <w:t>№ 422/90/376, а также глав 23 - 32 настоящих нормативов.</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22.</w:t>
      </w:r>
      <w:r w:rsidRPr="00084E93">
        <w:rPr>
          <w:rFonts w:ascii="Times New Roman" w:eastAsia="Calibri" w:hAnsi="Times New Roman" w:cs="Times New Roman"/>
          <w:bCs/>
          <w:sz w:val="28"/>
          <w:szCs w:val="28"/>
          <w:lang w:eastAsia="ru-RU"/>
        </w:rPr>
        <w:t xml:space="preserve"> Инженерная подготовка и защита территории</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 СП 116.13330.2012 и другими) и Общей схемой инженерной защиты территории России от опасных </w:t>
      </w:r>
      <w:r w:rsidRPr="00084E93">
        <w:rPr>
          <w:rFonts w:ascii="Times New Roman" w:eastAsia="Calibri" w:hAnsi="Times New Roman" w:cs="Times New Roman"/>
          <w:bCs/>
          <w:sz w:val="28"/>
          <w:szCs w:val="28"/>
          <w:lang w:eastAsia="ru-RU"/>
        </w:rPr>
        <w:lastRenderedPageBreak/>
        <w:t>процессов.</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7" w:history="1">
        <w:r w:rsidRPr="00084E93">
          <w:rPr>
            <w:rFonts w:ascii="Times New Roman" w:eastAsia="Calibri" w:hAnsi="Times New Roman" w:cs="Times New Roman"/>
            <w:sz w:val="28"/>
            <w:szCs w:val="28"/>
            <w:lang w:eastAsia="ru-RU"/>
          </w:rPr>
          <w:t>закона</w:t>
        </w:r>
      </w:hyperlink>
      <w:r w:rsidRPr="00084E93">
        <w:rPr>
          <w:rFonts w:ascii="Times New Roman" w:eastAsia="Calibri" w:hAnsi="Times New Roman" w:cs="Times New Roman"/>
          <w:sz w:val="28"/>
          <w:szCs w:val="28"/>
          <w:lang w:eastAsia="ru-RU"/>
        </w:rPr>
        <w:t xml:space="preserve"> Алтайского края от 29.12.2009 № 120-ЗС «О градостроительной деятельности на территории Алтайского края»</w:t>
      </w:r>
      <w:r w:rsidRPr="00084E93">
        <w:rPr>
          <w:rFonts w:ascii="Times New Roman" w:eastAsia="Calibri" w:hAnsi="Times New Roman" w:cs="Times New Roman"/>
          <w:bCs/>
          <w:sz w:val="28"/>
          <w:szCs w:val="28"/>
          <w:lang w:eastAsia="ru-RU"/>
        </w:rPr>
        <w:t>:</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22.4. При проектировании инженерной защиты следует обеспечивать:</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 производство работ способами, не приводящими к появлению новых и (или) интенсификации действующих геологических процессов;</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 сохранение заповедных зон, ландшафтов, исторических и иных объектов, территорий и зон;</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 надлежащее архитектурное оформление сооружений инженерной защиты;</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 сочетание с мероприятиями по охране окружающей среды;</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22</w:t>
      </w:r>
      <w:r w:rsidRPr="00084E93">
        <w:rPr>
          <w:rFonts w:ascii="Times New Roman" w:eastAsia="Calibri" w:hAnsi="Times New Roman" w:cs="Times New Roman"/>
          <w:bCs/>
          <w:sz w:val="28"/>
          <w:szCs w:val="28"/>
          <w:lang w:eastAsia="ru-RU"/>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084E93">
        <w:rPr>
          <w:rFonts w:ascii="Times New Roman" w:eastAsia="Calibri" w:hAnsi="Times New Roman" w:cs="Times New Roman"/>
          <w:bCs/>
          <w:spacing w:val="-2"/>
          <w:sz w:val="28"/>
          <w:szCs w:val="28"/>
          <w:lang w:eastAsia="ru-RU"/>
        </w:rPr>
        <w:t>других факторов природного риска</w:t>
      </w:r>
      <w:r w:rsidRPr="00084E93">
        <w:rPr>
          <w:rFonts w:ascii="Times New Roman" w:eastAsia="Calibri" w:hAnsi="Times New Roman" w:cs="Times New Roman"/>
          <w:bCs/>
          <w:sz w:val="28"/>
          <w:szCs w:val="28"/>
          <w:lang w:eastAsia="ru-RU"/>
        </w:rPr>
        <w:t xml:space="preserve"> с учетом требований глав 23 - 28 настоящих нормативов.</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22.10.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084E93">
          <w:rPr>
            <w:rFonts w:ascii="Times New Roman" w:eastAsia="Calibri" w:hAnsi="Times New Roman" w:cs="Times New Roman"/>
            <w:bCs/>
            <w:sz w:val="28"/>
            <w:szCs w:val="28"/>
            <w:lang w:eastAsia="ru-RU"/>
          </w:rPr>
          <w:t>1 м</w:t>
        </w:r>
      </w:smartTag>
      <w:r w:rsidRPr="00084E93">
        <w:rPr>
          <w:rFonts w:ascii="Times New Roman" w:eastAsia="Calibri" w:hAnsi="Times New Roman" w:cs="Times New Roman"/>
          <w:bCs/>
          <w:sz w:val="28"/>
          <w:szCs w:val="28"/>
          <w:lang w:eastAsia="ru-RU"/>
        </w:rPr>
        <w:t>; на проезжих частях улиц толщина слоя минеральных грунтов должна быть установлена в зависимости от интенсивности движения транспорта.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z w:val="28"/>
          <w:szCs w:val="28"/>
          <w:lang w:eastAsia="ru-RU"/>
        </w:rPr>
        <w:t>22.11.</w:t>
      </w:r>
      <w:r w:rsidRPr="00084E93">
        <w:rPr>
          <w:rFonts w:ascii="Times New Roman" w:eastAsia="Calibri" w:hAnsi="Times New Roman" w:cs="Times New Roman"/>
          <w:bCs/>
          <w:spacing w:val="-2"/>
          <w:sz w:val="28"/>
          <w:szCs w:val="28"/>
          <w:lang w:eastAsia="ru-RU"/>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084E93">
        <w:rPr>
          <w:rFonts w:ascii="Times New Roman" w:eastAsia="Calibri" w:hAnsi="Times New Roman" w:cs="Times New Roman"/>
          <w:bCs/>
          <w:spacing w:val="-2"/>
          <w:sz w:val="28"/>
          <w:szCs w:val="28"/>
          <w:lang w:eastAsia="ru-RU"/>
        </w:rPr>
        <w:t>селеносных</w:t>
      </w:r>
      <w:proofErr w:type="spellEnd"/>
      <w:r w:rsidRPr="00084E93">
        <w:rPr>
          <w:rFonts w:ascii="Times New Roman" w:eastAsia="Calibri" w:hAnsi="Times New Roman" w:cs="Times New Roman"/>
          <w:bCs/>
          <w:spacing w:val="-2"/>
          <w:sz w:val="28"/>
          <w:szCs w:val="28"/>
          <w:lang w:eastAsia="ru-RU"/>
        </w:rPr>
        <w:t xml:space="preserve"> рек, озер, сооружение плотин и запруд в зоне формирования селя, </w:t>
      </w:r>
      <w:r w:rsidRPr="00084E93">
        <w:rPr>
          <w:rFonts w:ascii="Times New Roman" w:eastAsia="Calibri" w:hAnsi="Times New Roman" w:cs="Times New Roman"/>
          <w:bCs/>
          <w:spacing w:val="-4"/>
          <w:sz w:val="28"/>
          <w:szCs w:val="28"/>
          <w:lang w:eastAsia="ru-RU"/>
        </w:rPr>
        <w:t xml:space="preserve">строительство </w:t>
      </w:r>
      <w:proofErr w:type="spellStart"/>
      <w:r w:rsidRPr="00084E93">
        <w:rPr>
          <w:rFonts w:ascii="Times New Roman" w:eastAsia="Calibri" w:hAnsi="Times New Roman" w:cs="Times New Roman"/>
          <w:bCs/>
          <w:spacing w:val="-4"/>
          <w:sz w:val="28"/>
          <w:szCs w:val="28"/>
          <w:lang w:eastAsia="ru-RU"/>
        </w:rPr>
        <w:t>селенаправляющих</w:t>
      </w:r>
      <w:proofErr w:type="spellEnd"/>
      <w:r w:rsidRPr="00084E93">
        <w:rPr>
          <w:rFonts w:ascii="Times New Roman" w:eastAsia="Calibri" w:hAnsi="Times New Roman" w:cs="Times New Roman"/>
          <w:bCs/>
          <w:spacing w:val="-4"/>
          <w:sz w:val="28"/>
          <w:szCs w:val="28"/>
          <w:lang w:eastAsia="ru-RU"/>
        </w:rPr>
        <w:t xml:space="preserve"> дамб и отводящих каналов на конусе выноса.</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22.12. На участках действия эрозионных процессов с </w:t>
      </w:r>
      <w:proofErr w:type="spellStart"/>
      <w:r w:rsidRPr="00084E93">
        <w:rPr>
          <w:rFonts w:ascii="Times New Roman" w:eastAsia="Calibri" w:hAnsi="Times New Roman" w:cs="Times New Roman"/>
          <w:bCs/>
          <w:sz w:val="28"/>
          <w:szCs w:val="28"/>
          <w:lang w:eastAsia="ru-RU"/>
        </w:rPr>
        <w:t>оврагообразованием</w:t>
      </w:r>
      <w:proofErr w:type="spellEnd"/>
      <w:r w:rsidRPr="00084E93">
        <w:rPr>
          <w:rFonts w:ascii="Times New Roman" w:eastAsia="Calibri" w:hAnsi="Times New Roman" w:cs="Times New Roman"/>
          <w:bCs/>
          <w:sz w:val="28"/>
          <w:szCs w:val="28"/>
          <w:lang w:eastAsia="ru-RU"/>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w:t>
      </w:r>
      <w:proofErr w:type="spellStart"/>
      <w:r w:rsidRPr="00084E93">
        <w:rPr>
          <w:rFonts w:ascii="Times New Roman" w:eastAsia="Calibri" w:hAnsi="Times New Roman" w:cs="Times New Roman"/>
          <w:bCs/>
          <w:sz w:val="28"/>
          <w:szCs w:val="28"/>
          <w:lang w:eastAsia="ru-RU"/>
        </w:rPr>
        <w:t>оврагообразованию</w:t>
      </w:r>
      <w:proofErr w:type="spellEnd"/>
      <w:r w:rsidRPr="00084E93">
        <w:rPr>
          <w:rFonts w:ascii="Times New Roman" w:eastAsia="Calibri" w:hAnsi="Times New Roman" w:cs="Times New Roman"/>
          <w:bCs/>
          <w:sz w:val="28"/>
          <w:szCs w:val="28"/>
          <w:lang w:eastAsia="ru-RU"/>
        </w:rPr>
        <w:t>, следует избегать участков, вплотную примыкающих к уже существующим, хотя и задернованным оврагам, особенно к их верховьям.</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084E93" w:rsidRPr="00084E93" w:rsidRDefault="00084E93" w:rsidP="00084E93">
      <w:pPr>
        <w:widowControl w:val="0"/>
        <w:autoSpaceDE w:val="0"/>
        <w:autoSpaceDN w:val="0"/>
        <w:adjustRightInd w:val="0"/>
        <w:spacing w:after="0" w:line="240" w:lineRule="auto"/>
        <w:ind w:firstLine="709"/>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22.14. Сооружения и мероприятия по защите от опасных геологических процессов должны выполняться в соответствии с требованиями СП 116.13330.2012.</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Рекультивацию и благоустройство территорий следует производить с учетом требований ГОСТ 17.5.3.04-83* и ГОСТ 17.5.3.05-84.</w:t>
      </w:r>
    </w:p>
    <w:p w:rsidR="00084E93" w:rsidRPr="00084E93" w:rsidRDefault="00084E93" w:rsidP="00084E93">
      <w:pPr>
        <w:widowControl w:val="0"/>
        <w:overflowPunct w:val="0"/>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
    <w:p w:rsidR="00084E93" w:rsidRPr="00084E93" w:rsidRDefault="00084E93" w:rsidP="00084E93">
      <w:pPr>
        <w:widowControl w:val="0"/>
        <w:overflowPunct w:val="0"/>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23. Противооползневые и противообвальные сооружения и мероприятия</w:t>
      </w:r>
    </w:p>
    <w:p w:rsidR="00084E93" w:rsidRPr="00084E93" w:rsidRDefault="00084E93" w:rsidP="00084E93">
      <w:pPr>
        <w:widowControl w:val="0"/>
        <w:overflowPunct w:val="0"/>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23.1.</w:t>
      </w:r>
      <w:r w:rsidRPr="00084E93">
        <w:rPr>
          <w:rFonts w:ascii="Times New Roman" w:eastAsia="Calibri" w:hAnsi="Times New Roman" w:cs="Times New Roman"/>
          <w:sz w:val="24"/>
          <w:szCs w:val="24"/>
          <w:lang w:eastAsia="ru-RU"/>
        </w:rPr>
        <w:t> </w:t>
      </w:r>
      <w:r w:rsidRPr="00084E93">
        <w:rPr>
          <w:rFonts w:ascii="Times New Roman" w:eastAsia="Calibri" w:hAnsi="Times New Roman" w:cs="Times New Roman"/>
          <w:bCs/>
          <w:sz w:val="28"/>
          <w:szCs w:val="28"/>
          <w:lang w:eastAsia="ru-RU"/>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w:t>
      </w:r>
      <w:r w:rsidRPr="00084E93">
        <w:rPr>
          <w:rFonts w:ascii="Times New Roman" w:eastAsia="Calibri" w:hAnsi="Times New Roman" w:cs="Times New Roman"/>
          <w:sz w:val="24"/>
          <w:szCs w:val="24"/>
          <w:lang w:eastAsia="ru-RU"/>
        </w:rPr>
        <w:t> </w:t>
      </w:r>
      <w:r w:rsidRPr="00084E93">
        <w:rPr>
          <w:rFonts w:ascii="Times New Roman" w:eastAsia="Calibri" w:hAnsi="Times New Roman" w:cs="Times New Roman"/>
          <w:bCs/>
          <w:sz w:val="28"/>
          <w:szCs w:val="28"/>
          <w:lang w:eastAsia="ru-RU"/>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w:t>
      </w:r>
      <w:proofErr w:type="spellStart"/>
      <w:r w:rsidRPr="00084E93">
        <w:rPr>
          <w:rFonts w:ascii="Times New Roman" w:eastAsia="Calibri" w:hAnsi="Times New Roman" w:cs="Times New Roman"/>
          <w:bCs/>
          <w:sz w:val="28"/>
          <w:szCs w:val="28"/>
          <w:lang w:eastAsia="ru-RU"/>
        </w:rPr>
        <w:t>присклоновой</w:t>
      </w:r>
      <w:proofErr w:type="spellEnd"/>
      <w:r w:rsidRPr="00084E93">
        <w:rPr>
          <w:rFonts w:ascii="Times New Roman" w:eastAsia="Calibri" w:hAnsi="Times New Roman" w:cs="Times New Roman"/>
          <w:bCs/>
          <w:sz w:val="28"/>
          <w:szCs w:val="28"/>
          <w:lang w:eastAsia="ru-RU"/>
        </w:rPr>
        <w:t xml:space="preserve"> территории;</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 искусственное понижение уровня подземных вод;</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 </w:t>
      </w:r>
      <w:proofErr w:type="spellStart"/>
      <w:r w:rsidRPr="00084E93">
        <w:rPr>
          <w:rFonts w:ascii="Times New Roman" w:eastAsia="Calibri" w:hAnsi="Times New Roman" w:cs="Times New Roman"/>
          <w:bCs/>
          <w:sz w:val="28"/>
          <w:szCs w:val="28"/>
          <w:lang w:eastAsia="ru-RU"/>
        </w:rPr>
        <w:t>агролесомелиорация</w:t>
      </w:r>
      <w:proofErr w:type="spellEnd"/>
      <w:r w:rsidRPr="00084E93">
        <w:rPr>
          <w:rFonts w:ascii="Times New Roman" w:eastAsia="Calibri" w:hAnsi="Times New Roman" w:cs="Times New Roman"/>
          <w:bCs/>
          <w:sz w:val="28"/>
          <w:szCs w:val="28"/>
          <w:lang w:eastAsia="ru-RU"/>
        </w:rPr>
        <w:t xml:space="preserve"> (восстановление растительного покрова) – посев многолетних трав, посадка деревьев и кустарников в сочетании с посевом многолетних трав или </w:t>
      </w:r>
      <w:proofErr w:type="spellStart"/>
      <w:r w:rsidRPr="00084E93">
        <w:rPr>
          <w:rFonts w:ascii="Times New Roman" w:eastAsia="Calibri" w:hAnsi="Times New Roman" w:cs="Times New Roman"/>
          <w:bCs/>
          <w:sz w:val="28"/>
          <w:szCs w:val="28"/>
          <w:lang w:eastAsia="ru-RU"/>
        </w:rPr>
        <w:t>одерновкой</w:t>
      </w:r>
      <w:proofErr w:type="spellEnd"/>
      <w:r w:rsidRPr="00084E93">
        <w:rPr>
          <w:rFonts w:ascii="Times New Roman" w:eastAsia="Calibri" w:hAnsi="Times New Roman" w:cs="Times New Roman"/>
          <w:bCs/>
          <w:sz w:val="28"/>
          <w:szCs w:val="28"/>
          <w:lang w:eastAsia="ru-RU"/>
        </w:rPr>
        <w:t>;</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 закрепление грунтов: армирование – для защиты обнаженных склонов (</w:t>
      </w:r>
      <w:r w:rsidRPr="00084E93">
        <w:rPr>
          <w:rFonts w:ascii="Times New Roman" w:eastAsia="Calibri" w:hAnsi="Times New Roman" w:cs="Times New Roman"/>
          <w:bCs/>
          <w:spacing w:val="-2"/>
          <w:sz w:val="28"/>
          <w:szCs w:val="28"/>
          <w:lang w:eastAsia="ru-RU"/>
        </w:rPr>
        <w:t xml:space="preserve">откосов) от выветривания, образования вывалов и осыпей; цементация, </w:t>
      </w:r>
      <w:proofErr w:type="spellStart"/>
      <w:r w:rsidRPr="00084E93">
        <w:rPr>
          <w:rFonts w:ascii="Times New Roman" w:eastAsia="Calibri" w:hAnsi="Times New Roman" w:cs="Times New Roman"/>
          <w:bCs/>
          <w:spacing w:val="-2"/>
          <w:sz w:val="28"/>
          <w:szCs w:val="28"/>
          <w:lang w:eastAsia="ru-RU"/>
        </w:rPr>
        <w:t>смолизация</w:t>
      </w:r>
      <w:proofErr w:type="spellEnd"/>
      <w:r w:rsidRPr="00084E93">
        <w:rPr>
          <w:rFonts w:ascii="Times New Roman" w:eastAsia="Calibri" w:hAnsi="Times New Roman" w:cs="Times New Roman"/>
          <w:bCs/>
          <w:sz w:val="28"/>
          <w:szCs w:val="28"/>
          <w:lang w:eastAsia="ru-RU"/>
        </w:rPr>
        <w:t>, силикатизация, электрохимическое и термическое закрепление грунтов – в слабых и трещиноватых грунтах;</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23.2. Если применение мероприятий и сооружений активной защиты, указанных в пункте 23.1,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084E93" w:rsidRPr="00084E93" w:rsidRDefault="00084E93" w:rsidP="00084E93">
      <w:pPr>
        <w:widowControl w:val="0"/>
        <w:autoSpaceDE w:val="0"/>
        <w:autoSpaceDN w:val="0"/>
        <w:adjustRightInd w:val="0"/>
        <w:spacing w:after="0" w:line="247"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 приспособление защищаемых сооружений к обтеканию их оползнем;</w:t>
      </w:r>
    </w:p>
    <w:p w:rsidR="00084E93" w:rsidRPr="00084E93" w:rsidRDefault="00084E93" w:rsidP="00084E93">
      <w:pPr>
        <w:widowControl w:val="0"/>
        <w:autoSpaceDE w:val="0"/>
        <w:autoSpaceDN w:val="0"/>
        <w:adjustRightInd w:val="0"/>
        <w:spacing w:after="0" w:line="247"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 улавливающие сооружения и устройства для защиты объектов от воздействия обвалов, осыпей, вывалов, падения отдельных скальных обломков – </w:t>
      </w:r>
      <w:r w:rsidRPr="00084E93">
        <w:rPr>
          <w:rFonts w:ascii="Times New Roman" w:eastAsia="Calibri" w:hAnsi="Times New Roman" w:cs="Times New Roman"/>
          <w:bCs/>
          <w:sz w:val="28"/>
          <w:szCs w:val="28"/>
          <w:lang w:eastAsia="ru-RU"/>
        </w:rPr>
        <w:lastRenderedPageBreak/>
        <w:t>стены, сетки, валы, траншеи, полки с бордюрными стенами, надолбы;</w:t>
      </w:r>
    </w:p>
    <w:p w:rsidR="00084E93" w:rsidRPr="00084E93" w:rsidRDefault="00084E93" w:rsidP="00084E93">
      <w:pPr>
        <w:widowControl w:val="0"/>
        <w:autoSpaceDE w:val="0"/>
        <w:autoSpaceDN w:val="0"/>
        <w:adjustRightInd w:val="0"/>
        <w:spacing w:after="0" w:line="247"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 прочие мероприятия.</w:t>
      </w:r>
    </w:p>
    <w:p w:rsidR="00084E93" w:rsidRPr="00084E93" w:rsidRDefault="00084E93" w:rsidP="00084E93">
      <w:pPr>
        <w:widowControl w:val="0"/>
        <w:autoSpaceDE w:val="0"/>
        <w:autoSpaceDN w:val="0"/>
        <w:adjustRightInd w:val="0"/>
        <w:spacing w:after="0" w:line="247"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23.3. Сброс талых и дождевых вод с застроенных территорий, проездов и площадей (за пределами защищаемой зоны) в водостоки, уложенные в </w:t>
      </w:r>
      <w:proofErr w:type="spellStart"/>
      <w:r w:rsidRPr="00084E93">
        <w:rPr>
          <w:rFonts w:ascii="Times New Roman" w:eastAsia="Calibri" w:hAnsi="Times New Roman" w:cs="Times New Roman"/>
          <w:bCs/>
          <w:sz w:val="28"/>
          <w:szCs w:val="28"/>
          <w:lang w:eastAsia="ru-RU"/>
        </w:rPr>
        <w:t>оползнеопасной</w:t>
      </w:r>
      <w:proofErr w:type="spellEnd"/>
      <w:r w:rsidRPr="00084E93">
        <w:rPr>
          <w:rFonts w:ascii="Times New Roman" w:eastAsia="Calibri" w:hAnsi="Times New Roman" w:cs="Times New Roman"/>
          <w:bCs/>
          <w:sz w:val="28"/>
          <w:szCs w:val="28"/>
          <w:lang w:eastAsia="ru-RU"/>
        </w:rPr>
        <w:t xml:space="preserve"> зоне, допускается только при специальном обосновании. Устройство очистных сооружений в </w:t>
      </w:r>
      <w:proofErr w:type="spellStart"/>
      <w:r w:rsidRPr="00084E93">
        <w:rPr>
          <w:rFonts w:ascii="Times New Roman" w:eastAsia="Calibri" w:hAnsi="Times New Roman" w:cs="Times New Roman"/>
          <w:bCs/>
          <w:sz w:val="28"/>
          <w:szCs w:val="28"/>
          <w:lang w:eastAsia="ru-RU"/>
        </w:rPr>
        <w:t>оползнеопасной</w:t>
      </w:r>
      <w:proofErr w:type="spellEnd"/>
      <w:r w:rsidRPr="00084E93">
        <w:rPr>
          <w:rFonts w:ascii="Times New Roman" w:eastAsia="Calibri" w:hAnsi="Times New Roman" w:cs="Times New Roman"/>
          <w:bCs/>
          <w:sz w:val="28"/>
          <w:szCs w:val="28"/>
          <w:lang w:eastAsia="ru-RU"/>
        </w:rPr>
        <w:t xml:space="preserve"> зоне не допускается.</w:t>
      </w:r>
    </w:p>
    <w:p w:rsidR="00084E93" w:rsidRPr="00084E93" w:rsidRDefault="00084E93" w:rsidP="00084E93">
      <w:pPr>
        <w:widowControl w:val="0"/>
        <w:autoSpaceDE w:val="0"/>
        <w:autoSpaceDN w:val="0"/>
        <w:adjustRightInd w:val="0"/>
        <w:spacing w:after="0" w:line="247"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084E93" w:rsidRPr="00084E93" w:rsidRDefault="00084E93" w:rsidP="00084E93">
      <w:pPr>
        <w:widowControl w:val="0"/>
        <w:autoSpaceDE w:val="0"/>
        <w:autoSpaceDN w:val="0"/>
        <w:adjustRightInd w:val="0"/>
        <w:spacing w:after="0" w:line="247"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23.5.</w:t>
      </w:r>
      <w:r w:rsidRPr="00084E93">
        <w:rPr>
          <w:rFonts w:ascii="Times New Roman" w:eastAsia="Calibri" w:hAnsi="Times New Roman" w:cs="Times New Roman"/>
          <w:sz w:val="24"/>
          <w:szCs w:val="24"/>
          <w:lang w:eastAsia="ru-RU"/>
        </w:rPr>
        <w:t> </w:t>
      </w:r>
      <w:r w:rsidRPr="00084E93">
        <w:rPr>
          <w:rFonts w:ascii="Times New Roman" w:eastAsia="Calibri" w:hAnsi="Times New Roman" w:cs="Times New Roman"/>
          <w:bCs/>
          <w:sz w:val="28"/>
          <w:szCs w:val="28"/>
          <w:lang w:eastAsia="ru-RU"/>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084E93" w:rsidRPr="00084E93" w:rsidRDefault="00084E93" w:rsidP="00084E93">
      <w:pPr>
        <w:widowControl w:val="0"/>
        <w:autoSpaceDE w:val="0"/>
        <w:autoSpaceDN w:val="0"/>
        <w:adjustRightInd w:val="0"/>
        <w:spacing w:after="0" w:line="247"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23.6. При выборе защитных мероприятий и сооружений и их комплексов </w:t>
      </w:r>
      <w:r w:rsidRPr="00084E93">
        <w:rPr>
          <w:rFonts w:ascii="Times New Roman" w:eastAsia="Calibri" w:hAnsi="Times New Roman" w:cs="Times New Roman"/>
          <w:bCs/>
          <w:spacing w:val="-3"/>
          <w:sz w:val="28"/>
          <w:szCs w:val="28"/>
          <w:lang w:eastAsia="ru-RU"/>
        </w:rPr>
        <w:t>следует учитывать виды возможных деформаций склона (откоса), уровень ответствен</w:t>
      </w:r>
      <w:r w:rsidRPr="00084E93">
        <w:rPr>
          <w:rFonts w:ascii="Times New Roman" w:eastAsia="Calibri" w:hAnsi="Times New Roman" w:cs="Times New Roman"/>
          <w:bCs/>
          <w:sz w:val="28"/>
          <w:szCs w:val="28"/>
          <w:lang w:eastAsia="ru-RU"/>
        </w:rPr>
        <w:t>ности защищаемых объектов, их конструктивные и эксплуатационные особенности.</w:t>
      </w:r>
    </w:p>
    <w:p w:rsidR="00084E93" w:rsidRPr="00084E93" w:rsidRDefault="00084E93" w:rsidP="00084E93">
      <w:pPr>
        <w:widowControl w:val="0"/>
        <w:autoSpaceDE w:val="0"/>
        <w:autoSpaceDN w:val="0"/>
        <w:adjustRightInd w:val="0"/>
        <w:spacing w:after="0" w:line="247"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23.7. Противооползневые и противообвальные сооружения проектируются в соответствии с требованиями СП 116.13330.2012.</w:t>
      </w:r>
    </w:p>
    <w:p w:rsidR="00084E93" w:rsidRPr="00084E93" w:rsidRDefault="00084E93" w:rsidP="00084E93">
      <w:pPr>
        <w:widowControl w:val="0"/>
        <w:autoSpaceDE w:val="0"/>
        <w:autoSpaceDN w:val="0"/>
        <w:adjustRightInd w:val="0"/>
        <w:spacing w:after="0" w:line="247" w:lineRule="auto"/>
        <w:jc w:val="center"/>
        <w:rPr>
          <w:rFonts w:ascii="Times New Roman" w:eastAsia="Calibri" w:hAnsi="Times New Roman" w:cs="Times New Roman"/>
          <w:sz w:val="28"/>
          <w:szCs w:val="28"/>
          <w:lang w:eastAsia="ru-RU"/>
        </w:rPr>
      </w:pPr>
    </w:p>
    <w:p w:rsidR="00084E93" w:rsidRPr="00084E93" w:rsidRDefault="00084E93" w:rsidP="00084E93">
      <w:pPr>
        <w:widowControl w:val="0"/>
        <w:autoSpaceDE w:val="0"/>
        <w:autoSpaceDN w:val="0"/>
        <w:adjustRightInd w:val="0"/>
        <w:spacing w:after="0" w:line="247"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24. Сооружения и мероприятия для защиты от затопления и подтопления</w:t>
      </w:r>
    </w:p>
    <w:p w:rsidR="00084E93" w:rsidRPr="00084E93" w:rsidRDefault="00084E93" w:rsidP="00084E93">
      <w:pPr>
        <w:spacing w:after="0" w:line="247" w:lineRule="auto"/>
        <w:ind w:firstLine="708"/>
        <w:jc w:val="both"/>
        <w:rPr>
          <w:rFonts w:ascii="Times New Roman" w:eastAsia="Calibri" w:hAnsi="Times New Roman" w:cs="Times New Roman"/>
          <w:bCs/>
          <w:sz w:val="28"/>
          <w:szCs w:val="28"/>
          <w:lang w:eastAsia="ru-RU"/>
        </w:rPr>
      </w:pPr>
    </w:p>
    <w:p w:rsidR="00084E93" w:rsidRPr="00084E93" w:rsidRDefault="00084E93" w:rsidP="00084E93">
      <w:pPr>
        <w:spacing w:after="0" w:line="247" w:lineRule="auto"/>
        <w:ind w:firstLine="708"/>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24.1. </w:t>
      </w:r>
      <w:bookmarkStart w:id="55" w:name="sub_10001"/>
      <w:r w:rsidRPr="00084E93">
        <w:rPr>
          <w:rFonts w:ascii="Times New Roman" w:eastAsia="Calibri" w:hAnsi="Times New Roman" w:cs="Times New Roman"/>
          <w:bCs/>
          <w:sz w:val="28"/>
          <w:szCs w:val="28"/>
          <w:lang w:eastAsia="ru-RU"/>
        </w:rPr>
        <w:t>Зоны затопления определяются в отношении:</w:t>
      </w:r>
    </w:p>
    <w:p w:rsidR="00084E93" w:rsidRPr="00084E93" w:rsidRDefault="00084E93" w:rsidP="00084E93">
      <w:pPr>
        <w:spacing w:after="0" w:line="247" w:lineRule="auto"/>
        <w:ind w:firstLine="708"/>
        <w:jc w:val="both"/>
        <w:rPr>
          <w:rFonts w:ascii="Times New Roman" w:eastAsia="Calibri" w:hAnsi="Times New Roman" w:cs="Times New Roman"/>
          <w:bCs/>
          <w:sz w:val="28"/>
          <w:szCs w:val="28"/>
          <w:lang w:eastAsia="ru-RU"/>
        </w:rPr>
      </w:pPr>
      <w:bookmarkStart w:id="56" w:name="sub_10011"/>
      <w:bookmarkEnd w:id="55"/>
      <w:r w:rsidRPr="00084E93">
        <w:rPr>
          <w:rFonts w:ascii="Times New Roman" w:eastAsia="Calibri" w:hAnsi="Times New Roman" w:cs="Times New Roman"/>
          <w:bCs/>
          <w:sz w:val="28"/>
          <w:szCs w:val="28"/>
          <w:lang w:eastAsia="ru-RU"/>
        </w:rPr>
        <w:t xml:space="preserve">1) территорий, которые прилегают к </w:t>
      </w:r>
      <w:proofErr w:type="spellStart"/>
      <w:r w:rsidRPr="00084E93">
        <w:rPr>
          <w:rFonts w:ascii="Times New Roman" w:eastAsia="Calibri" w:hAnsi="Times New Roman" w:cs="Times New Roman"/>
          <w:bCs/>
          <w:sz w:val="28"/>
          <w:szCs w:val="28"/>
          <w:lang w:eastAsia="ru-RU"/>
        </w:rPr>
        <w:t>незарегулированным</w:t>
      </w:r>
      <w:proofErr w:type="spellEnd"/>
      <w:r w:rsidRPr="00084E93">
        <w:rPr>
          <w:rFonts w:ascii="Times New Roman" w:eastAsia="Calibri" w:hAnsi="Times New Roman" w:cs="Times New Roman"/>
          <w:bCs/>
          <w:sz w:val="28"/>
          <w:szCs w:val="28"/>
          <w:lang w:eastAsia="ru-RU"/>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084E93" w:rsidRPr="00084E93" w:rsidRDefault="00084E93" w:rsidP="00084E93">
      <w:pPr>
        <w:spacing w:after="0" w:line="247" w:lineRule="auto"/>
        <w:ind w:firstLine="708"/>
        <w:jc w:val="both"/>
        <w:rPr>
          <w:rFonts w:ascii="Times New Roman" w:eastAsia="Calibri" w:hAnsi="Times New Roman" w:cs="Times New Roman"/>
          <w:bCs/>
          <w:sz w:val="28"/>
          <w:szCs w:val="28"/>
          <w:lang w:eastAsia="ru-RU"/>
        </w:rPr>
      </w:pPr>
      <w:bookmarkStart w:id="57" w:name="sub_10012"/>
      <w:bookmarkEnd w:id="56"/>
      <w:r w:rsidRPr="00084E93">
        <w:rPr>
          <w:rFonts w:ascii="Times New Roman" w:eastAsia="Calibri" w:hAnsi="Times New Roman" w:cs="Times New Roman"/>
          <w:bCs/>
          <w:sz w:val="28"/>
          <w:szCs w:val="28"/>
          <w:lang w:eastAsia="ru-RU"/>
        </w:rPr>
        <w:t>2) территорий, прилегающих к устьевым участкам водотоков, затапливаемых в результате нагонных явлений расчетной обеспеченности;</w:t>
      </w:r>
    </w:p>
    <w:p w:rsidR="00084E93" w:rsidRPr="00084E93" w:rsidRDefault="00084E93" w:rsidP="00084E93">
      <w:pPr>
        <w:spacing w:after="0" w:line="247" w:lineRule="auto"/>
        <w:ind w:firstLine="708"/>
        <w:jc w:val="both"/>
        <w:rPr>
          <w:rFonts w:ascii="Times New Roman" w:eastAsia="Calibri" w:hAnsi="Times New Roman" w:cs="Times New Roman"/>
          <w:bCs/>
          <w:sz w:val="28"/>
          <w:szCs w:val="28"/>
          <w:lang w:eastAsia="ru-RU"/>
        </w:rPr>
      </w:pPr>
      <w:bookmarkStart w:id="58" w:name="sub_10013"/>
      <w:bookmarkEnd w:id="57"/>
      <w:r w:rsidRPr="00084E93">
        <w:rPr>
          <w:rFonts w:ascii="Times New Roman" w:eastAsia="Calibri" w:hAnsi="Times New Roman" w:cs="Times New Roman"/>
          <w:bCs/>
          <w:sz w:val="28"/>
          <w:szCs w:val="28"/>
          <w:lang w:eastAsia="ru-RU"/>
        </w:rPr>
        <w:t>3) территорий, прилегающих к естественным водоемам, затапливаемых при уровнях воды однопроцентной обеспеченности;</w:t>
      </w:r>
    </w:p>
    <w:p w:rsidR="00084E93" w:rsidRPr="00084E93" w:rsidRDefault="00084E93" w:rsidP="00084E93">
      <w:pPr>
        <w:spacing w:after="0" w:line="247" w:lineRule="auto"/>
        <w:ind w:firstLine="708"/>
        <w:jc w:val="both"/>
        <w:rPr>
          <w:rFonts w:ascii="Times New Roman" w:eastAsia="Calibri" w:hAnsi="Times New Roman" w:cs="Times New Roman"/>
          <w:bCs/>
          <w:sz w:val="28"/>
          <w:szCs w:val="28"/>
          <w:lang w:eastAsia="ru-RU"/>
        </w:rPr>
      </w:pPr>
      <w:bookmarkStart w:id="59" w:name="sub_10014"/>
      <w:bookmarkEnd w:id="58"/>
      <w:r w:rsidRPr="00084E93">
        <w:rPr>
          <w:rFonts w:ascii="Times New Roman" w:eastAsia="Calibri" w:hAnsi="Times New Roman" w:cs="Times New Roman"/>
          <w:bCs/>
          <w:sz w:val="28"/>
          <w:szCs w:val="28"/>
          <w:lang w:eastAsia="ru-RU"/>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084E93" w:rsidRPr="00084E93" w:rsidRDefault="00084E93" w:rsidP="00084E93">
      <w:pPr>
        <w:spacing w:after="0" w:line="240" w:lineRule="auto"/>
        <w:ind w:firstLine="708"/>
        <w:jc w:val="both"/>
        <w:rPr>
          <w:rFonts w:ascii="Times New Roman" w:eastAsia="Calibri" w:hAnsi="Times New Roman" w:cs="Times New Roman"/>
          <w:bCs/>
          <w:sz w:val="28"/>
          <w:szCs w:val="28"/>
          <w:lang w:eastAsia="ru-RU"/>
        </w:rPr>
      </w:pPr>
      <w:bookmarkStart w:id="60" w:name="sub_10015"/>
      <w:bookmarkEnd w:id="59"/>
      <w:r w:rsidRPr="00084E93">
        <w:rPr>
          <w:rFonts w:ascii="Times New Roman" w:eastAsia="Calibri" w:hAnsi="Times New Roman" w:cs="Times New Roman"/>
          <w:bCs/>
          <w:sz w:val="28"/>
          <w:szCs w:val="28"/>
          <w:lang w:eastAsia="ru-RU"/>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End w:id="60"/>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24.2. </w:t>
      </w:r>
      <w:r w:rsidRPr="00084E93">
        <w:rPr>
          <w:rFonts w:ascii="Times New Roman" w:eastAsia="Calibri" w:hAnsi="Times New Roman" w:cs="Times New Roman"/>
          <w:sz w:val="28"/>
          <w:szCs w:val="28"/>
          <w:lang w:eastAsia="ru-RU"/>
        </w:rPr>
        <w:t xml:space="preserve">Границы зон затопления, подтопления определяются в соответствии с требованиями </w:t>
      </w:r>
      <w:r w:rsidRPr="00084E93">
        <w:rPr>
          <w:rFonts w:ascii="Times New Roman" w:eastAsia="Calibri" w:hAnsi="Times New Roman" w:cs="Times New Roman"/>
          <w:bCs/>
          <w:sz w:val="28"/>
          <w:szCs w:val="28"/>
          <w:lang w:eastAsia="ru-RU"/>
        </w:rPr>
        <w:t>постановления Правительства Российской Федерации от 18.04.2014 №360 «Об определении границ зон затопления, подтопления».</w:t>
      </w:r>
    </w:p>
    <w:p w:rsidR="00084E93" w:rsidRPr="00084E93" w:rsidRDefault="00084E93" w:rsidP="00084E93">
      <w:pPr>
        <w:spacing w:after="0" w:line="240" w:lineRule="auto"/>
        <w:ind w:firstLine="708"/>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24.3. </w:t>
      </w:r>
      <w:bookmarkStart w:id="61" w:name="sub_1003"/>
      <w:r w:rsidRPr="00084E93">
        <w:rPr>
          <w:rFonts w:ascii="Times New Roman" w:eastAsia="Calibri" w:hAnsi="Times New Roman" w:cs="Times New Roman"/>
          <w:bCs/>
          <w:sz w:val="28"/>
          <w:szCs w:val="28"/>
          <w:lang w:eastAsia="ru-RU"/>
        </w:rPr>
        <w:t xml:space="preserve">Границы зон затопления, подтопления определяются Федеральным агентством водных ресурсов на основании предложений Администрации </w:t>
      </w:r>
      <w:r w:rsidRPr="00084E93">
        <w:rPr>
          <w:rFonts w:ascii="Times New Roman" w:eastAsia="Calibri" w:hAnsi="Times New Roman" w:cs="Times New Roman"/>
          <w:bCs/>
          <w:sz w:val="28"/>
          <w:szCs w:val="28"/>
          <w:lang w:eastAsia="ru-RU"/>
        </w:rPr>
        <w:lastRenderedPageBreak/>
        <w:t xml:space="preserve">Алтайского края, подготовленных совместно с органами местного самоуправления, об определении границ зон затопления, подтопления. </w:t>
      </w:r>
    </w:p>
    <w:p w:rsidR="00084E93" w:rsidRPr="00084E93" w:rsidRDefault="00084E93" w:rsidP="00084E93">
      <w:pPr>
        <w:spacing w:after="0" w:line="240" w:lineRule="auto"/>
        <w:ind w:firstLine="708"/>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24.4. </w:t>
      </w:r>
      <w:bookmarkStart w:id="62" w:name="sub_1018"/>
      <w:r w:rsidRPr="00084E93">
        <w:rPr>
          <w:rFonts w:ascii="Times New Roman" w:eastAsia="Calibri" w:hAnsi="Times New Roman" w:cs="Times New Roman"/>
          <w:bCs/>
          <w:sz w:val="28"/>
          <w:szCs w:val="28"/>
          <w:lang w:eastAsia="ru-RU"/>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61"/>
      <w:bookmarkEnd w:id="62"/>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084E93">
          <w:rPr>
            <w:rFonts w:ascii="Times New Roman" w:eastAsia="Calibri" w:hAnsi="Times New Roman" w:cs="Times New Roman"/>
            <w:bCs/>
            <w:sz w:val="28"/>
            <w:szCs w:val="28"/>
            <w:lang w:eastAsia="ru-RU"/>
          </w:rPr>
          <w:t>0,5 м</w:t>
        </w:r>
      </w:smartTag>
      <w:r w:rsidRPr="00084E93">
        <w:rPr>
          <w:rFonts w:ascii="Times New Roman" w:eastAsia="Calibri" w:hAnsi="Times New Roman" w:cs="Times New Roman"/>
          <w:bCs/>
          <w:sz w:val="28"/>
          <w:szCs w:val="28"/>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084E93">
        <w:rPr>
          <w:rFonts w:ascii="Times New Roman" w:eastAsia="Calibri" w:hAnsi="Times New Roman" w:cs="Times New Roman"/>
          <w:bCs/>
          <w:sz w:val="28"/>
          <w:szCs w:val="28"/>
          <w:lang w:eastAsia="ru-RU"/>
        </w:rPr>
        <w:br/>
        <w:t>СП 116.13330.2012</w:t>
      </w:r>
      <w:r w:rsidRPr="00084E93">
        <w:rPr>
          <w:rFonts w:ascii="Times New Roman" w:eastAsia="Calibri" w:hAnsi="Times New Roman" w:cs="Times New Roman"/>
          <w:bCs/>
          <w:spacing w:val="-2"/>
          <w:sz w:val="28"/>
          <w:szCs w:val="28"/>
          <w:lang w:eastAsia="ru-RU"/>
        </w:rPr>
        <w:t>,</w:t>
      </w:r>
      <w:r w:rsidRPr="00084E93">
        <w:rPr>
          <w:rFonts w:ascii="Times New Roman" w:eastAsia="Calibri" w:hAnsi="Times New Roman" w:cs="Times New Roman"/>
          <w:bCs/>
          <w:sz w:val="28"/>
          <w:szCs w:val="28"/>
          <w:lang w:eastAsia="ru-RU"/>
        </w:rPr>
        <w:t xml:space="preserve"> СП 58.13330.2012.</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24.6. Расчетный уровень горизонта высоких вод определяется с учетом:</w:t>
      </w:r>
    </w:p>
    <w:p w:rsidR="00084E93" w:rsidRPr="00084E93" w:rsidRDefault="00084E93" w:rsidP="00084E93">
      <w:pPr>
        <w:spacing w:after="0" w:line="240" w:lineRule="auto"/>
        <w:ind w:firstLine="708"/>
        <w:jc w:val="both"/>
        <w:rPr>
          <w:rFonts w:ascii="Times New Roman" w:eastAsia="Calibri" w:hAnsi="Times New Roman" w:cs="Times New Roman"/>
          <w:bCs/>
          <w:sz w:val="28"/>
          <w:szCs w:val="28"/>
          <w:lang w:eastAsia="ru-RU"/>
        </w:rPr>
      </w:pPr>
      <w:bookmarkStart w:id="63" w:name="sub_1041"/>
      <w:r w:rsidRPr="00084E93">
        <w:rPr>
          <w:rFonts w:ascii="Times New Roman" w:eastAsia="Calibri" w:hAnsi="Times New Roman" w:cs="Times New Roman"/>
          <w:bCs/>
          <w:sz w:val="28"/>
          <w:szCs w:val="28"/>
          <w:lang w:eastAsia="ru-RU"/>
        </w:rPr>
        <w:t xml:space="preserve">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w:t>
      </w:r>
      <w:proofErr w:type="spellStart"/>
      <w:r w:rsidRPr="00084E93">
        <w:rPr>
          <w:rFonts w:ascii="Times New Roman" w:eastAsia="Calibri" w:hAnsi="Times New Roman" w:cs="Times New Roman"/>
          <w:bCs/>
          <w:sz w:val="28"/>
          <w:szCs w:val="28"/>
          <w:lang w:eastAsia="ru-RU"/>
        </w:rPr>
        <w:t>паводкоопасных</w:t>
      </w:r>
      <w:proofErr w:type="spellEnd"/>
      <w:r w:rsidRPr="00084E93">
        <w:rPr>
          <w:rFonts w:ascii="Times New Roman" w:eastAsia="Calibri" w:hAnsi="Times New Roman" w:cs="Times New Roman"/>
          <w:bCs/>
          <w:sz w:val="28"/>
          <w:szCs w:val="28"/>
          <w:lang w:eastAsia="ru-RU"/>
        </w:rPr>
        <w:t xml:space="preserve"> зон;</w:t>
      </w:r>
    </w:p>
    <w:p w:rsidR="00084E93" w:rsidRPr="00084E93" w:rsidRDefault="00084E93" w:rsidP="00084E93">
      <w:pPr>
        <w:spacing w:after="0" w:line="240" w:lineRule="auto"/>
        <w:ind w:firstLine="708"/>
        <w:jc w:val="both"/>
        <w:rPr>
          <w:rFonts w:ascii="Times New Roman" w:eastAsia="Calibri" w:hAnsi="Times New Roman" w:cs="Times New Roman"/>
          <w:bCs/>
          <w:sz w:val="28"/>
          <w:szCs w:val="28"/>
          <w:lang w:eastAsia="ru-RU"/>
        </w:rPr>
      </w:pPr>
      <w:bookmarkStart w:id="64" w:name="sub_1042"/>
      <w:bookmarkEnd w:id="63"/>
      <w:r w:rsidRPr="00084E93">
        <w:rPr>
          <w:rFonts w:ascii="Times New Roman" w:eastAsia="Calibri" w:hAnsi="Times New Roman" w:cs="Times New Roman"/>
          <w:bCs/>
          <w:sz w:val="28"/>
          <w:szCs w:val="28"/>
          <w:lang w:eastAsia="ru-RU"/>
        </w:rPr>
        <w:t>2) данных об отметках характерных уровней воды расчетной обеспеченности на пунктах государственной наблюдательной сети;</w:t>
      </w:r>
    </w:p>
    <w:p w:rsidR="00084E93" w:rsidRPr="00084E93" w:rsidRDefault="00084E93" w:rsidP="00084E93">
      <w:pPr>
        <w:spacing w:after="0" w:line="240" w:lineRule="auto"/>
        <w:ind w:firstLine="708"/>
        <w:jc w:val="both"/>
        <w:rPr>
          <w:rFonts w:ascii="Times New Roman" w:eastAsia="Calibri" w:hAnsi="Times New Roman" w:cs="Times New Roman"/>
          <w:bCs/>
          <w:sz w:val="28"/>
          <w:szCs w:val="28"/>
          <w:lang w:eastAsia="ru-RU"/>
        </w:rPr>
      </w:pPr>
      <w:bookmarkStart w:id="65" w:name="sub_1043"/>
      <w:bookmarkEnd w:id="64"/>
      <w:r w:rsidRPr="00084E93">
        <w:rPr>
          <w:rFonts w:ascii="Times New Roman" w:eastAsia="Calibri" w:hAnsi="Times New Roman" w:cs="Times New Roman"/>
          <w:bCs/>
          <w:sz w:val="28"/>
          <w:szCs w:val="28"/>
          <w:lang w:eastAsia="ru-RU"/>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084E93" w:rsidRPr="00084E93" w:rsidRDefault="00084E93" w:rsidP="00084E93">
      <w:pPr>
        <w:spacing w:after="0" w:line="240" w:lineRule="auto"/>
        <w:ind w:firstLine="708"/>
        <w:jc w:val="both"/>
        <w:rPr>
          <w:rFonts w:ascii="Times New Roman" w:eastAsia="Calibri" w:hAnsi="Times New Roman" w:cs="Times New Roman"/>
          <w:bCs/>
          <w:sz w:val="28"/>
          <w:szCs w:val="28"/>
          <w:lang w:eastAsia="ru-RU"/>
        </w:rPr>
      </w:pPr>
      <w:bookmarkStart w:id="66" w:name="sub_1044"/>
      <w:bookmarkEnd w:id="65"/>
      <w:r w:rsidRPr="00084E93">
        <w:rPr>
          <w:rFonts w:ascii="Times New Roman" w:eastAsia="Calibri" w:hAnsi="Times New Roman" w:cs="Times New Roman"/>
          <w:bCs/>
          <w:sz w:val="28"/>
          <w:szCs w:val="28"/>
          <w:lang w:eastAsia="ru-RU"/>
        </w:rPr>
        <w:t>4) данных проектных материалов, подготовленные в целях создания водохранилищ;</w:t>
      </w:r>
    </w:p>
    <w:p w:rsidR="00084E93" w:rsidRPr="00084E93" w:rsidRDefault="00084E93" w:rsidP="00084E93">
      <w:pPr>
        <w:spacing w:after="0" w:line="240" w:lineRule="auto"/>
        <w:ind w:firstLine="708"/>
        <w:jc w:val="both"/>
        <w:rPr>
          <w:rFonts w:ascii="Times New Roman" w:eastAsia="Calibri" w:hAnsi="Times New Roman" w:cs="Times New Roman"/>
          <w:color w:val="C00000"/>
          <w:sz w:val="28"/>
          <w:szCs w:val="28"/>
          <w:lang w:eastAsia="ru-RU"/>
        </w:rPr>
      </w:pPr>
      <w:bookmarkStart w:id="67" w:name="sub_1045"/>
      <w:bookmarkEnd w:id="66"/>
      <w:r w:rsidRPr="00084E93">
        <w:rPr>
          <w:rFonts w:ascii="Times New Roman" w:eastAsia="Calibri" w:hAnsi="Times New Roman" w:cs="Times New Roman"/>
          <w:bCs/>
          <w:sz w:val="28"/>
          <w:szCs w:val="28"/>
          <w:lang w:eastAsia="ru-RU"/>
        </w:rPr>
        <w:t>5) сведений, содержащиеся в правилах использования водохранилищ;</w:t>
      </w:r>
    </w:p>
    <w:p w:rsidR="00084E93" w:rsidRPr="00084E93" w:rsidRDefault="00084E93" w:rsidP="00084E93">
      <w:pPr>
        <w:spacing w:after="0" w:line="240" w:lineRule="auto"/>
        <w:ind w:firstLine="708"/>
        <w:jc w:val="both"/>
        <w:rPr>
          <w:rFonts w:ascii="Times New Roman" w:eastAsia="Calibri" w:hAnsi="Times New Roman" w:cs="Times New Roman"/>
          <w:color w:val="C00000"/>
          <w:sz w:val="28"/>
          <w:szCs w:val="28"/>
          <w:lang w:eastAsia="ru-RU"/>
        </w:rPr>
      </w:pPr>
      <w:bookmarkStart w:id="68" w:name="sub_1046"/>
      <w:bookmarkEnd w:id="67"/>
      <w:r w:rsidRPr="00084E93">
        <w:rPr>
          <w:rFonts w:ascii="Times New Roman" w:eastAsia="Calibri" w:hAnsi="Times New Roman" w:cs="Times New Roman"/>
          <w:bCs/>
          <w:sz w:val="28"/>
          <w:szCs w:val="28"/>
          <w:lang w:eastAsia="ru-RU"/>
        </w:rPr>
        <w:t>6) расчетных параметров границ затоплений пойм рек, определенных на основе инженерно-гидрологических расчетов</w:t>
      </w:r>
      <w:bookmarkEnd w:id="68"/>
      <w:r w:rsidRPr="00084E93">
        <w:rPr>
          <w:rFonts w:ascii="Times New Roman" w:eastAsia="Calibri" w:hAnsi="Times New Roman" w:cs="Times New Roman"/>
          <w:bCs/>
          <w:sz w:val="28"/>
          <w:szCs w:val="28"/>
          <w:lang w:eastAsia="ru-RU"/>
        </w:rPr>
        <w:t>.</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24.7.За расчетный горизонт высоких вод следует принимать отметку наивысшего уровня воды повторяемостью: один раз в сто лет – для территорий, застроенных </w:t>
      </w:r>
      <w:r w:rsidRPr="00084E93">
        <w:rPr>
          <w:rFonts w:ascii="Times New Roman" w:eastAsia="Calibri" w:hAnsi="Times New Roman" w:cs="Times New Roman"/>
          <w:bCs/>
          <w:spacing w:val="-2"/>
          <w:sz w:val="28"/>
          <w:szCs w:val="28"/>
          <w:lang w:eastAsia="ru-RU"/>
        </w:rPr>
        <w:t>или подлежащих застройке жилыми и общественными зданиями; один раз в десять лет –</w:t>
      </w:r>
      <w:r w:rsidRPr="00084E93">
        <w:rPr>
          <w:rFonts w:ascii="Times New Roman" w:eastAsia="Calibri" w:hAnsi="Times New Roman" w:cs="Times New Roman"/>
          <w:bCs/>
          <w:sz w:val="28"/>
          <w:szCs w:val="28"/>
          <w:lang w:eastAsia="ru-RU"/>
        </w:rPr>
        <w:t xml:space="preserve"> для территорий парков и плоскостных спортивных сооружений.</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24.8. В качестве основных средств инженерной защиты от затопления следует предусматривать:</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w:t>
      </w:r>
      <w:r w:rsidRPr="00084E93">
        <w:rPr>
          <w:rFonts w:ascii="Times New Roman" w:eastAsia="Calibri" w:hAnsi="Times New Roman" w:cs="Times New Roman"/>
          <w:bCs/>
          <w:sz w:val="28"/>
          <w:szCs w:val="28"/>
          <w:lang w:val="en-US" w:eastAsia="ru-RU"/>
        </w:rPr>
        <w:t> </w:t>
      </w:r>
      <w:r w:rsidRPr="00084E93">
        <w:rPr>
          <w:rFonts w:ascii="Times New Roman" w:eastAsia="Calibri" w:hAnsi="Times New Roman" w:cs="Times New Roman"/>
          <w:bCs/>
          <w:sz w:val="28"/>
          <w:szCs w:val="28"/>
          <w:lang w:eastAsia="ru-RU"/>
        </w:rPr>
        <w:t>обвалование территорий со стороны водных объектов;</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2) искусственное повышение рельефа территории до незатопляемых планировочных отметок;</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 сооружения инженерной защиты, в том числе: дамбы обвалования, дренажи, дренажные и водосбросные сети и другие.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24.9.</w:t>
      </w:r>
      <w:r w:rsidRPr="00084E93">
        <w:rPr>
          <w:rFonts w:ascii="Times New Roman" w:eastAsia="Calibri" w:hAnsi="Times New Roman" w:cs="Times New Roman"/>
          <w:bCs/>
          <w:sz w:val="28"/>
          <w:szCs w:val="28"/>
          <w:lang w:val="en-US" w:eastAsia="ru-RU"/>
        </w:rPr>
        <w:t> </w:t>
      </w:r>
      <w:r w:rsidRPr="00084E93">
        <w:rPr>
          <w:rFonts w:ascii="Times New Roman" w:eastAsia="Calibri" w:hAnsi="Times New Roman" w:cs="Times New Roman"/>
          <w:bCs/>
          <w:sz w:val="28"/>
          <w:szCs w:val="28"/>
          <w:lang w:eastAsia="ru-RU"/>
        </w:rPr>
        <w:t xml:space="preserve">В качестве вспомогательных средств инженерной защиты следует </w:t>
      </w:r>
      <w:r w:rsidRPr="00084E93">
        <w:rPr>
          <w:rFonts w:ascii="Times New Roman" w:eastAsia="Calibri" w:hAnsi="Times New Roman" w:cs="Times New Roman"/>
          <w:bCs/>
          <w:sz w:val="28"/>
          <w:szCs w:val="28"/>
          <w:lang w:eastAsia="ru-RU"/>
        </w:rPr>
        <w:lastRenderedPageBreak/>
        <w:t xml:space="preserve">использовать естественные свойства природных систем и их компонентов, усиливающие эффективность основных средств инженерной защиты.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084E93">
        <w:rPr>
          <w:rFonts w:ascii="Times New Roman" w:eastAsia="Calibri" w:hAnsi="Times New Roman" w:cs="Times New Roman"/>
          <w:bCs/>
          <w:sz w:val="28"/>
          <w:szCs w:val="28"/>
          <w:lang w:eastAsia="ru-RU"/>
        </w:rPr>
        <w:t>водообеспечения</w:t>
      </w:r>
      <w:proofErr w:type="spellEnd"/>
      <w:r w:rsidRPr="00084E93">
        <w:rPr>
          <w:rFonts w:ascii="Times New Roman" w:eastAsia="Calibri" w:hAnsi="Times New Roman" w:cs="Times New Roman"/>
          <w:bCs/>
          <w:sz w:val="28"/>
          <w:szCs w:val="28"/>
          <w:lang w:eastAsia="ru-RU"/>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84E93" w:rsidRPr="00084E93" w:rsidRDefault="00084E93" w:rsidP="00084E93">
      <w:pPr>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bCs/>
          <w:sz w:val="28"/>
          <w:szCs w:val="28"/>
          <w:lang w:eastAsia="ru-RU"/>
        </w:rPr>
        <w:t>24.13. </w:t>
      </w:r>
      <w:r w:rsidRPr="00084E93">
        <w:rPr>
          <w:rFonts w:ascii="Times New Roman" w:eastAsia="Calibri" w:hAnsi="Times New Roman" w:cs="Times New Roman"/>
          <w:sz w:val="28"/>
          <w:szCs w:val="28"/>
          <w:lang w:eastAsia="ru-RU"/>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084E93" w:rsidRPr="00084E93" w:rsidRDefault="00084E93" w:rsidP="00084E93">
      <w:pPr>
        <w:spacing w:after="0" w:line="240" w:lineRule="auto"/>
        <w:ind w:firstLine="708"/>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В границах зон подтопления определяются:</w:t>
      </w:r>
    </w:p>
    <w:p w:rsidR="00084E93" w:rsidRPr="00084E93" w:rsidRDefault="00084E93" w:rsidP="00084E93">
      <w:pPr>
        <w:spacing w:after="0" w:line="240" w:lineRule="auto"/>
        <w:ind w:firstLine="708"/>
        <w:jc w:val="both"/>
        <w:rPr>
          <w:rFonts w:ascii="Times New Roman" w:eastAsia="Calibri" w:hAnsi="Times New Roman" w:cs="Times New Roman"/>
          <w:sz w:val="28"/>
          <w:szCs w:val="28"/>
          <w:lang w:eastAsia="ru-RU"/>
        </w:rPr>
      </w:pPr>
      <w:bookmarkStart w:id="69" w:name="sub_10021"/>
      <w:r w:rsidRPr="00084E93">
        <w:rPr>
          <w:rFonts w:ascii="Times New Roman" w:eastAsia="Calibri" w:hAnsi="Times New Roman" w:cs="Times New Roman"/>
          <w:sz w:val="28"/>
          <w:szCs w:val="28"/>
          <w:lang w:eastAsia="ru-RU"/>
        </w:rPr>
        <w:t xml:space="preserve">1)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084E93">
          <w:rPr>
            <w:rFonts w:ascii="Times New Roman" w:eastAsia="Calibri" w:hAnsi="Times New Roman" w:cs="Times New Roman"/>
            <w:sz w:val="28"/>
            <w:szCs w:val="28"/>
            <w:lang w:eastAsia="ru-RU"/>
          </w:rPr>
          <w:t>0,3 метра</w:t>
        </w:r>
      </w:smartTag>
      <w:r w:rsidRPr="00084E93">
        <w:rPr>
          <w:rFonts w:ascii="Times New Roman" w:eastAsia="Calibri" w:hAnsi="Times New Roman" w:cs="Times New Roman"/>
          <w:sz w:val="28"/>
          <w:szCs w:val="28"/>
          <w:lang w:eastAsia="ru-RU"/>
        </w:rPr>
        <w:t>;</w:t>
      </w:r>
    </w:p>
    <w:p w:rsidR="00084E93" w:rsidRPr="00084E93" w:rsidRDefault="00084E93" w:rsidP="00084E93">
      <w:pPr>
        <w:spacing w:after="0" w:line="240" w:lineRule="auto"/>
        <w:ind w:firstLine="708"/>
        <w:jc w:val="both"/>
        <w:rPr>
          <w:rFonts w:ascii="Times New Roman" w:eastAsia="Calibri" w:hAnsi="Times New Roman" w:cs="Times New Roman"/>
          <w:sz w:val="28"/>
          <w:szCs w:val="28"/>
          <w:lang w:eastAsia="ru-RU"/>
        </w:rPr>
      </w:pPr>
      <w:bookmarkStart w:id="70" w:name="sub_10022"/>
      <w:bookmarkEnd w:id="69"/>
      <w:r w:rsidRPr="00084E93">
        <w:rPr>
          <w:rFonts w:ascii="Times New Roman" w:eastAsia="Calibri" w:hAnsi="Times New Roman" w:cs="Times New Roman"/>
          <w:sz w:val="28"/>
          <w:szCs w:val="28"/>
          <w:lang w:eastAsia="ru-RU"/>
        </w:rPr>
        <w:t xml:space="preserve">2)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084E93">
          <w:rPr>
            <w:rFonts w:ascii="Times New Roman" w:eastAsia="Calibri" w:hAnsi="Times New Roman" w:cs="Times New Roman"/>
            <w:sz w:val="28"/>
            <w:szCs w:val="28"/>
            <w:lang w:eastAsia="ru-RU"/>
          </w:rPr>
          <w:t>2 метров</w:t>
        </w:r>
      </w:smartTag>
      <w:r w:rsidRPr="00084E93">
        <w:rPr>
          <w:rFonts w:ascii="Times New Roman" w:eastAsia="Calibri" w:hAnsi="Times New Roman" w:cs="Times New Roman"/>
          <w:sz w:val="28"/>
          <w:szCs w:val="28"/>
          <w:lang w:eastAsia="ru-RU"/>
        </w:rPr>
        <w:t xml:space="preserve"> от поверхности;</w:t>
      </w:r>
    </w:p>
    <w:p w:rsidR="00084E93" w:rsidRPr="00084E93" w:rsidRDefault="00084E93" w:rsidP="00084E93">
      <w:pPr>
        <w:spacing w:after="0" w:line="240" w:lineRule="auto"/>
        <w:ind w:firstLine="708"/>
        <w:jc w:val="both"/>
        <w:rPr>
          <w:rFonts w:ascii="Times New Roman" w:eastAsia="Calibri" w:hAnsi="Times New Roman" w:cs="Times New Roman"/>
          <w:sz w:val="28"/>
          <w:szCs w:val="28"/>
          <w:lang w:eastAsia="ru-RU"/>
        </w:rPr>
      </w:pPr>
      <w:bookmarkStart w:id="71" w:name="sub_10023"/>
      <w:bookmarkEnd w:id="70"/>
      <w:r w:rsidRPr="00084E93">
        <w:rPr>
          <w:rFonts w:ascii="Times New Roman" w:eastAsia="Calibri" w:hAnsi="Times New Roman" w:cs="Times New Roman"/>
          <w:sz w:val="28"/>
          <w:szCs w:val="28"/>
          <w:lang w:eastAsia="ru-RU"/>
        </w:rPr>
        <w:t xml:space="preserve">3)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084E93">
          <w:rPr>
            <w:rFonts w:ascii="Times New Roman" w:eastAsia="Calibri" w:hAnsi="Times New Roman" w:cs="Times New Roman"/>
            <w:sz w:val="28"/>
            <w:szCs w:val="28"/>
            <w:lang w:eastAsia="ru-RU"/>
          </w:rPr>
          <w:t>3 метров</w:t>
        </w:r>
      </w:smartTag>
      <w:r w:rsidRPr="00084E93">
        <w:rPr>
          <w:rFonts w:ascii="Times New Roman" w:eastAsia="Calibri" w:hAnsi="Times New Roman" w:cs="Times New Roman"/>
          <w:sz w:val="28"/>
          <w:szCs w:val="28"/>
          <w:lang w:eastAsia="ru-RU"/>
        </w:rPr>
        <w:t>.</w:t>
      </w:r>
    </w:p>
    <w:bookmarkEnd w:id="71"/>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24.14. </w:t>
      </w:r>
      <w:r w:rsidRPr="00084E93">
        <w:rPr>
          <w:rFonts w:ascii="Times New Roman" w:eastAsia="Calibri" w:hAnsi="Times New Roman" w:cs="Times New Roman"/>
          <w:sz w:val="28"/>
          <w:szCs w:val="28"/>
          <w:lang w:eastAsia="ru-RU"/>
        </w:rPr>
        <w:t>Параметры границ подтоплений определяются на основе инженерно-геологических и гидрогеологических изысканий.</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24.16. Защита от подтопления должна включать:</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 защиту населения от опасных явлений, связанных с пропуском паводковых вод в весенне-осенний период, при половодье;</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 локальную защиту зданий, сооружений, грунтов оснований и защиту застроенной территории в целом;</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 водоотведение;</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 утилизацию (при необходимости очистки) дренажных вод;</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pacing w:val="-2"/>
          <w:sz w:val="28"/>
          <w:szCs w:val="28"/>
          <w:lang w:eastAsia="ru-RU"/>
        </w:rPr>
        <w:t xml:space="preserve">6) систему мониторинга за режимом подземных и поверхностных вод, за </w:t>
      </w:r>
      <w:r w:rsidRPr="00084E93">
        <w:rPr>
          <w:rFonts w:ascii="Times New Roman" w:eastAsia="Calibri" w:hAnsi="Times New Roman" w:cs="Times New Roman"/>
          <w:bCs/>
          <w:spacing w:val="-2"/>
          <w:sz w:val="28"/>
          <w:szCs w:val="28"/>
          <w:lang w:eastAsia="ru-RU"/>
        </w:rPr>
        <w:lastRenderedPageBreak/>
        <w:t xml:space="preserve">расходами (утечками) и напорами в </w:t>
      </w:r>
      <w:proofErr w:type="spellStart"/>
      <w:r w:rsidRPr="00084E93">
        <w:rPr>
          <w:rFonts w:ascii="Times New Roman" w:eastAsia="Calibri" w:hAnsi="Times New Roman" w:cs="Times New Roman"/>
          <w:bCs/>
          <w:spacing w:val="-2"/>
          <w:sz w:val="28"/>
          <w:szCs w:val="28"/>
          <w:lang w:eastAsia="ru-RU"/>
        </w:rPr>
        <w:t>водонесущих</w:t>
      </w:r>
      <w:proofErr w:type="spellEnd"/>
      <w:r w:rsidRPr="00084E93">
        <w:rPr>
          <w:rFonts w:ascii="Times New Roman" w:eastAsia="Calibri" w:hAnsi="Times New Roman" w:cs="Times New Roman"/>
          <w:bCs/>
          <w:spacing w:val="-2"/>
          <w:sz w:val="28"/>
          <w:szCs w:val="28"/>
          <w:lang w:eastAsia="ru-RU"/>
        </w:rPr>
        <w:t xml:space="preserve"> коммуникациях, за деформациями осно</w:t>
      </w:r>
      <w:r w:rsidRPr="00084E93">
        <w:rPr>
          <w:rFonts w:ascii="Times New Roman" w:eastAsia="Calibri" w:hAnsi="Times New Roman" w:cs="Times New Roman"/>
          <w:bCs/>
          <w:sz w:val="28"/>
          <w:szCs w:val="28"/>
          <w:lang w:eastAsia="ru-RU"/>
        </w:rPr>
        <w:t>ваний, зданий и сооружений, а также за работой сооружений инженерной защиты.</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24.17. Защита от подтопления должна обеспечивать:</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2) нормативные санитарно-гигиенические условия жизнедеятельности населения;</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 нормативные санитарно-гигиенические, социальные и рекреационные условия защищаемых территорий.</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24.18. </w:t>
      </w:r>
      <w:r w:rsidRPr="00084E93">
        <w:rPr>
          <w:rFonts w:ascii="Times New Roman" w:eastAsia="Calibri" w:hAnsi="Times New Roman" w:cs="Times New Roman"/>
          <w:bCs/>
          <w:spacing w:val="-2"/>
          <w:sz w:val="28"/>
          <w:szCs w:val="28"/>
          <w:lang w:eastAsia="ru-RU"/>
        </w:rPr>
        <w:t xml:space="preserve">В зависимости от </w:t>
      </w:r>
      <w:r w:rsidRPr="00084E93">
        <w:rPr>
          <w:rFonts w:ascii="Times New Roman" w:eastAsia="Calibri" w:hAnsi="Times New Roman" w:cs="Times New Roman"/>
          <w:bCs/>
          <w:sz w:val="28"/>
          <w:szCs w:val="28"/>
          <w:lang w:eastAsia="ru-RU"/>
        </w:rPr>
        <w:t xml:space="preserve">характера подтопления (локальный – отдельные здания, сооружения и участки; площадной) </w:t>
      </w:r>
      <w:r w:rsidRPr="00084E93">
        <w:rPr>
          <w:rFonts w:ascii="Times New Roman" w:eastAsia="Calibri" w:hAnsi="Times New Roman" w:cs="Times New Roman"/>
          <w:bCs/>
          <w:spacing w:val="-2"/>
          <w:sz w:val="28"/>
          <w:szCs w:val="28"/>
          <w:lang w:eastAsia="ru-RU"/>
        </w:rPr>
        <w:t xml:space="preserve">проектируются локальные и (или) территориальные системы инженерной защиты. </w:t>
      </w:r>
      <w:r w:rsidRPr="00084E93">
        <w:rPr>
          <w:rFonts w:ascii="Times New Roman" w:eastAsia="Calibri" w:hAnsi="Times New Roman" w:cs="Times New Roman"/>
          <w:bCs/>
          <w:sz w:val="28"/>
          <w:szCs w:val="28"/>
          <w:lang w:eastAsia="ru-RU"/>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084E93">
        <w:rPr>
          <w:rFonts w:ascii="Times New Roman" w:eastAsia="Calibri" w:hAnsi="Times New Roman" w:cs="Times New Roman"/>
          <w:bCs/>
          <w:spacing w:val="-2"/>
          <w:sz w:val="28"/>
          <w:szCs w:val="28"/>
          <w:lang w:eastAsia="ru-RU"/>
        </w:rPr>
        <w:t xml:space="preserve"> завесы, вертикальную планировку территории с организацией поверхностного</w:t>
      </w:r>
      <w:r w:rsidRPr="00084E93">
        <w:rPr>
          <w:rFonts w:ascii="Times New Roman" w:eastAsia="Calibri" w:hAnsi="Times New Roman" w:cs="Times New Roman"/>
          <w:bCs/>
          <w:sz w:val="28"/>
          <w:szCs w:val="28"/>
          <w:lang w:eastAsia="ru-RU"/>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084E93">
        <w:rPr>
          <w:rFonts w:ascii="Times New Roman" w:eastAsia="Calibri" w:hAnsi="Times New Roman" w:cs="Times New Roman"/>
          <w:bCs/>
          <w:sz w:val="28"/>
          <w:szCs w:val="28"/>
          <w:lang w:eastAsia="ru-RU"/>
        </w:rPr>
        <w:t>агролесомелиоративных</w:t>
      </w:r>
      <w:proofErr w:type="spellEnd"/>
      <w:r w:rsidRPr="00084E93">
        <w:rPr>
          <w:rFonts w:ascii="Times New Roman" w:eastAsia="Calibri" w:hAnsi="Times New Roman" w:cs="Times New Roman"/>
          <w:bCs/>
          <w:sz w:val="28"/>
          <w:szCs w:val="28"/>
          <w:lang w:eastAsia="ru-RU"/>
        </w:rPr>
        <w:t xml:space="preserve"> и других условий.</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24.20.</w:t>
      </w:r>
      <w:r w:rsidRPr="00084E93">
        <w:rPr>
          <w:rFonts w:ascii="Times New Roman" w:eastAsia="Calibri" w:hAnsi="Times New Roman" w:cs="Times New Roman"/>
          <w:bCs/>
          <w:spacing w:val="-2"/>
          <w:sz w:val="28"/>
          <w:szCs w:val="28"/>
          <w:lang w:eastAsia="ru-RU"/>
        </w:rPr>
        <w:t> Система инженерной защиты от подтопления является территориально</w:t>
      </w:r>
      <w:r w:rsidRPr="00084E93">
        <w:rPr>
          <w:rFonts w:ascii="Times New Roman" w:eastAsia="Calibri" w:hAnsi="Times New Roman" w:cs="Times New Roman"/>
          <w:bCs/>
          <w:sz w:val="28"/>
          <w:szCs w:val="28"/>
          <w:lang w:eastAsia="ru-RU"/>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084E93">
        <w:rPr>
          <w:rFonts w:ascii="Times New Roman" w:eastAsia="Calibri" w:hAnsi="Times New Roman" w:cs="Times New Roman"/>
          <w:color w:val="000000"/>
          <w:sz w:val="28"/>
          <w:szCs w:val="28"/>
          <w:lang w:eastAsia="ru-RU"/>
        </w:rPr>
        <w:t>селитебных территорий сельских населенных пунктов</w:t>
      </w:r>
      <w:r w:rsidRPr="00084E93">
        <w:rPr>
          <w:rFonts w:ascii="Times New Roman" w:eastAsia="Calibri" w:hAnsi="Times New Roman" w:cs="Times New Roman"/>
          <w:bCs/>
          <w:sz w:val="28"/>
          <w:szCs w:val="28"/>
          <w:lang w:eastAsia="ru-RU"/>
        </w:rPr>
        <w:t xml:space="preserve"> - не менее </w:t>
      </w:r>
      <w:smartTag w:uri="urn:schemas-microsoft-com:office:smarttags" w:element="metricconverter">
        <w:smartTagPr>
          <w:attr w:name="ProductID" w:val="2 м"/>
        </w:smartTagPr>
        <w:r w:rsidRPr="00084E93">
          <w:rPr>
            <w:rFonts w:ascii="Times New Roman" w:eastAsia="Calibri" w:hAnsi="Times New Roman" w:cs="Times New Roman"/>
            <w:bCs/>
            <w:sz w:val="28"/>
            <w:szCs w:val="28"/>
            <w:lang w:eastAsia="ru-RU"/>
          </w:rPr>
          <w:t>2 м</w:t>
        </w:r>
      </w:smartTag>
      <w:r w:rsidRPr="00084E93">
        <w:rPr>
          <w:rFonts w:ascii="Times New Roman" w:eastAsia="Calibri" w:hAnsi="Times New Roman" w:cs="Times New Roman"/>
          <w:bCs/>
          <w:sz w:val="28"/>
          <w:szCs w:val="28"/>
          <w:lang w:eastAsia="ru-RU"/>
        </w:rPr>
        <w:t xml:space="preserve">; </w:t>
      </w:r>
      <w:r w:rsidRPr="00084E93">
        <w:rPr>
          <w:rFonts w:ascii="Times New Roman" w:eastAsia="Calibri" w:hAnsi="Times New Roman" w:cs="Times New Roman"/>
          <w:color w:val="000000"/>
          <w:sz w:val="28"/>
          <w:szCs w:val="28"/>
          <w:lang w:eastAsia="ru-RU"/>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084E93">
        <w:rPr>
          <w:rFonts w:ascii="Times New Roman" w:eastAsia="Calibri" w:hAnsi="Times New Roman" w:cs="Times New Roman"/>
          <w:bCs/>
          <w:sz w:val="28"/>
          <w:szCs w:val="28"/>
          <w:lang w:eastAsia="ru-RU"/>
        </w:rPr>
        <w:t xml:space="preserve"> - не менее </w:t>
      </w:r>
      <w:smartTag w:uri="urn:schemas-microsoft-com:office:smarttags" w:element="metricconverter">
        <w:smartTagPr>
          <w:attr w:name="ProductID" w:val="1 м"/>
        </w:smartTagPr>
        <w:r w:rsidRPr="00084E93">
          <w:rPr>
            <w:rFonts w:ascii="Times New Roman" w:eastAsia="Calibri" w:hAnsi="Times New Roman" w:cs="Times New Roman"/>
            <w:bCs/>
            <w:sz w:val="28"/>
            <w:szCs w:val="28"/>
            <w:lang w:eastAsia="ru-RU"/>
          </w:rPr>
          <w:t>1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overflowPunct w:val="0"/>
        <w:autoSpaceDE w:val="0"/>
        <w:autoSpaceDN w:val="0"/>
        <w:adjustRightInd w:val="0"/>
        <w:spacing w:after="0" w:line="25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w:t>
      </w:r>
      <w:r w:rsidRPr="00084E93">
        <w:rPr>
          <w:rFonts w:ascii="Times New Roman" w:eastAsia="Calibri" w:hAnsi="Times New Roman" w:cs="Times New Roman"/>
          <w:bCs/>
          <w:sz w:val="28"/>
          <w:szCs w:val="28"/>
          <w:lang w:eastAsia="ru-RU"/>
        </w:rPr>
        <w:lastRenderedPageBreak/>
        <w:t>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084E93" w:rsidRPr="00084E93" w:rsidRDefault="00084E93" w:rsidP="00084E93">
      <w:pPr>
        <w:widowControl w:val="0"/>
        <w:autoSpaceDE w:val="0"/>
        <w:autoSpaceDN w:val="0"/>
        <w:adjustRightInd w:val="0"/>
        <w:spacing w:after="0" w:line="25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24.23. </w:t>
      </w:r>
      <w:r w:rsidRPr="00084E93">
        <w:rPr>
          <w:rFonts w:ascii="Times New Roman" w:eastAsia="Calibri" w:hAnsi="Times New Roman" w:cs="Times New Roman"/>
          <w:bCs/>
          <w:spacing w:val="-2"/>
          <w:sz w:val="28"/>
          <w:szCs w:val="28"/>
          <w:lang w:eastAsia="ru-RU"/>
        </w:rPr>
        <w:t>Сооружения и мероприятия для защиты от затопления, подтопления проектируются</w:t>
      </w:r>
      <w:r w:rsidRPr="00084E93">
        <w:rPr>
          <w:rFonts w:ascii="Times New Roman" w:eastAsia="Calibri" w:hAnsi="Times New Roman" w:cs="Times New Roman"/>
          <w:bCs/>
          <w:sz w:val="28"/>
          <w:szCs w:val="28"/>
          <w:lang w:eastAsia="ru-RU"/>
        </w:rPr>
        <w:t xml:space="preserve"> в соответствии с требованиями СП 116.13330.2012, СП 116.13330.2012.</w:t>
      </w:r>
    </w:p>
    <w:p w:rsidR="00084E93" w:rsidRPr="00084E93" w:rsidRDefault="00084E93" w:rsidP="00084E93">
      <w:pPr>
        <w:widowControl w:val="0"/>
        <w:autoSpaceDE w:val="0"/>
        <w:autoSpaceDN w:val="0"/>
        <w:adjustRightInd w:val="0"/>
        <w:spacing w:after="0" w:line="25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084E93" w:rsidRPr="00084E93" w:rsidRDefault="00084E93" w:rsidP="00084E93">
      <w:pPr>
        <w:widowControl w:val="0"/>
        <w:spacing w:after="0" w:line="25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5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25. Берегозащитные сооружения и мероприятия</w:t>
      </w:r>
    </w:p>
    <w:p w:rsidR="00084E93" w:rsidRPr="00084E93" w:rsidRDefault="00084E93" w:rsidP="00084E93">
      <w:pPr>
        <w:widowControl w:val="0"/>
        <w:autoSpaceDE w:val="0"/>
        <w:autoSpaceDN w:val="0"/>
        <w:adjustRightInd w:val="0"/>
        <w:spacing w:after="0" w:line="250" w:lineRule="auto"/>
        <w:ind w:firstLine="709"/>
        <w:jc w:val="both"/>
        <w:rPr>
          <w:rFonts w:ascii="Times New Roman" w:eastAsia="Calibri" w:hAnsi="Times New Roman" w:cs="Times New Roman"/>
          <w:bCs/>
          <w:spacing w:val="-3"/>
          <w:sz w:val="28"/>
          <w:szCs w:val="28"/>
          <w:lang w:eastAsia="ru-RU"/>
        </w:rPr>
      </w:pPr>
    </w:p>
    <w:p w:rsidR="00084E93" w:rsidRPr="00084E93" w:rsidRDefault="00084E93" w:rsidP="00084E93">
      <w:pPr>
        <w:widowControl w:val="0"/>
        <w:autoSpaceDE w:val="0"/>
        <w:autoSpaceDN w:val="0"/>
        <w:adjustRightInd w:val="0"/>
        <w:spacing w:after="0" w:line="250" w:lineRule="auto"/>
        <w:ind w:firstLine="709"/>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25.1. Для инженерной защиты берегов рек, озер, водохранилищ используются сооружения и осуществляются мероприятия, приведенные в таблице 22.</w:t>
      </w:r>
    </w:p>
    <w:p w:rsidR="00084E93" w:rsidRPr="00084E93" w:rsidRDefault="00084E93" w:rsidP="00084E93">
      <w:pPr>
        <w:widowControl w:val="0"/>
        <w:autoSpaceDE w:val="0"/>
        <w:autoSpaceDN w:val="0"/>
        <w:adjustRightInd w:val="0"/>
        <w:spacing w:before="120" w:after="120" w:line="240" w:lineRule="auto"/>
        <w:ind w:firstLine="709"/>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5027"/>
        <w:gridCol w:w="5027"/>
      </w:tblGrid>
      <w:tr w:rsidR="00084E93" w:rsidRPr="00084E93" w:rsidTr="00084E93">
        <w:trPr>
          <w:trHeight w:val="659"/>
        </w:trPr>
        <w:tc>
          <w:tcPr>
            <w:tcW w:w="2500"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Вид сооружения и мероприятия</w:t>
            </w:r>
          </w:p>
        </w:tc>
        <w:tc>
          <w:tcPr>
            <w:tcW w:w="2500"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Назначение сооружения и мероприятия и</w:t>
            </w:r>
          </w:p>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условия их применения</w:t>
            </w: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7"/>
        <w:gridCol w:w="5027"/>
      </w:tblGrid>
      <w:tr w:rsidR="00084E93" w:rsidRPr="00084E93" w:rsidTr="00084E93">
        <w:trPr>
          <w:trHeight w:val="294"/>
          <w:tblHeader/>
        </w:trPr>
        <w:tc>
          <w:tcPr>
            <w:tcW w:w="2500"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2500"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r>
      <w:tr w:rsidR="00084E93" w:rsidRPr="00084E93" w:rsidTr="00084E93">
        <w:tc>
          <w:tcPr>
            <w:tcW w:w="5000" w:type="pct"/>
            <w:gridSpan w:val="2"/>
            <w:vAlign w:val="center"/>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Волнозащитные</w:t>
            </w:r>
          </w:p>
        </w:tc>
      </w:tr>
      <w:tr w:rsidR="00084E93" w:rsidRPr="00084E93" w:rsidTr="00084E93">
        <w:trPr>
          <w:trHeight w:val="267"/>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pacing w:val="-2"/>
                <w:sz w:val="24"/>
                <w:szCs w:val="24"/>
                <w:lang w:eastAsia="ru-RU"/>
              </w:rPr>
            </w:pPr>
            <w:r w:rsidRPr="00084E93">
              <w:rPr>
                <w:rFonts w:ascii="Times New Roman" w:eastAsia="Calibri" w:hAnsi="Times New Roman" w:cs="Times New Roman"/>
                <w:sz w:val="24"/>
                <w:szCs w:val="24"/>
                <w:lang w:eastAsia="ru-RU"/>
              </w:rPr>
              <w:t>Вдольбереговые</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pacing w:val="-2"/>
                <w:sz w:val="24"/>
                <w:szCs w:val="24"/>
                <w:lang w:eastAsia="ru-RU"/>
              </w:rPr>
            </w:pPr>
          </w:p>
        </w:tc>
      </w:tr>
      <w:tr w:rsidR="00084E93" w:rsidRPr="00084E93" w:rsidTr="00084E93">
        <w:trPr>
          <w:trHeight w:val="1035"/>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spacing w:val="-2"/>
                <w:sz w:val="24"/>
                <w:szCs w:val="24"/>
                <w:lang w:eastAsia="ru-RU"/>
              </w:rPr>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pacing w:val="-2"/>
                <w:sz w:val="24"/>
                <w:szCs w:val="24"/>
                <w:lang w:eastAsia="ru-RU"/>
              </w:rPr>
              <w:t xml:space="preserve">на водохранилищах, озерах и реках для защиты зданий и сооружений </w:t>
            </w:r>
            <w:r w:rsidRPr="00084E93">
              <w:rPr>
                <w:rFonts w:ascii="Times New Roman" w:eastAsia="Calibri" w:hAnsi="Times New Roman" w:cs="Times New Roman"/>
                <w:bCs/>
                <w:spacing w:val="-2"/>
                <w:sz w:val="24"/>
                <w:szCs w:val="24"/>
                <w:lang w:val="en-US" w:eastAsia="ru-RU"/>
              </w:rPr>
              <w:t>I</w:t>
            </w:r>
            <w:r w:rsidRPr="00084E93">
              <w:rPr>
                <w:rFonts w:ascii="Times New Roman" w:eastAsia="Calibri" w:hAnsi="Times New Roman" w:cs="Times New Roman"/>
                <w:bCs/>
                <w:spacing w:val="-2"/>
                <w:sz w:val="24"/>
                <w:szCs w:val="24"/>
                <w:lang w:eastAsia="ru-RU"/>
              </w:rPr>
              <w:t xml:space="preserve"> и </w:t>
            </w:r>
            <w:r w:rsidRPr="00084E93">
              <w:rPr>
                <w:rFonts w:ascii="Times New Roman" w:eastAsia="Calibri" w:hAnsi="Times New Roman" w:cs="Times New Roman"/>
                <w:bCs/>
                <w:spacing w:val="-2"/>
                <w:sz w:val="24"/>
                <w:szCs w:val="24"/>
                <w:lang w:val="en-US" w:eastAsia="ru-RU"/>
              </w:rPr>
              <w:t>II</w:t>
            </w:r>
            <w:r w:rsidRPr="00084E93">
              <w:rPr>
                <w:rFonts w:ascii="Times New Roman" w:eastAsia="Calibri" w:hAnsi="Times New Roman" w:cs="Times New Roman"/>
                <w:bCs/>
                <w:spacing w:val="-2"/>
                <w:sz w:val="24"/>
                <w:szCs w:val="24"/>
                <w:lang w:eastAsia="ru-RU"/>
              </w:rPr>
              <w:t xml:space="preserve"> классов, автомобильных и железных дорог, ценных земельных угодий</w:t>
            </w:r>
          </w:p>
        </w:tc>
      </w:tr>
      <w:tr w:rsidR="00084E93" w:rsidRPr="00084E93" w:rsidTr="00084E93">
        <w:trPr>
          <w:trHeight w:val="491"/>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шпунтовые стенки железобетонные и металлические</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в основном на реках и водохранилищах</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ступенчатые крепления с укреплением основания террас</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 при крутизне откосов более 15°</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массивные волноломы</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 при стабильном уровне воды</w:t>
            </w:r>
          </w:p>
        </w:tc>
      </w:tr>
      <w:tr w:rsidR="00084E93" w:rsidRPr="00084E93" w:rsidTr="00084E93">
        <w:trPr>
          <w:trHeight w:val="240"/>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Откосные</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pacing w:val="-2"/>
                <w:sz w:val="24"/>
                <w:szCs w:val="24"/>
                <w:lang w:eastAsia="ru-RU"/>
              </w:rPr>
            </w:pPr>
          </w:p>
        </w:tc>
      </w:tr>
      <w:tr w:rsidR="00084E93" w:rsidRPr="00084E93" w:rsidTr="00084E93">
        <w:trPr>
          <w:trHeight w:val="315"/>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sz w:val="24"/>
                <w:szCs w:val="24"/>
                <w:lang w:eastAsia="ru-RU"/>
              </w:rPr>
              <w:t>монолитные покрытия из бетона, асфальтобетона, асфальта</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pacing w:val="-2"/>
                <w:sz w:val="24"/>
                <w:szCs w:val="24"/>
                <w:lang w:eastAsia="ru-RU"/>
              </w:rPr>
              <w:t>на водохранилищах, реках, откосах подпорных земляных сооружений при достаточной их статической устойчивости</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покрытия из сборных плит</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при волнах до </w:t>
            </w:r>
            <w:smartTag w:uri="urn:schemas-microsoft-com:office:smarttags" w:element="metricconverter">
              <w:smartTagPr>
                <w:attr w:name="ProductID" w:val="2,5 м"/>
              </w:smartTagPr>
              <w:r w:rsidRPr="00084E93">
                <w:rPr>
                  <w:rFonts w:ascii="Times New Roman" w:eastAsia="Calibri" w:hAnsi="Times New Roman" w:cs="Times New Roman"/>
                  <w:bCs/>
                  <w:sz w:val="24"/>
                  <w:szCs w:val="24"/>
                  <w:lang w:eastAsia="ru-RU"/>
                </w:rPr>
                <w:t>2,5 м</w:t>
              </w:r>
            </w:smartTag>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покрытия из гибких тюфяков и сетчатых блоков, заполненных камнем</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084E93">
                <w:rPr>
                  <w:rFonts w:ascii="Times New Roman" w:eastAsia="Calibri" w:hAnsi="Times New Roman" w:cs="Times New Roman"/>
                  <w:bCs/>
                  <w:sz w:val="24"/>
                  <w:szCs w:val="24"/>
                  <w:lang w:eastAsia="ru-RU"/>
                </w:rPr>
                <w:t>0,6 м</w:t>
              </w:r>
            </w:smartTag>
            <w:r w:rsidRPr="00084E93">
              <w:rPr>
                <w:rFonts w:ascii="Times New Roman" w:eastAsia="Calibri" w:hAnsi="Times New Roman" w:cs="Times New Roman"/>
                <w:bCs/>
                <w:sz w:val="24"/>
                <w:szCs w:val="24"/>
                <w:lang w:eastAsia="ru-RU"/>
              </w:rPr>
              <w:t>)</w:t>
            </w:r>
          </w:p>
        </w:tc>
      </w:tr>
      <w:tr w:rsidR="00084E93" w:rsidRPr="00084E93" w:rsidTr="00084E93">
        <w:trPr>
          <w:trHeight w:val="519"/>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покрытия из синтетических материалов и вторичного сырья</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то же</w:t>
            </w:r>
          </w:p>
        </w:tc>
      </w:tr>
      <w:tr w:rsidR="00084E93" w:rsidRPr="00084E93" w:rsidTr="00084E93">
        <w:tc>
          <w:tcPr>
            <w:tcW w:w="5000" w:type="pct"/>
            <w:gridSpan w:val="2"/>
            <w:vAlign w:val="center"/>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roofErr w:type="spellStart"/>
            <w:r w:rsidRPr="00084E93">
              <w:rPr>
                <w:rFonts w:ascii="Times New Roman" w:eastAsia="Calibri" w:hAnsi="Times New Roman" w:cs="Times New Roman"/>
                <w:sz w:val="24"/>
                <w:szCs w:val="24"/>
                <w:lang w:eastAsia="ru-RU"/>
              </w:rPr>
              <w:t>Волногасящие</w:t>
            </w:r>
            <w:proofErr w:type="spellEnd"/>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 xml:space="preserve">Вдольбереговые </w:t>
            </w:r>
            <w:r w:rsidRPr="00084E93">
              <w:rPr>
                <w:rFonts w:ascii="Times New Roman" w:eastAsia="Calibri" w:hAnsi="Times New Roman" w:cs="Times New Roman"/>
                <w:bCs/>
                <w:sz w:val="24"/>
                <w:szCs w:val="24"/>
                <w:lang w:eastAsia="ru-RU"/>
              </w:rPr>
              <w:t xml:space="preserve">(проницаемые сооружения с пористой напорной гранью и </w:t>
            </w:r>
            <w:proofErr w:type="spellStart"/>
            <w:r w:rsidRPr="00084E93">
              <w:rPr>
                <w:rFonts w:ascii="Times New Roman" w:eastAsia="Calibri" w:hAnsi="Times New Roman" w:cs="Times New Roman"/>
                <w:bCs/>
                <w:sz w:val="24"/>
                <w:szCs w:val="24"/>
                <w:lang w:eastAsia="ru-RU"/>
              </w:rPr>
              <w:t>волногасящими</w:t>
            </w:r>
            <w:proofErr w:type="spellEnd"/>
            <w:r w:rsidRPr="00084E93">
              <w:rPr>
                <w:rFonts w:ascii="Times New Roman" w:eastAsia="Calibri" w:hAnsi="Times New Roman" w:cs="Times New Roman"/>
                <w:bCs/>
                <w:sz w:val="24"/>
                <w:szCs w:val="24"/>
                <w:lang w:eastAsia="ru-RU"/>
              </w:rPr>
              <w:t xml:space="preserve"> камерами)</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Откосные</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r>
      <w:tr w:rsidR="00084E93" w:rsidRPr="00084E93" w:rsidTr="00084E93">
        <w:trPr>
          <w:trHeight w:val="800"/>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sz w:val="24"/>
                <w:szCs w:val="24"/>
                <w:lang w:eastAsia="ru-RU"/>
              </w:rPr>
              <w:lastRenderedPageBreak/>
              <w:t>наброска из камня</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на водохранилищах, реках, откосах земляных сооружений при отсутствии рекреационного использования</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наброска или укладка из фасонных блоков</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 при отсутствии рекреационного использования</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искусственные свободные пляжи</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084E93" w:rsidRPr="00084E93" w:rsidTr="00084E93">
        <w:tc>
          <w:tcPr>
            <w:tcW w:w="5000" w:type="pct"/>
            <w:gridSpan w:val="2"/>
            <w:vAlign w:val="center"/>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roofErr w:type="spellStart"/>
            <w:r w:rsidRPr="00084E93">
              <w:rPr>
                <w:rFonts w:ascii="Times New Roman" w:eastAsia="Calibri" w:hAnsi="Times New Roman" w:cs="Times New Roman"/>
                <w:sz w:val="24"/>
                <w:szCs w:val="24"/>
                <w:lang w:eastAsia="ru-RU"/>
              </w:rPr>
              <w:t>Пляжеудерживающие</w:t>
            </w:r>
            <w:proofErr w:type="spellEnd"/>
          </w:p>
        </w:tc>
      </w:tr>
      <w:tr w:rsidR="00084E93" w:rsidRPr="00084E93" w:rsidTr="00084E93">
        <w:trPr>
          <w:trHeight w:val="258"/>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Вдольбереговые</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w:t>
            </w:r>
          </w:p>
        </w:tc>
      </w:tr>
      <w:tr w:rsidR="00084E93" w:rsidRPr="00084E93" w:rsidTr="00084E93">
        <w:trPr>
          <w:trHeight w:val="510"/>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sz w:val="24"/>
                <w:szCs w:val="24"/>
                <w:lang w:eastAsia="ru-RU"/>
              </w:rPr>
              <w:t>подводные банкеты из бетона, бетонных блоков, камня</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 при небольшом волнении для закрепления пляжа</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pacing w:val="-4"/>
                <w:sz w:val="24"/>
                <w:szCs w:val="24"/>
                <w:lang w:eastAsia="ru-RU"/>
              </w:rPr>
            </w:pPr>
            <w:r w:rsidRPr="00084E93">
              <w:rPr>
                <w:rFonts w:ascii="Times New Roman" w:eastAsia="Calibri" w:hAnsi="Times New Roman" w:cs="Times New Roman"/>
                <w:bCs/>
                <w:sz w:val="24"/>
                <w:szCs w:val="24"/>
                <w:lang w:eastAsia="ru-RU"/>
              </w:rPr>
              <w:t xml:space="preserve">загрузка инертными на локальных участках (каменные банкеты, песчаные </w:t>
            </w:r>
            <w:proofErr w:type="spellStart"/>
            <w:r w:rsidRPr="00084E93">
              <w:rPr>
                <w:rFonts w:ascii="Times New Roman" w:eastAsia="Calibri" w:hAnsi="Times New Roman" w:cs="Times New Roman"/>
                <w:bCs/>
                <w:sz w:val="24"/>
                <w:szCs w:val="24"/>
                <w:lang w:eastAsia="ru-RU"/>
              </w:rPr>
              <w:t>примывы</w:t>
            </w:r>
            <w:proofErr w:type="spellEnd"/>
            <w:r w:rsidRPr="00084E93">
              <w:rPr>
                <w:rFonts w:ascii="Times New Roman" w:eastAsia="Calibri" w:hAnsi="Times New Roman" w:cs="Times New Roman"/>
                <w:bCs/>
                <w:sz w:val="24"/>
                <w:szCs w:val="24"/>
                <w:lang w:eastAsia="ru-RU"/>
              </w:rPr>
              <w:t xml:space="preserve"> и другие</w:t>
            </w:r>
            <w:r w:rsidRPr="00084E93">
              <w:rPr>
                <w:rFonts w:ascii="Times New Roman" w:eastAsia="Calibri" w:hAnsi="Times New Roman" w:cs="Times New Roman"/>
                <w:bCs/>
                <w:spacing w:val="-6"/>
                <w:sz w:val="24"/>
                <w:szCs w:val="24"/>
                <w:lang w:eastAsia="ru-RU"/>
              </w:rPr>
              <w:t>)</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 при относительно пологих откосах</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поперечные</w:t>
            </w:r>
            <w:r w:rsidRPr="00084E93">
              <w:rPr>
                <w:rFonts w:ascii="Times New Roman" w:eastAsia="Calibri" w:hAnsi="Times New Roman" w:cs="Times New Roman"/>
                <w:bCs/>
                <w:sz w:val="24"/>
                <w:szCs w:val="24"/>
                <w:lang w:eastAsia="ru-RU"/>
              </w:rPr>
              <w:t xml:space="preserve"> (молы, шпоры (гравитационные, свайные и др.)</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на водохранилищах, реках при создании и </w:t>
            </w:r>
            <w:r w:rsidRPr="00084E93">
              <w:rPr>
                <w:rFonts w:ascii="Times New Roman" w:eastAsia="Calibri" w:hAnsi="Times New Roman" w:cs="Times New Roman"/>
                <w:bCs/>
                <w:spacing w:val="-3"/>
                <w:sz w:val="24"/>
                <w:szCs w:val="24"/>
                <w:lang w:eastAsia="ru-RU"/>
              </w:rPr>
              <w:t>закреплении естественных и искусственных пляжей</w:t>
            </w:r>
          </w:p>
        </w:tc>
      </w:tr>
      <w:tr w:rsidR="00084E93" w:rsidRPr="00084E93" w:rsidTr="00084E93">
        <w:tc>
          <w:tcPr>
            <w:tcW w:w="5000" w:type="pct"/>
            <w:gridSpan w:val="2"/>
            <w:vAlign w:val="center"/>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Специальные</w:t>
            </w:r>
          </w:p>
        </w:tc>
      </w:tr>
      <w:tr w:rsidR="00084E93" w:rsidRPr="00084E93" w:rsidTr="00084E93">
        <w:trPr>
          <w:cantSplit/>
          <w:trHeight w:val="345"/>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Регулирующие</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r>
      <w:tr w:rsidR="00084E93" w:rsidRPr="00084E93" w:rsidTr="00084E93">
        <w:trPr>
          <w:cantSplit/>
          <w:trHeight w:val="480"/>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sz w:val="24"/>
                <w:szCs w:val="24"/>
                <w:lang w:eastAsia="ru-RU"/>
              </w:rPr>
              <w:t>сооружения, имитирующие природные формы рельефа</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 для регулирования береговых процессов</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перебазирование запаса наносов (переброска вдоль </w:t>
            </w:r>
            <w:r w:rsidRPr="00084E93">
              <w:rPr>
                <w:rFonts w:ascii="Times New Roman" w:eastAsia="Calibri" w:hAnsi="Times New Roman" w:cs="Times New Roman"/>
                <w:bCs/>
                <w:spacing w:val="-4"/>
                <w:sz w:val="24"/>
                <w:szCs w:val="24"/>
                <w:lang w:eastAsia="ru-RU"/>
              </w:rPr>
              <w:t>побережья, использование подводных карьеров и т. д.)</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 для регулирования баланса наносов</w:t>
            </w:r>
          </w:p>
        </w:tc>
      </w:tr>
      <w:tr w:rsidR="00084E93" w:rsidRPr="00084E93" w:rsidTr="00084E93">
        <w:trPr>
          <w:trHeight w:val="210"/>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Струенаправляющие</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w:t>
            </w:r>
          </w:p>
        </w:tc>
      </w:tr>
      <w:tr w:rsidR="00084E93" w:rsidRPr="00084E93" w:rsidTr="00084E93">
        <w:trPr>
          <w:trHeight w:val="615"/>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sz w:val="24"/>
                <w:szCs w:val="24"/>
                <w:lang w:eastAsia="ru-RU"/>
              </w:rPr>
              <w:t>струенаправляющие дамбы из каменной наброски</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реках для защиты берегов рек и отклонения оси потока от размывания берега</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струенаправляющие дамбы из грунта</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реках с невысокими скоростями течения для отклонения оси потока</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струенаправляющие массивные шпоры или полузапруды</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то же</w:t>
            </w:r>
          </w:p>
        </w:tc>
      </w:tr>
      <w:tr w:rsidR="00084E93" w:rsidRPr="00084E93" w:rsidTr="00084E93">
        <w:trPr>
          <w:trHeight w:val="226"/>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roofErr w:type="spellStart"/>
            <w:r w:rsidRPr="00084E93">
              <w:rPr>
                <w:rFonts w:ascii="Times New Roman" w:eastAsia="Calibri" w:hAnsi="Times New Roman" w:cs="Times New Roman"/>
                <w:sz w:val="24"/>
                <w:szCs w:val="24"/>
                <w:lang w:eastAsia="ru-RU"/>
              </w:rPr>
              <w:t>Склоноукрепляющие</w:t>
            </w:r>
            <w:proofErr w:type="spellEnd"/>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r>
      <w:tr w:rsidR="00084E93" w:rsidRPr="00084E93" w:rsidTr="00084E93">
        <w:trPr>
          <w:trHeight w:val="495"/>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sz w:val="24"/>
                <w:szCs w:val="24"/>
                <w:lang w:eastAsia="ru-RU"/>
              </w:rPr>
              <w:t>искусственное закрепление грунта откосов</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084E93">
                <w:rPr>
                  <w:rFonts w:ascii="Times New Roman" w:eastAsia="Calibri" w:hAnsi="Times New Roman" w:cs="Times New Roman"/>
                  <w:bCs/>
                  <w:sz w:val="24"/>
                  <w:szCs w:val="24"/>
                  <w:lang w:eastAsia="ru-RU"/>
                </w:rPr>
                <w:t>0,5 м</w:t>
              </w:r>
            </w:smartTag>
          </w:p>
        </w:tc>
      </w:tr>
    </w:tbl>
    <w:p w:rsidR="00084E93" w:rsidRPr="00084E93" w:rsidRDefault="00084E93" w:rsidP="00084E93">
      <w:pPr>
        <w:widowControl w:val="0"/>
        <w:autoSpaceDE w:val="0"/>
        <w:autoSpaceDN w:val="0"/>
        <w:adjustRightInd w:val="0"/>
        <w:spacing w:before="120" w:after="0" w:line="240" w:lineRule="auto"/>
        <w:ind w:firstLine="709"/>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3"/>
          <w:sz w:val="28"/>
          <w:szCs w:val="28"/>
          <w:lang w:eastAsia="ru-RU"/>
        </w:rPr>
        <w:t>25</w:t>
      </w:r>
      <w:r w:rsidRPr="00084E93">
        <w:rPr>
          <w:rFonts w:ascii="Times New Roman" w:eastAsia="Calibri" w:hAnsi="Times New Roman" w:cs="Times New Roman"/>
          <w:bCs/>
          <w:spacing w:val="-4"/>
          <w:sz w:val="28"/>
          <w:szCs w:val="28"/>
          <w:lang w:eastAsia="ru-RU"/>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pacing w:val="-3"/>
          <w:sz w:val="28"/>
          <w:szCs w:val="28"/>
          <w:lang w:eastAsia="ru-RU"/>
        </w:rPr>
        <w:t>25</w:t>
      </w:r>
      <w:r w:rsidRPr="00084E93">
        <w:rPr>
          <w:rFonts w:ascii="Times New Roman" w:eastAsia="Calibri" w:hAnsi="Times New Roman" w:cs="Times New Roman"/>
          <w:bCs/>
          <w:sz w:val="28"/>
          <w:szCs w:val="28"/>
          <w:lang w:eastAsia="ru-RU"/>
        </w:rPr>
        <w:t>.3. Берегозащитные сооружения проектируются в соответствии с требованиями СП 116.13330.2012.</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26. Мероприятия для защиты от морозного пучения грунтов</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26</w:t>
      </w:r>
      <w:r w:rsidRPr="00084E93">
        <w:rPr>
          <w:rFonts w:ascii="Times New Roman" w:eastAsia="Calibri" w:hAnsi="Times New Roman" w:cs="Times New Roman"/>
          <w:bCs/>
          <w:sz w:val="28"/>
          <w:szCs w:val="28"/>
          <w:lang w:eastAsia="ru-RU"/>
        </w:rPr>
        <w:t xml:space="preserve">.1. Инженерная защита от морозного (криогенного) пучения грунтов </w:t>
      </w:r>
      <w:r w:rsidRPr="00084E93">
        <w:rPr>
          <w:rFonts w:ascii="Times New Roman" w:eastAsia="Calibri" w:hAnsi="Times New Roman" w:cs="Times New Roman"/>
          <w:bCs/>
          <w:sz w:val="28"/>
          <w:szCs w:val="28"/>
          <w:lang w:eastAsia="ru-RU"/>
        </w:rPr>
        <w:lastRenderedPageBreak/>
        <w:t>необходима для легких малоэтажных зданий и сооружений, линейных сооружений и коммуникаций (трубопроводов, ЛЭП, дорог, линий связи и др.).</w:t>
      </w:r>
    </w:p>
    <w:p w:rsidR="00084E93" w:rsidRPr="00084E93" w:rsidRDefault="00084E93" w:rsidP="00084E93">
      <w:pPr>
        <w:widowControl w:val="0"/>
        <w:spacing w:after="0" w:line="240" w:lineRule="auto"/>
        <w:ind w:firstLine="708"/>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 xml:space="preserve">26.2. Мероприятия для защиты от морозного пучения грунтов следует </w:t>
      </w:r>
      <w:r w:rsidRPr="00084E93">
        <w:rPr>
          <w:rFonts w:ascii="Times New Roman" w:eastAsia="Calibri" w:hAnsi="Times New Roman" w:cs="Times New Roman"/>
          <w:bCs/>
          <w:sz w:val="28"/>
          <w:szCs w:val="28"/>
          <w:lang w:eastAsia="ru-RU"/>
        </w:rPr>
        <w:t>проектировать в соответствии с требованиями СП 116.13330.2012, СП 58.13330.2012.</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sz w:val="24"/>
          <w:szCs w:val="24"/>
          <w:lang w:eastAsia="ru-RU"/>
        </w:rPr>
        <w:t> </w:t>
      </w:r>
      <w:r w:rsidRPr="00084E93">
        <w:rPr>
          <w:rFonts w:ascii="Times New Roman" w:eastAsia="Calibri" w:hAnsi="Times New Roman" w:cs="Times New Roman"/>
          <w:sz w:val="28"/>
          <w:szCs w:val="28"/>
          <w:lang w:eastAsia="ru-RU"/>
        </w:rPr>
        <w:t>Сооружения и мероприятия по защите на подрабатываемых</w:t>
      </w:r>
    </w:p>
    <w:p w:rsidR="00084E93" w:rsidRPr="00084E93" w:rsidRDefault="00084E93" w:rsidP="00084E93">
      <w:pPr>
        <w:widowControl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 xml:space="preserve">территориях и </w:t>
      </w:r>
      <w:proofErr w:type="spellStart"/>
      <w:r w:rsidRPr="00084E93">
        <w:rPr>
          <w:rFonts w:ascii="Times New Roman" w:eastAsia="Calibri" w:hAnsi="Times New Roman" w:cs="Times New Roman"/>
          <w:sz w:val="28"/>
          <w:szCs w:val="28"/>
          <w:lang w:eastAsia="ru-RU"/>
        </w:rPr>
        <w:t>просадочных</w:t>
      </w:r>
      <w:proofErr w:type="spellEnd"/>
      <w:r w:rsidRPr="00084E93">
        <w:rPr>
          <w:rFonts w:ascii="Times New Roman" w:eastAsia="Calibri" w:hAnsi="Times New Roman" w:cs="Times New Roman"/>
          <w:sz w:val="28"/>
          <w:szCs w:val="28"/>
          <w:lang w:eastAsia="ru-RU"/>
        </w:rPr>
        <w:t xml:space="preserve"> грунтах</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bCs/>
          <w:sz w:val="28"/>
          <w:szCs w:val="28"/>
          <w:lang w:eastAsia="ru-RU"/>
        </w:rPr>
        <w:t xml:space="preserve">.1. При проектировании зданий и сооружений на подрабатываемых территориях и </w:t>
      </w:r>
      <w:proofErr w:type="spellStart"/>
      <w:r w:rsidRPr="00084E93">
        <w:rPr>
          <w:rFonts w:ascii="Times New Roman" w:eastAsia="Calibri" w:hAnsi="Times New Roman" w:cs="Times New Roman"/>
          <w:bCs/>
          <w:sz w:val="28"/>
          <w:szCs w:val="28"/>
          <w:lang w:eastAsia="ru-RU"/>
        </w:rPr>
        <w:t>просадочных</w:t>
      </w:r>
      <w:proofErr w:type="spellEnd"/>
      <w:r w:rsidRPr="00084E93">
        <w:rPr>
          <w:rFonts w:ascii="Times New Roman" w:eastAsia="Calibri" w:hAnsi="Times New Roman" w:cs="Times New Roman"/>
          <w:bCs/>
          <w:sz w:val="28"/>
          <w:szCs w:val="28"/>
          <w:lang w:eastAsia="ru-RU"/>
        </w:rPr>
        <w:t xml:space="preserve"> грунтах следует предусматривать: </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 планировочные мероприятия; </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 конструктивные меры защиты зданий и сооружений;</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3) мероприятия, снижающие неравномерную осадку и устраняющие крены зданий и сооружений с применением различных методов их выравнивания;</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 горные меры защиты, предусматривающие порядок горных работ, снижающий деформации земной поверхности;</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 инженерную подготовку строительных площадок, снижающую неравномерность деформаций основания;</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 водозащитные мероприятия на территориях, сложенных </w:t>
      </w:r>
      <w:proofErr w:type="spellStart"/>
      <w:r w:rsidRPr="00084E93">
        <w:rPr>
          <w:rFonts w:ascii="Times New Roman" w:eastAsia="Calibri" w:hAnsi="Times New Roman" w:cs="Times New Roman"/>
          <w:bCs/>
          <w:sz w:val="28"/>
          <w:szCs w:val="28"/>
          <w:lang w:eastAsia="ru-RU"/>
        </w:rPr>
        <w:t>просадочными</w:t>
      </w:r>
      <w:proofErr w:type="spellEnd"/>
      <w:r w:rsidRPr="00084E93">
        <w:rPr>
          <w:rFonts w:ascii="Times New Roman" w:eastAsia="Calibri" w:hAnsi="Times New Roman" w:cs="Times New Roman"/>
          <w:bCs/>
          <w:sz w:val="28"/>
          <w:szCs w:val="28"/>
          <w:lang w:eastAsia="ru-RU"/>
        </w:rPr>
        <w:t xml:space="preserve"> грунтами;</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bCs/>
          <w:sz w:val="28"/>
          <w:szCs w:val="28"/>
          <w:lang w:eastAsia="ru-RU"/>
        </w:rPr>
        <w:t xml:space="preserve">.2. Сооружения и мероприятия по защите на подрабатываемых территориях и </w:t>
      </w:r>
      <w:proofErr w:type="spellStart"/>
      <w:r w:rsidRPr="00084E93">
        <w:rPr>
          <w:rFonts w:ascii="Times New Roman" w:eastAsia="Calibri" w:hAnsi="Times New Roman" w:cs="Times New Roman"/>
          <w:bCs/>
          <w:sz w:val="28"/>
          <w:szCs w:val="28"/>
          <w:lang w:eastAsia="ru-RU"/>
        </w:rPr>
        <w:t>просадочных</w:t>
      </w:r>
      <w:proofErr w:type="spellEnd"/>
      <w:r w:rsidRPr="00084E93">
        <w:rPr>
          <w:rFonts w:ascii="Times New Roman" w:eastAsia="Calibri" w:hAnsi="Times New Roman" w:cs="Times New Roman"/>
          <w:bCs/>
          <w:sz w:val="28"/>
          <w:szCs w:val="28"/>
          <w:lang w:eastAsia="ru-RU"/>
        </w:rPr>
        <w:t xml:space="preserve"> грунтах следует проектировать в соответствии с требованиями СП 21.13330.2012.</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bCs/>
          <w:sz w:val="28"/>
          <w:szCs w:val="28"/>
          <w:lang w:eastAsia="ru-RU"/>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bCs/>
          <w:sz w:val="28"/>
          <w:szCs w:val="28"/>
          <w:lang w:eastAsia="ru-RU"/>
        </w:rPr>
        <w:t xml:space="preserve">.4. При разработке документов территориального планирования поселений, включающих подрабатываемые территории с величинами деформаций большими, чем для </w:t>
      </w:r>
      <w:r w:rsidRPr="00084E93">
        <w:rPr>
          <w:rFonts w:ascii="Times New Roman" w:eastAsia="Calibri" w:hAnsi="Times New Roman" w:cs="Times New Roman"/>
          <w:bCs/>
          <w:sz w:val="28"/>
          <w:szCs w:val="28"/>
          <w:lang w:val="en-US" w:eastAsia="ru-RU"/>
        </w:rPr>
        <w:t>III</w:t>
      </w:r>
      <w:r w:rsidRPr="00084E93">
        <w:rPr>
          <w:rFonts w:ascii="Times New Roman" w:eastAsia="Calibri" w:hAnsi="Times New Roman" w:cs="Times New Roman"/>
          <w:bCs/>
          <w:sz w:val="28"/>
          <w:szCs w:val="28"/>
          <w:lang w:eastAsia="ru-RU"/>
        </w:rPr>
        <w:t xml:space="preserve"> и </w:t>
      </w:r>
      <w:r w:rsidRPr="00084E93">
        <w:rPr>
          <w:rFonts w:ascii="Times New Roman" w:eastAsia="Calibri" w:hAnsi="Times New Roman" w:cs="Times New Roman"/>
          <w:bCs/>
          <w:sz w:val="28"/>
          <w:szCs w:val="28"/>
          <w:lang w:val="en-US" w:eastAsia="ru-RU"/>
        </w:rPr>
        <w:t>IV</w:t>
      </w:r>
      <w:r w:rsidRPr="00084E93">
        <w:rPr>
          <w:rFonts w:ascii="Times New Roman" w:eastAsia="Calibri" w:hAnsi="Times New Roman" w:cs="Times New Roman"/>
          <w:bCs/>
          <w:sz w:val="28"/>
          <w:szCs w:val="28"/>
          <w:lang w:eastAsia="ru-RU"/>
        </w:rPr>
        <w:t>к групп (СП 21.13330.2012), следует предусматривать наиболее эффективное использование территорий, пригодных для застройки.</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bCs/>
          <w:sz w:val="28"/>
          <w:szCs w:val="28"/>
          <w:lang w:eastAsia="ru-RU"/>
        </w:rPr>
        <w:t>.5. На площадках с различным сочетанием групп территорий, как правило, сле</w:t>
      </w:r>
      <w:r w:rsidRPr="00084E93">
        <w:rPr>
          <w:rFonts w:ascii="Times New Roman" w:eastAsia="Calibri" w:hAnsi="Times New Roman" w:cs="Times New Roman"/>
          <w:bCs/>
          <w:spacing w:val="-2"/>
          <w:sz w:val="28"/>
          <w:szCs w:val="28"/>
          <w:lang w:eastAsia="ru-RU"/>
        </w:rPr>
        <w:t>дует учитывать размещение функциональных зон и отдельных зданий (сооружений),</w:t>
      </w:r>
      <w:r w:rsidRPr="00084E93">
        <w:rPr>
          <w:rFonts w:ascii="Times New Roman" w:eastAsia="Calibri" w:hAnsi="Times New Roman" w:cs="Times New Roman"/>
          <w:bCs/>
          <w:sz w:val="28"/>
          <w:szCs w:val="28"/>
          <w:lang w:eastAsia="ru-RU"/>
        </w:rPr>
        <w:t xml:space="preserve"> строительство которых может быть обеспечено с применением строительных мер защиты.</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bCs/>
          <w:sz w:val="28"/>
          <w:szCs w:val="28"/>
          <w:lang w:eastAsia="ru-RU"/>
        </w:rPr>
        <w:t xml:space="preserve">.6. Размещение и строительство зданий и сооружений на подрабатываемых </w:t>
      </w:r>
      <w:r w:rsidRPr="00084E93">
        <w:rPr>
          <w:rFonts w:ascii="Times New Roman" w:eastAsia="Calibri" w:hAnsi="Times New Roman" w:cs="Times New Roman"/>
          <w:bCs/>
          <w:sz w:val="28"/>
          <w:szCs w:val="28"/>
          <w:lang w:eastAsia="ru-RU"/>
        </w:rPr>
        <w:lastRenderedPageBreak/>
        <w:t xml:space="preserve">территориях, где по прогнозу возможно образование провалов, а также на участках, где возможно </w:t>
      </w:r>
      <w:proofErr w:type="spellStart"/>
      <w:r w:rsidRPr="00084E93">
        <w:rPr>
          <w:rFonts w:ascii="Times New Roman" w:eastAsia="Calibri" w:hAnsi="Times New Roman" w:cs="Times New Roman"/>
          <w:bCs/>
          <w:sz w:val="28"/>
          <w:szCs w:val="28"/>
          <w:lang w:eastAsia="ru-RU"/>
        </w:rPr>
        <w:t>оползнеобразование</w:t>
      </w:r>
      <w:proofErr w:type="spellEnd"/>
      <w:r w:rsidRPr="00084E93">
        <w:rPr>
          <w:rFonts w:ascii="Times New Roman" w:eastAsia="Calibri" w:hAnsi="Times New Roman" w:cs="Times New Roman"/>
          <w:bCs/>
          <w:sz w:val="28"/>
          <w:szCs w:val="28"/>
          <w:lang w:eastAsia="ru-RU"/>
        </w:rPr>
        <w:t>, не допускается.</w:t>
      </w:r>
    </w:p>
    <w:p w:rsidR="00084E93" w:rsidRPr="00084E93" w:rsidRDefault="00084E93" w:rsidP="00084E93">
      <w:pPr>
        <w:widowControl w:val="0"/>
        <w:spacing w:after="0" w:line="240" w:lineRule="auto"/>
        <w:ind w:firstLine="709"/>
        <w:jc w:val="both"/>
        <w:rPr>
          <w:rFonts w:ascii="Times New Roman" w:eastAsia="Calibri" w:hAnsi="Times New Roman" w:cs="Times New Roman"/>
          <w:bCs/>
          <w:spacing w:val="-6"/>
          <w:sz w:val="28"/>
          <w:szCs w:val="28"/>
          <w:lang w:eastAsia="ru-RU"/>
        </w:rPr>
      </w:pPr>
      <w:r w:rsidRPr="00084E93">
        <w:rPr>
          <w:rFonts w:ascii="Times New Roman" w:eastAsia="Calibri" w:hAnsi="Times New Roman" w:cs="Times New Roman"/>
          <w:spacing w:val="-6"/>
          <w:sz w:val="28"/>
          <w:szCs w:val="28"/>
          <w:lang w:eastAsia="ru-RU"/>
        </w:rPr>
        <w:t>27</w:t>
      </w:r>
      <w:r w:rsidRPr="00084E93">
        <w:rPr>
          <w:rFonts w:ascii="Times New Roman" w:eastAsia="Calibri" w:hAnsi="Times New Roman" w:cs="Times New Roman"/>
          <w:bCs/>
          <w:spacing w:val="-6"/>
          <w:sz w:val="28"/>
          <w:szCs w:val="28"/>
          <w:lang w:eastAsia="ru-RU"/>
        </w:rPr>
        <w:t>.7. На подрабатываемых территориях, где по прогнозу ожидаются деформации земной поверхности, превышающие предельные по группам</w:t>
      </w:r>
      <w:r w:rsidRPr="00084E93">
        <w:rPr>
          <w:rFonts w:ascii="Times New Roman" w:eastAsia="Calibri" w:hAnsi="Times New Roman" w:cs="Times New Roman"/>
          <w:bCs/>
          <w:spacing w:val="-6"/>
          <w:sz w:val="28"/>
          <w:szCs w:val="28"/>
          <w:lang w:eastAsia="ru-RU"/>
        </w:rPr>
        <w:br/>
      </w:r>
      <w:r w:rsidRPr="00084E93">
        <w:rPr>
          <w:rFonts w:ascii="Times New Roman" w:eastAsia="Calibri" w:hAnsi="Times New Roman" w:cs="Times New Roman"/>
          <w:bCs/>
          <w:spacing w:val="-6"/>
          <w:sz w:val="28"/>
          <w:szCs w:val="28"/>
          <w:lang w:val="en-US" w:eastAsia="ru-RU"/>
        </w:rPr>
        <w:t>I</w:t>
      </w:r>
      <w:r w:rsidRPr="00084E93">
        <w:rPr>
          <w:rFonts w:ascii="Times New Roman" w:eastAsia="Calibri" w:hAnsi="Times New Roman" w:cs="Times New Roman"/>
          <w:bCs/>
          <w:spacing w:val="-6"/>
          <w:sz w:val="28"/>
          <w:szCs w:val="28"/>
          <w:lang w:eastAsia="ru-RU"/>
        </w:rPr>
        <w:t xml:space="preserve"> и </w:t>
      </w:r>
      <w:r w:rsidRPr="00084E93">
        <w:rPr>
          <w:rFonts w:ascii="Times New Roman" w:eastAsia="Calibri" w:hAnsi="Times New Roman" w:cs="Times New Roman"/>
          <w:bCs/>
          <w:spacing w:val="-6"/>
          <w:sz w:val="28"/>
          <w:szCs w:val="28"/>
          <w:lang w:val="en-US" w:eastAsia="ru-RU"/>
        </w:rPr>
        <w:t>I</w:t>
      </w:r>
      <w:r w:rsidRPr="00084E93">
        <w:rPr>
          <w:rFonts w:ascii="Times New Roman" w:eastAsia="Calibri" w:hAnsi="Times New Roman" w:cs="Times New Roman"/>
          <w:bCs/>
          <w:spacing w:val="-6"/>
          <w:sz w:val="28"/>
          <w:szCs w:val="28"/>
          <w:lang w:eastAsia="ru-RU"/>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084E93" w:rsidRPr="00084E93" w:rsidRDefault="00084E93" w:rsidP="00084E93">
      <w:pPr>
        <w:widowControl w:val="0"/>
        <w:spacing w:after="0" w:line="240" w:lineRule="auto"/>
        <w:ind w:firstLine="709"/>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spacing w:val="-2"/>
          <w:sz w:val="28"/>
          <w:szCs w:val="28"/>
          <w:lang w:eastAsia="ru-RU"/>
        </w:rPr>
        <w:t>27</w:t>
      </w:r>
      <w:r w:rsidRPr="00084E93">
        <w:rPr>
          <w:rFonts w:ascii="Times New Roman" w:eastAsia="Calibri" w:hAnsi="Times New Roman" w:cs="Times New Roman"/>
          <w:bCs/>
          <w:spacing w:val="-2"/>
          <w:sz w:val="28"/>
          <w:szCs w:val="28"/>
          <w:lang w:eastAsia="ru-RU"/>
        </w:rPr>
        <w:t xml:space="preserve">.8. Проектирование зданий и сооружений в районах со старыми горными выработками, пройденными на глубине до </w:t>
      </w:r>
      <w:smartTag w:uri="urn:schemas-microsoft-com:office:smarttags" w:element="metricconverter">
        <w:smartTagPr>
          <w:attr w:name="ProductID" w:val="80 м"/>
        </w:smartTagPr>
        <w:r w:rsidRPr="00084E93">
          <w:rPr>
            <w:rFonts w:ascii="Times New Roman" w:eastAsia="Calibri" w:hAnsi="Times New Roman" w:cs="Times New Roman"/>
            <w:bCs/>
            <w:spacing w:val="-2"/>
            <w:sz w:val="28"/>
            <w:szCs w:val="28"/>
            <w:lang w:eastAsia="ru-RU"/>
          </w:rPr>
          <w:t>80 м</w:t>
        </w:r>
      </w:smartTag>
      <w:r w:rsidRPr="00084E93">
        <w:rPr>
          <w:rFonts w:ascii="Times New Roman" w:eastAsia="Calibri" w:hAnsi="Times New Roman" w:cs="Times New Roman"/>
          <w:bCs/>
          <w:spacing w:val="-2"/>
          <w:sz w:val="28"/>
          <w:szCs w:val="28"/>
          <w:lang w:eastAsia="ru-RU"/>
        </w:rPr>
        <w:t>,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bCs/>
          <w:sz w:val="28"/>
          <w:szCs w:val="28"/>
          <w:lang w:eastAsia="ru-RU"/>
        </w:rPr>
        <w:t xml:space="preserve">.9. Территории, отводимые под застройку, предпочтительно располагать на участках с минимальной глубиной </w:t>
      </w:r>
      <w:proofErr w:type="spellStart"/>
      <w:r w:rsidRPr="00084E93">
        <w:rPr>
          <w:rFonts w:ascii="Times New Roman" w:eastAsia="Calibri" w:hAnsi="Times New Roman" w:cs="Times New Roman"/>
          <w:bCs/>
          <w:sz w:val="28"/>
          <w:szCs w:val="28"/>
          <w:lang w:eastAsia="ru-RU"/>
        </w:rPr>
        <w:t>просадочных</w:t>
      </w:r>
      <w:proofErr w:type="spellEnd"/>
      <w:r w:rsidRPr="00084E93">
        <w:rPr>
          <w:rFonts w:ascii="Times New Roman" w:eastAsia="Calibri" w:hAnsi="Times New Roman" w:cs="Times New Roman"/>
          <w:bCs/>
          <w:sz w:val="28"/>
          <w:szCs w:val="28"/>
          <w:lang w:eastAsia="ru-RU"/>
        </w:rPr>
        <w:t xml:space="preserve"> толщ, с деградированными </w:t>
      </w:r>
      <w:proofErr w:type="spellStart"/>
      <w:r w:rsidRPr="00084E93">
        <w:rPr>
          <w:rFonts w:ascii="Times New Roman" w:eastAsia="Calibri" w:hAnsi="Times New Roman" w:cs="Times New Roman"/>
          <w:bCs/>
          <w:sz w:val="28"/>
          <w:szCs w:val="28"/>
          <w:lang w:eastAsia="ru-RU"/>
        </w:rPr>
        <w:t>просадочными</w:t>
      </w:r>
      <w:proofErr w:type="spellEnd"/>
      <w:r w:rsidRPr="00084E93">
        <w:rPr>
          <w:rFonts w:ascii="Times New Roman" w:eastAsia="Calibri" w:hAnsi="Times New Roman" w:cs="Times New Roman"/>
          <w:bCs/>
          <w:sz w:val="28"/>
          <w:szCs w:val="28"/>
          <w:lang w:eastAsia="ru-RU"/>
        </w:rPr>
        <w:t xml:space="preserve"> грунтами, а также на участках, где </w:t>
      </w:r>
      <w:proofErr w:type="spellStart"/>
      <w:r w:rsidRPr="00084E93">
        <w:rPr>
          <w:rFonts w:ascii="Times New Roman" w:eastAsia="Calibri" w:hAnsi="Times New Roman" w:cs="Times New Roman"/>
          <w:bCs/>
          <w:sz w:val="28"/>
          <w:szCs w:val="28"/>
          <w:lang w:eastAsia="ru-RU"/>
        </w:rPr>
        <w:t>просадочная</w:t>
      </w:r>
      <w:proofErr w:type="spellEnd"/>
      <w:r w:rsidRPr="00084E93">
        <w:rPr>
          <w:rFonts w:ascii="Times New Roman" w:eastAsia="Calibri" w:hAnsi="Times New Roman" w:cs="Times New Roman"/>
          <w:bCs/>
          <w:sz w:val="28"/>
          <w:szCs w:val="28"/>
          <w:lang w:eastAsia="ru-RU"/>
        </w:rPr>
        <w:t xml:space="preserve"> толща подстилается </w:t>
      </w:r>
      <w:proofErr w:type="spellStart"/>
      <w:r w:rsidRPr="00084E93">
        <w:rPr>
          <w:rFonts w:ascii="Times New Roman" w:eastAsia="Calibri" w:hAnsi="Times New Roman" w:cs="Times New Roman"/>
          <w:bCs/>
          <w:sz w:val="28"/>
          <w:szCs w:val="28"/>
          <w:lang w:eastAsia="ru-RU"/>
        </w:rPr>
        <w:t>малосжимаемыми</w:t>
      </w:r>
      <w:proofErr w:type="spellEnd"/>
      <w:r w:rsidRPr="00084E93">
        <w:rPr>
          <w:rFonts w:ascii="Times New Roman" w:eastAsia="Calibri" w:hAnsi="Times New Roman" w:cs="Times New Roman"/>
          <w:bCs/>
          <w:sz w:val="28"/>
          <w:szCs w:val="28"/>
          <w:lang w:eastAsia="ru-RU"/>
        </w:rPr>
        <w:t xml:space="preserve"> грунтами.</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bCs/>
          <w:sz w:val="28"/>
          <w:szCs w:val="28"/>
          <w:lang w:eastAsia="ru-RU"/>
        </w:rPr>
        <w:t>.10. При рельефе местности в виде крутых склонов планировку застраиваемой территории следует осуществлять террасами.</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bCs/>
          <w:sz w:val="28"/>
          <w:szCs w:val="28"/>
          <w:lang w:eastAsia="ru-RU"/>
        </w:rPr>
        <w:t xml:space="preserve">.11.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w:t>
      </w:r>
      <w:proofErr w:type="spellStart"/>
      <w:r w:rsidRPr="00084E93">
        <w:rPr>
          <w:rFonts w:ascii="Times New Roman" w:eastAsia="Calibri" w:hAnsi="Times New Roman" w:cs="Times New Roman"/>
          <w:bCs/>
          <w:sz w:val="28"/>
          <w:szCs w:val="28"/>
          <w:lang w:eastAsia="ru-RU"/>
        </w:rPr>
        <w:t>просадочную</w:t>
      </w:r>
      <w:proofErr w:type="spellEnd"/>
      <w:r w:rsidRPr="00084E93">
        <w:rPr>
          <w:rFonts w:ascii="Times New Roman" w:eastAsia="Calibri" w:hAnsi="Times New Roman" w:cs="Times New Roman"/>
          <w:bCs/>
          <w:sz w:val="28"/>
          <w:szCs w:val="28"/>
          <w:lang w:eastAsia="ru-RU"/>
        </w:rPr>
        <w:t xml:space="preserve"> толщу, указанные здания и сооружения следует располагать в соответствии с требованиями СП 21.13330.2012.</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sz w:val="28"/>
          <w:szCs w:val="28"/>
          <w:lang w:eastAsia="ru-RU"/>
        </w:rPr>
        <w:t>28.</w:t>
      </w:r>
      <w:r w:rsidRPr="00084E93">
        <w:rPr>
          <w:rFonts w:ascii="Times New Roman" w:eastAsia="Calibri" w:hAnsi="Times New Roman" w:cs="Times New Roman"/>
          <w:bCs/>
          <w:spacing w:val="-2"/>
          <w:sz w:val="28"/>
          <w:szCs w:val="28"/>
          <w:lang w:eastAsia="ru-RU"/>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72" w:name="sub_21"/>
      <w:r w:rsidRPr="00084E93">
        <w:rPr>
          <w:rFonts w:ascii="Times New Roman" w:eastAsia="Calibri" w:hAnsi="Times New Roman" w:cs="Times New Roman"/>
          <w:sz w:val="28"/>
          <w:szCs w:val="28"/>
          <w:lang w:eastAsia="ru-RU"/>
        </w:rPr>
        <w:t xml:space="preserve">28.1. Обеспечение безопасности людей в чрезвычайных ситуациях (далее </w:t>
      </w:r>
      <w:r w:rsidRPr="00084E93">
        <w:rPr>
          <w:rFonts w:ascii="Times New Roman" w:eastAsia="Calibri" w:hAnsi="Times New Roman" w:cs="Times New Roman"/>
          <w:bCs/>
          <w:sz w:val="24"/>
          <w:szCs w:val="24"/>
          <w:lang w:eastAsia="ru-RU"/>
        </w:rPr>
        <w:t xml:space="preserve">– </w:t>
      </w:r>
      <w:r w:rsidRPr="00084E93">
        <w:rPr>
          <w:rFonts w:ascii="Times New Roman" w:eastAsia="Calibri" w:hAnsi="Times New Roman" w:cs="Times New Roman"/>
          <w:sz w:val="28"/>
          <w:szCs w:val="28"/>
          <w:lang w:eastAsia="ru-RU"/>
        </w:rPr>
        <w:t>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73" w:name="sub_22"/>
      <w:bookmarkEnd w:id="72"/>
      <w:r w:rsidRPr="00084E93">
        <w:rPr>
          <w:rFonts w:ascii="Times New Roman" w:eastAsia="Calibri" w:hAnsi="Times New Roman" w:cs="Times New Roman"/>
          <w:sz w:val="28"/>
          <w:szCs w:val="28"/>
          <w:lang w:eastAsia="ru-RU"/>
        </w:rPr>
        <w:t>28.2. При градостроительном проектировании безопасность людей в ЧС должна обеспечиваться:</w:t>
      </w:r>
    </w:p>
    <w:bookmarkEnd w:id="73"/>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w:t>
      </w:r>
      <w:proofErr w:type="spellStart"/>
      <w:r w:rsidRPr="00084E93">
        <w:rPr>
          <w:rFonts w:ascii="Times New Roman" w:eastAsia="Calibri" w:hAnsi="Times New Roman" w:cs="Times New Roman"/>
          <w:sz w:val="28"/>
          <w:szCs w:val="28"/>
          <w:lang w:eastAsia="ru-RU"/>
        </w:rPr>
        <w:t>техногенно</w:t>
      </w:r>
      <w:proofErr w:type="spellEnd"/>
      <w:r w:rsidRPr="00084E93">
        <w:rPr>
          <w:rFonts w:ascii="Times New Roman" w:eastAsia="Calibri" w:hAnsi="Times New Roman" w:cs="Times New Roman"/>
          <w:sz w:val="28"/>
          <w:szCs w:val="28"/>
          <w:lang w:eastAsia="ru-RU"/>
        </w:rPr>
        <w:t xml:space="preserve"> опасных и жизненно важных объектов и коммуникаций, созданию объектов с внутренне присущей безопасностью и средствами локализации и </w:t>
      </w:r>
      <w:proofErr w:type="spellStart"/>
      <w:r w:rsidRPr="00084E93">
        <w:rPr>
          <w:rFonts w:ascii="Times New Roman" w:eastAsia="Calibri" w:hAnsi="Times New Roman" w:cs="Times New Roman"/>
          <w:sz w:val="28"/>
          <w:szCs w:val="28"/>
          <w:lang w:eastAsia="ru-RU"/>
        </w:rPr>
        <w:t>самоподавления</w:t>
      </w:r>
      <w:proofErr w:type="spellEnd"/>
      <w:r w:rsidRPr="00084E93">
        <w:rPr>
          <w:rFonts w:ascii="Times New Roman" w:eastAsia="Calibri" w:hAnsi="Times New Roman" w:cs="Times New Roman"/>
          <w:sz w:val="28"/>
          <w:szCs w:val="28"/>
          <w:lang w:eastAsia="ru-RU"/>
        </w:rPr>
        <w:t xml:space="preserve"> аварий, а также путем рациональной планировки и застройки </w:t>
      </w:r>
      <w:r w:rsidRPr="00084E93">
        <w:rPr>
          <w:rFonts w:ascii="Times New Roman" w:eastAsia="Calibri" w:hAnsi="Times New Roman" w:cs="Times New Roman"/>
          <w:sz w:val="28"/>
          <w:szCs w:val="28"/>
          <w:lang w:eastAsia="ru-RU"/>
        </w:rPr>
        <w:lastRenderedPageBreak/>
        <w:t>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w:t>
      </w:r>
      <w:r w:rsidRPr="00084E93">
        <w:rPr>
          <w:rFonts w:ascii="Times New Roman" w:eastAsia="Calibri" w:hAnsi="Times New Roman" w:cs="Times New Roman"/>
          <w:sz w:val="28"/>
          <w:szCs w:val="28"/>
          <w:lang w:val="en-US" w:eastAsia="ru-RU"/>
        </w:rPr>
        <w:t> </w:t>
      </w:r>
      <w:r w:rsidRPr="00084E93">
        <w:rPr>
          <w:rFonts w:ascii="Times New Roman" w:eastAsia="Calibri" w:hAnsi="Times New Roman" w:cs="Times New Roman"/>
          <w:sz w:val="28"/>
          <w:szCs w:val="28"/>
          <w:lang w:eastAsia="ru-RU"/>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74" w:name="sub_23"/>
      <w:r w:rsidRPr="00084E93">
        <w:rPr>
          <w:rFonts w:ascii="Times New Roman" w:eastAsia="Calibri" w:hAnsi="Times New Roman" w:cs="Times New Roman"/>
          <w:sz w:val="28"/>
          <w:szCs w:val="28"/>
          <w:lang w:eastAsia="ru-RU"/>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pacing w:val="-2"/>
          <w:sz w:val="28"/>
          <w:szCs w:val="28"/>
          <w:lang w:eastAsia="ru-RU"/>
        </w:rPr>
      </w:pPr>
      <w:bookmarkStart w:id="75" w:name="sub_25"/>
      <w:bookmarkEnd w:id="74"/>
      <w:r w:rsidRPr="00084E93">
        <w:rPr>
          <w:rFonts w:ascii="Times New Roman" w:eastAsia="Calibri" w:hAnsi="Times New Roman" w:cs="Times New Roman"/>
          <w:spacing w:val="-2"/>
          <w:sz w:val="28"/>
          <w:szCs w:val="28"/>
          <w:lang w:eastAsia="ru-RU"/>
        </w:rPr>
        <w:t>28.4.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pacing w:val="-4"/>
          <w:sz w:val="28"/>
          <w:szCs w:val="28"/>
          <w:lang w:eastAsia="ru-RU"/>
        </w:rPr>
      </w:pPr>
      <w:bookmarkStart w:id="76" w:name="sub_26"/>
      <w:bookmarkEnd w:id="75"/>
      <w:r w:rsidRPr="00084E93">
        <w:rPr>
          <w:rFonts w:ascii="Times New Roman" w:eastAsia="Calibri" w:hAnsi="Times New Roman" w:cs="Times New Roman"/>
          <w:spacing w:val="-4"/>
          <w:sz w:val="28"/>
          <w:szCs w:val="28"/>
          <w:lang w:eastAsia="ru-RU"/>
        </w:rPr>
        <w:t>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77" w:name="sub_27"/>
      <w:bookmarkEnd w:id="76"/>
      <w:r w:rsidRPr="00084E93">
        <w:rPr>
          <w:rFonts w:ascii="Times New Roman" w:eastAsia="Calibri" w:hAnsi="Times New Roman" w:cs="Times New Roman"/>
          <w:sz w:val="28"/>
          <w:szCs w:val="28"/>
          <w:lang w:eastAsia="ru-RU"/>
        </w:rPr>
        <w:t>28.6. Систему защиты населения в ЧС следует формировать на основе разбивки подконтрольной территории на зоны вероятных ЧС по результатам:</w:t>
      </w:r>
    </w:p>
    <w:bookmarkEnd w:id="77"/>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 анализа вероятности возникновения на данной территории и на отдельных ее элементах ЧС;</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 прогнозирования характера, масштабов и времени существования вероятных ЧС;</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3) оценки возможных факторов риска, интенсивности формирования и проявления поражающих факторов и воздействий источников ЧС;</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4) оценки особенностей </w:t>
      </w:r>
      <w:proofErr w:type="spellStart"/>
      <w:r w:rsidRPr="00084E93">
        <w:rPr>
          <w:rFonts w:ascii="Times New Roman" w:eastAsia="Calibri" w:hAnsi="Times New Roman" w:cs="Times New Roman"/>
          <w:sz w:val="28"/>
          <w:szCs w:val="28"/>
          <w:lang w:eastAsia="ru-RU"/>
        </w:rPr>
        <w:t>техносферы</w:t>
      </w:r>
      <w:proofErr w:type="spellEnd"/>
      <w:r w:rsidRPr="00084E93">
        <w:rPr>
          <w:rFonts w:ascii="Times New Roman" w:eastAsia="Calibri" w:hAnsi="Times New Roman" w:cs="Times New Roman"/>
          <w:sz w:val="28"/>
          <w:szCs w:val="28"/>
          <w:lang w:eastAsia="ru-RU"/>
        </w:rPr>
        <w:t xml:space="preserve"> и населения подконтрольной территории и ее элементов.</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28.7. Для выделенных зон опасности согласно совокупным характеристикам относящихся к ним территорий, объектов </w:t>
      </w:r>
      <w:proofErr w:type="spellStart"/>
      <w:r w:rsidRPr="00084E93">
        <w:rPr>
          <w:rFonts w:ascii="Times New Roman" w:eastAsia="Calibri" w:hAnsi="Times New Roman" w:cs="Times New Roman"/>
          <w:sz w:val="28"/>
          <w:szCs w:val="28"/>
          <w:lang w:eastAsia="ru-RU"/>
        </w:rPr>
        <w:t>техносферы</w:t>
      </w:r>
      <w:proofErr w:type="spellEnd"/>
      <w:r w:rsidRPr="00084E93">
        <w:rPr>
          <w:rFonts w:ascii="Times New Roman" w:eastAsia="Calibri" w:hAnsi="Times New Roman" w:cs="Times New Roman"/>
          <w:sz w:val="28"/>
          <w:szCs w:val="28"/>
          <w:lang w:eastAsia="ru-RU"/>
        </w:rPr>
        <w:t xml:space="preserve"> и населения необходимо </w:t>
      </w:r>
      <w:r w:rsidRPr="00084E93">
        <w:rPr>
          <w:rFonts w:ascii="Times New Roman" w:eastAsia="Calibri" w:hAnsi="Times New Roman" w:cs="Times New Roman"/>
          <w:sz w:val="28"/>
          <w:szCs w:val="28"/>
          <w:lang w:eastAsia="ru-RU"/>
        </w:rPr>
        <w:lastRenderedPageBreak/>
        <w:t>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pacing w:val="-2"/>
          <w:sz w:val="28"/>
          <w:szCs w:val="28"/>
          <w:lang w:eastAsia="ru-RU"/>
        </w:rPr>
      </w:pPr>
      <w:bookmarkStart w:id="78" w:name="sub_28"/>
      <w:r w:rsidRPr="00084E93">
        <w:rPr>
          <w:rFonts w:ascii="Times New Roman" w:eastAsia="Calibri" w:hAnsi="Times New Roman" w:cs="Times New Roman"/>
          <w:sz w:val="28"/>
          <w:szCs w:val="28"/>
          <w:lang w:eastAsia="ru-RU"/>
        </w:rPr>
        <w:t>28</w:t>
      </w:r>
      <w:r w:rsidRPr="00084E93">
        <w:rPr>
          <w:rFonts w:ascii="Times New Roman" w:eastAsia="Calibri" w:hAnsi="Times New Roman" w:cs="Times New Roman"/>
          <w:spacing w:val="-2"/>
          <w:sz w:val="28"/>
          <w:szCs w:val="28"/>
          <w:lang w:eastAsia="ru-RU"/>
        </w:rPr>
        <w:t>.8.</w:t>
      </w:r>
      <w:bookmarkEnd w:id="78"/>
      <w:r w:rsidRPr="00084E93">
        <w:rPr>
          <w:rFonts w:ascii="Times New Roman" w:eastAsia="Calibri" w:hAnsi="Times New Roman" w:cs="Times New Roman"/>
          <w:spacing w:val="-2"/>
          <w:sz w:val="28"/>
          <w:szCs w:val="28"/>
          <w:lang w:eastAsia="ru-RU"/>
        </w:rPr>
        <w:t xml:space="preserve">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w:t>
      </w:r>
      <w:proofErr w:type="spellStart"/>
      <w:r w:rsidRPr="00084E93">
        <w:rPr>
          <w:rFonts w:ascii="Times New Roman" w:eastAsia="Calibri" w:hAnsi="Times New Roman" w:cs="Times New Roman"/>
          <w:spacing w:val="-2"/>
          <w:sz w:val="28"/>
          <w:szCs w:val="28"/>
          <w:lang w:eastAsia="ru-RU"/>
        </w:rPr>
        <w:t>дооснащаемых</w:t>
      </w:r>
      <w:proofErr w:type="spellEnd"/>
      <w:r w:rsidRPr="00084E93">
        <w:rPr>
          <w:rFonts w:ascii="Times New Roman" w:eastAsia="Calibri" w:hAnsi="Times New Roman" w:cs="Times New Roman"/>
          <w:spacing w:val="-2"/>
          <w:sz w:val="28"/>
          <w:szCs w:val="28"/>
          <w:lang w:eastAsia="ru-RU"/>
        </w:rPr>
        <w:t xml:space="preserve">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084E93" w:rsidRPr="00084E93" w:rsidRDefault="00084E93" w:rsidP="00084E93">
      <w:pPr>
        <w:widowControl w:val="0"/>
        <w:spacing w:after="0" w:line="240" w:lineRule="auto"/>
        <w:ind w:firstLine="709"/>
        <w:jc w:val="both"/>
        <w:rPr>
          <w:rFonts w:ascii="Times New Roman" w:eastAsia="Calibri" w:hAnsi="Times New Roman" w:cs="Times New Roman"/>
          <w:spacing w:val="-4"/>
          <w:sz w:val="28"/>
          <w:szCs w:val="28"/>
          <w:lang w:eastAsia="ru-RU"/>
        </w:rPr>
      </w:pPr>
      <w:r w:rsidRPr="00084E93">
        <w:rPr>
          <w:rFonts w:ascii="Times New Roman" w:eastAsia="Calibri" w:hAnsi="Times New Roman" w:cs="Times New Roman"/>
          <w:sz w:val="28"/>
          <w:szCs w:val="28"/>
          <w:lang w:eastAsia="ru-RU"/>
        </w:rPr>
        <w:t>28</w:t>
      </w:r>
      <w:r w:rsidRPr="00084E93">
        <w:rPr>
          <w:rFonts w:ascii="Times New Roman" w:eastAsia="Calibri" w:hAnsi="Times New Roman" w:cs="Times New Roman"/>
          <w:spacing w:val="-4"/>
          <w:sz w:val="28"/>
          <w:szCs w:val="28"/>
          <w:lang w:eastAsia="ru-RU"/>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sidRPr="00084E93">
        <w:rPr>
          <w:rFonts w:ascii="Times New Roman" w:eastAsia="Calibri" w:hAnsi="Times New Roman" w:cs="Times New Roman"/>
          <w:sz w:val="28"/>
          <w:szCs w:val="28"/>
          <w:lang w:eastAsia="ru-RU"/>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084E93">
        <w:rPr>
          <w:rFonts w:ascii="Times New Roman" w:eastAsia="Calibri" w:hAnsi="Times New Roman" w:cs="Times New Roman"/>
          <w:spacing w:val="-4"/>
          <w:sz w:val="28"/>
          <w:szCs w:val="28"/>
          <w:lang w:eastAsia="ru-RU"/>
        </w:rPr>
        <w:t>»:</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28.10. При подготовке генеральных планов поселений, отнесенных к группам по гражданской обороне, должны соблюдаться требования СП 11-112-2001.</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29.</w:t>
      </w:r>
      <w:r w:rsidRPr="00084E93">
        <w:rPr>
          <w:rFonts w:ascii="Times New Roman" w:eastAsia="Calibri" w:hAnsi="Times New Roman" w:cs="Times New Roman"/>
          <w:bCs/>
          <w:sz w:val="28"/>
          <w:szCs w:val="28"/>
          <w:lang w:eastAsia="ru-RU"/>
        </w:rPr>
        <w:t xml:space="preserve"> Пожарная безопасность</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29</w:t>
      </w:r>
      <w:r w:rsidRPr="00084E93">
        <w:rPr>
          <w:rFonts w:ascii="Times New Roman" w:eastAsia="Calibri" w:hAnsi="Times New Roman" w:cs="Times New Roman"/>
          <w:bCs/>
          <w:sz w:val="28"/>
          <w:szCs w:val="28"/>
          <w:lang w:eastAsia="ru-RU"/>
        </w:rPr>
        <w:t xml:space="preserve">.1. </w:t>
      </w:r>
      <w:r w:rsidRPr="00084E93">
        <w:rPr>
          <w:rFonts w:ascii="Times New Roman" w:eastAsia="Calibri" w:hAnsi="Times New Roman" w:cs="Times New Roman"/>
          <w:bCs/>
          <w:spacing w:val="-2"/>
          <w:sz w:val="28"/>
          <w:szCs w:val="28"/>
          <w:lang w:eastAsia="ru-RU"/>
        </w:rPr>
        <w:t xml:space="preserve">При разработке </w:t>
      </w:r>
      <w:r w:rsidRPr="00084E93">
        <w:rPr>
          <w:rFonts w:ascii="Times New Roman" w:eastAsia="Calibri" w:hAnsi="Times New Roman" w:cs="Times New Roman"/>
          <w:bCs/>
          <w:sz w:val="28"/>
          <w:szCs w:val="28"/>
          <w:lang w:eastAsia="ru-RU"/>
        </w:rPr>
        <w:t xml:space="preserve">документов территориального планирования муниципального образования  </w:t>
      </w:r>
      <w:proofErr w:type="spellStart"/>
      <w:r w:rsidR="004D5B46">
        <w:rPr>
          <w:rFonts w:ascii="Times New Roman" w:eastAsia="Calibri" w:hAnsi="Times New Roman" w:cs="Times New Roman"/>
          <w:bCs/>
          <w:sz w:val="28"/>
          <w:szCs w:val="28"/>
          <w:lang w:eastAsia="ru-RU"/>
        </w:rPr>
        <w:t>Боровской</w:t>
      </w:r>
      <w:proofErr w:type="spellEnd"/>
      <w:r w:rsidR="004D5B46">
        <w:rPr>
          <w:rFonts w:ascii="Times New Roman" w:eastAsia="Calibri" w:hAnsi="Times New Roman" w:cs="Times New Roman"/>
          <w:bCs/>
          <w:sz w:val="28"/>
          <w:szCs w:val="28"/>
          <w:lang w:eastAsia="ru-RU"/>
        </w:rPr>
        <w:t xml:space="preserve"> сельсовет Алейского района</w:t>
      </w:r>
      <w:r w:rsidRPr="00084E93">
        <w:rPr>
          <w:rFonts w:ascii="Times New Roman" w:eastAsia="Calibri" w:hAnsi="Times New Roman" w:cs="Times New Roman"/>
          <w:bCs/>
          <w:sz w:val="28"/>
          <w:szCs w:val="28"/>
          <w:lang w:eastAsia="ru-RU"/>
        </w:rPr>
        <w:t xml:space="preserve"> 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3"/>
          <w:sz w:val="28"/>
          <w:szCs w:val="28"/>
          <w:lang w:eastAsia="ru-RU"/>
        </w:rPr>
      </w:pPr>
      <w:r w:rsidRPr="00084E93">
        <w:rPr>
          <w:rFonts w:ascii="Times New Roman" w:eastAsia="Calibri" w:hAnsi="Times New Roman" w:cs="Times New Roman"/>
          <w:sz w:val="28"/>
          <w:szCs w:val="28"/>
          <w:lang w:eastAsia="ru-RU"/>
        </w:rPr>
        <w:t>29</w:t>
      </w:r>
      <w:r w:rsidRPr="00084E93">
        <w:rPr>
          <w:rFonts w:ascii="Times New Roman" w:eastAsia="Calibri" w:hAnsi="Times New Roman" w:cs="Times New Roman"/>
          <w:bCs/>
          <w:spacing w:val="-3"/>
          <w:sz w:val="28"/>
          <w:szCs w:val="28"/>
          <w:lang w:eastAsia="ru-RU"/>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3"/>
          <w:sz w:val="28"/>
          <w:szCs w:val="28"/>
          <w:lang w:eastAsia="ru-RU"/>
        </w:rPr>
      </w:pPr>
      <w:r w:rsidRPr="00084E93">
        <w:rPr>
          <w:rFonts w:ascii="Times New Roman" w:eastAsia="Calibri" w:hAnsi="Times New Roman" w:cs="Times New Roman"/>
          <w:sz w:val="28"/>
          <w:szCs w:val="28"/>
          <w:lang w:eastAsia="ru-RU"/>
        </w:rPr>
        <w:t>29</w:t>
      </w:r>
      <w:r w:rsidRPr="00084E93">
        <w:rPr>
          <w:rFonts w:ascii="Times New Roman" w:eastAsia="Calibri" w:hAnsi="Times New Roman" w:cs="Times New Roman"/>
          <w:bCs/>
          <w:spacing w:val="-3"/>
          <w:sz w:val="28"/>
          <w:szCs w:val="28"/>
          <w:lang w:eastAsia="ru-RU"/>
        </w:rPr>
        <w:t xml:space="preserve">.3.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084E93">
          <w:rPr>
            <w:rFonts w:ascii="Times New Roman" w:eastAsia="Calibri" w:hAnsi="Times New Roman" w:cs="Times New Roman"/>
            <w:bCs/>
            <w:spacing w:val="-3"/>
            <w:sz w:val="28"/>
            <w:szCs w:val="28"/>
            <w:lang w:eastAsia="ru-RU"/>
          </w:rPr>
          <w:t>200 м</w:t>
        </w:r>
      </w:smartTag>
      <w:r w:rsidRPr="00084E93">
        <w:rPr>
          <w:rFonts w:ascii="Times New Roman" w:eastAsia="Calibri" w:hAnsi="Times New Roman" w:cs="Times New Roman"/>
          <w:bCs/>
          <w:spacing w:val="-3"/>
          <w:sz w:val="28"/>
          <w:szCs w:val="28"/>
          <w:lang w:eastAsia="ru-RU"/>
        </w:rPr>
        <w:t xml:space="preserve"> от водоема, и с учетом требований статьи 68 Федерального закона от 22.07.2008 № 123-ФЗ «Технический регламент о требованиях пожарной безопасности», СП 8.13130.</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sz w:val="28"/>
          <w:szCs w:val="28"/>
          <w:lang w:eastAsia="ru-RU"/>
        </w:rPr>
        <w:t>29</w:t>
      </w:r>
      <w:r w:rsidRPr="00084E93">
        <w:rPr>
          <w:rFonts w:ascii="Times New Roman" w:eastAsia="Calibri" w:hAnsi="Times New Roman" w:cs="Times New Roman"/>
          <w:bCs/>
          <w:spacing w:val="-2"/>
          <w:sz w:val="28"/>
          <w:szCs w:val="28"/>
          <w:lang w:eastAsia="ru-RU"/>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w:t>
      </w:r>
      <w:r w:rsidRPr="00084E93">
        <w:rPr>
          <w:rFonts w:ascii="Times New Roman" w:eastAsia="Calibri" w:hAnsi="Times New Roman" w:cs="Times New Roman"/>
          <w:bCs/>
          <w:spacing w:val="-2"/>
          <w:sz w:val="28"/>
          <w:szCs w:val="28"/>
          <w:lang w:eastAsia="ru-RU"/>
        </w:rPr>
        <w:lastRenderedPageBreak/>
        <w:t xml:space="preserve">земельных участков в зависимости от типа пожарного депо определяется техническим заданием на проектирование. </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sz w:val="28"/>
          <w:szCs w:val="28"/>
          <w:lang w:eastAsia="ru-RU"/>
        </w:rPr>
        <w:t>29</w:t>
      </w:r>
      <w:r w:rsidRPr="00084E93">
        <w:rPr>
          <w:rFonts w:ascii="Times New Roman" w:eastAsia="Calibri" w:hAnsi="Times New Roman" w:cs="Times New Roman"/>
          <w:bCs/>
          <w:sz w:val="28"/>
          <w:szCs w:val="28"/>
          <w:lang w:eastAsia="ru-RU"/>
        </w:rPr>
        <w:t xml:space="preserve">.5. Размещение пожарных депо следует осуществлять в соответствии с требованиями главы 17 Федерального закона от 22.07.2008 № 123-ФЗ </w:t>
      </w:r>
      <w:r w:rsidRPr="00084E93">
        <w:rPr>
          <w:rFonts w:ascii="Times New Roman" w:eastAsia="Calibri" w:hAnsi="Times New Roman" w:cs="Times New Roman"/>
          <w:bCs/>
          <w:spacing w:val="-2"/>
          <w:sz w:val="28"/>
          <w:szCs w:val="28"/>
          <w:lang w:eastAsia="ru-RU"/>
        </w:rPr>
        <w:t>и с учетом требований, указанных в таблице 10 настоящих нормативов.</w:t>
      </w:r>
    </w:p>
    <w:p w:rsidR="00084E93" w:rsidRPr="00084E93" w:rsidRDefault="00084E93" w:rsidP="00084E93">
      <w:pPr>
        <w:widowControl w:val="0"/>
        <w:spacing w:after="0" w:line="240" w:lineRule="auto"/>
        <w:ind w:firstLine="709"/>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spacing w:val="-2"/>
          <w:sz w:val="28"/>
          <w:szCs w:val="28"/>
          <w:lang w:eastAsia="ru-RU"/>
        </w:rPr>
        <w:t xml:space="preserve">29.6. </w:t>
      </w:r>
      <w:r w:rsidRPr="00084E93">
        <w:rPr>
          <w:rFonts w:ascii="Times New Roman" w:eastAsia="Calibri" w:hAnsi="Times New Roman" w:cs="Tahoma"/>
          <w:spacing w:val="-2"/>
          <w:sz w:val="28"/>
          <w:szCs w:val="28"/>
          <w:lang w:eastAsia="ru-RU"/>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r w:rsidRPr="00084E93">
        <w:rPr>
          <w:rFonts w:ascii="Times New Roman" w:eastAsia="Calibri" w:hAnsi="Times New Roman" w:cs="Times New Roman"/>
          <w:spacing w:val="-2"/>
          <w:sz w:val="28"/>
          <w:szCs w:val="28"/>
          <w:lang w:eastAsia="ru-RU"/>
        </w:rPr>
        <w:t xml:space="preserve"> следует принимать в соответствии с СП 4.13130.2013. </w:t>
      </w:r>
    </w:p>
    <w:p w:rsidR="00084E93" w:rsidRPr="00084E93" w:rsidRDefault="00084E93" w:rsidP="00084E93">
      <w:pPr>
        <w:widowControl w:val="0"/>
        <w:spacing w:after="0" w:line="228"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28" w:lineRule="auto"/>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30. Сейсмическое районирование территории муниципального образования  </w:t>
      </w:r>
      <w:proofErr w:type="spellStart"/>
      <w:r w:rsidR="004D5B46">
        <w:rPr>
          <w:rFonts w:ascii="Times New Roman" w:eastAsia="Calibri" w:hAnsi="Times New Roman" w:cs="Times New Roman"/>
          <w:sz w:val="28"/>
          <w:szCs w:val="28"/>
          <w:lang w:eastAsia="ru-RU"/>
        </w:rPr>
        <w:t>Боровской</w:t>
      </w:r>
      <w:proofErr w:type="spellEnd"/>
      <w:r w:rsidR="004D5B46">
        <w:rPr>
          <w:rFonts w:ascii="Times New Roman" w:eastAsia="Calibri" w:hAnsi="Times New Roman" w:cs="Times New Roman"/>
          <w:sz w:val="28"/>
          <w:szCs w:val="28"/>
          <w:lang w:eastAsia="ru-RU"/>
        </w:rPr>
        <w:t xml:space="preserve"> сельсовет Алейского </w:t>
      </w:r>
      <w:proofErr w:type="spellStart"/>
      <w:r w:rsidR="004D5B46">
        <w:rPr>
          <w:rFonts w:ascii="Times New Roman" w:eastAsia="Calibri" w:hAnsi="Times New Roman" w:cs="Times New Roman"/>
          <w:sz w:val="28"/>
          <w:szCs w:val="28"/>
          <w:lang w:eastAsia="ru-RU"/>
        </w:rPr>
        <w:t>района</w:t>
      </w:r>
      <w:r w:rsidRPr="00084E93">
        <w:rPr>
          <w:rFonts w:ascii="Times New Roman" w:eastAsia="Calibri" w:hAnsi="Times New Roman" w:cs="Times New Roman"/>
          <w:sz w:val="28"/>
          <w:szCs w:val="28"/>
          <w:lang w:eastAsia="ru-RU"/>
        </w:rPr>
        <w:t>Алтайского</w:t>
      </w:r>
      <w:proofErr w:type="spellEnd"/>
      <w:r w:rsidRPr="00084E93">
        <w:rPr>
          <w:rFonts w:ascii="Times New Roman" w:eastAsia="Calibri" w:hAnsi="Times New Roman" w:cs="Times New Roman"/>
          <w:sz w:val="28"/>
          <w:szCs w:val="28"/>
          <w:lang w:eastAsia="ru-RU"/>
        </w:rPr>
        <w:t xml:space="preserve"> края</w:t>
      </w:r>
    </w:p>
    <w:p w:rsidR="00084E93" w:rsidRPr="004D5B46" w:rsidRDefault="00084E93" w:rsidP="00084E93">
      <w:pPr>
        <w:widowControl w:val="0"/>
        <w:spacing w:after="0" w:line="228" w:lineRule="auto"/>
        <w:ind w:firstLine="539"/>
        <w:jc w:val="both"/>
        <w:rPr>
          <w:rFonts w:ascii="Times New Roman" w:eastAsia="Calibri" w:hAnsi="Times New Roman" w:cs="Times New Roman"/>
          <w:sz w:val="28"/>
          <w:szCs w:val="28"/>
          <w:lang w:eastAsia="ru-RU"/>
        </w:rPr>
      </w:pPr>
    </w:p>
    <w:p w:rsidR="00084E93" w:rsidRPr="00084E93" w:rsidRDefault="00084E93" w:rsidP="00084E93">
      <w:pPr>
        <w:widowControl w:val="0"/>
        <w:spacing w:after="0" w:line="228"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30.1. Для определения интенсивности сейсмического воздействия в баллах (сейсмичность) для района строительства следует руководствоваться </w:t>
      </w:r>
      <w:r w:rsidRPr="00084E93">
        <w:rPr>
          <w:rFonts w:ascii="Times New Roman" w:eastAsia="Calibri" w:hAnsi="Times New Roman" w:cs="Times New Roman"/>
          <w:bCs/>
          <w:sz w:val="28"/>
          <w:szCs w:val="28"/>
          <w:lang w:eastAsia="ru-RU"/>
        </w:rPr>
        <w:t>комплектом карт общего сейсмического районирования территории Российской Федерации - ОСР-97, утвержденных Российской академией наук</w:t>
      </w:r>
      <w:r w:rsidRPr="00084E93">
        <w:rPr>
          <w:rFonts w:ascii="Times New Roman" w:eastAsia="Calibri" w:hAnsi="Times New Roman" w:cs="Times New Roman"/>
          <w:sz w:val="28"/>
          <w:szCs w:val="28"/>
          <w:lang w:eastAsia="ru-RU"/>
        </w:rPr>
        <w:t xml:space="preserve"> и прилагаемым к настоящей главе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 (</w:t>
      </w:r>
      <w:hyperlink w:anchor="sub_50000" w:history="1">
        <w:r w:rsidRPr="00084E93">
          <w:rPr>
            <w:rFonts w:ascii="Times New Roman" w:eastAsia="Calibri" w:hAnsi="Times New Roman" w:cs="Times New Roman"/>
            <w:sz w:val="28"/>
            <w:szCs w:val="28"/>
            <w:lang w:eastAsia="ru-RU"/>
          </w:rPr>
          <w:t>Приложения</w:t>
        </w:r>
      </w:hyperlink>
      <w:r w:rsidRPr="00084E93">
        <w:rPr>
          <w:rFonts w:ascii="Times New Roman" w:eastAsia="Calibri" w:hAnsi="Times New Roman" w:cs="Times New Roman"/>
          <w:sz w:val="28"/>
          <w:szCs w:val="28"/>
          <w:lang w:eastAsia="ru-RU"/>
        </w:rPr>
        <w:t>Р, С).</w:t>
      </w:r>
    </w:p>
    <w:p w:rsidR="00084E93" w:rsidRPr="00084E93" w:rsidRDefault="00084E93" w:rsidP="00084E93">
      <w:pPr>
        <w:widowControl w:val="0"/>
        <w:spacing w:after="0" w:line="228"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30.2. Список населенных пунктов составлен в целях расширения перечня </w:t>
      </w:r>
      <w:r w:rsidRPr="00084E93">
        <w:rPr>
          <w:rFonts w:ascii="Times New Roman" w:eastAsia="Calibri" w:hAnsi="Times New Roman" w:cs="Times New Roman"/>
          <w:spacing w:val="-4"/>
          <w:sz w:val="28"/>
          <w:szCs w:val="28"/>
          <w:lang w:eastAsia="ru-RU"/>
        </w:rPr>
        <w:t xml:space="preserve">населенных пунктов Алтайского края, приведенного в СП 14.13330.2014, </w:t>
      </w:r>
      <w:r w:rsidRPr="00084E93">
        <w:rPr>
          <w:rFonts w:ascii="Times New Roman" w:eastAsia="Calibri" w:hAnsi="Times New Roman" w:cs="Times New Roman"/>
          <w:sz w:val="28"/>
          <w:szCs w:val="28"/>
          <w:lang w:eastAsia="ru-RU"/>
        </w:rPr>
        <w:t xml:space="preserve"> главным редактором комплекта карт ОСР-97 А, В, С, доктором физико-математических наук </w:t>
      </w:r>
      <w:proofErr w:type="spellStart"/>
      <w:r w:rsidRPr="00084E93">
        <w:rPr>
          <w:rFonts w:ascii="Times New Roman" w:eastAsia="Calibri" w:hAnsi="Times New Roman" w:cs="Times New Roman"/>
          <w:sz w:val="28"/>
          <w:szCs w:val="28"/>
          <w:lang w:eastAsia="ru-RU"/>
        </w:rPr>
        <w:t>Уломовым</w:t>
      </w:r>
      <w:proofErr w:type="spellEnd"/>
      <w:r w:rsidRPr="00084E93">
        <w:rPr>
          <w:rFonts w:ascii="Times New Roman" w:eastAsia="Calibri" w:hAnsi="Times New Roman" w:cs="Times New Roman"/>
          <w:sz w:val="28"/>
          <w:szCs w:val="28"/>
          <w:lang w:eastAsia="ru-RU"/>
        </w:rPr>
        <w:t xml:space="preserve"> В.И. (ОИФЗ РАН) с участием ОАО «</w:t>
      </w:r>
      <w:proofErr w:type="spellStart"/>
      <w:r w:rsidRPr="00084E93">
        <w:rPr>
          <w:rFonts w:ascii="Times New Roman" w:eastAsia="Calibri" w:hAnsi="Times New Roman" w:cs="Times New Roman"/>
          <w:sz w:val="28"/>
          <w:szCs w:val="28"/>
          <w:lang w:eastAsia="ru-RU"/>
        </w:rPr>
        <w:t>АлтайТИСИз</w:t>
      </w:r>
      <w:proofErr w:type="spellEnd"/>
      <w:r w:rsidRPr="00084E93">
        <w:rPr>
          <w:rFonts w:ascii="Times New Roman" w:eastAsia="Calibri" w:hAnsi="Times New Roman" w:cs="Times New Roman"/>
          <w:sz w:val="28"/>
          <w:szCs w:val="28"/>
          <w:lang w:eastAsia="ru-RU"/>
        </w:rPr>
        <w:t xml:space="preserve">» и утвержден директором ИФЗ РАН академиком Страховым В.Н. 25.06.2001. </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30</w:t>
      </w:r>
      <w:r w:rsidRPr="00084E93">
        <w:rPr>
          <w:rFonts w:ascii="Times New Roman" w:eastAsia="Calibri" w:hAnsi="Times New Roman" w:cs="Times New Roman"/>
          <w:bCs/>
          <w:sz w:val="28"/>
          <w:szCs w:val="28"/>
          <w:lang w:eastAsia="ru-RU"/>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084E93" w:rsidRPr="00084E93" w:rsidRDefault="00084E93" w:rsidP="00084E93">
      <w:pPr>
        <w:widowControl w:val="0"/>
        <w:spacing w:after="0" w:line="228" w:lineRule="auto"/>
        <w:ind w:firstLine="720"/>
        <w:jc w:val="both"/>
        <w:rPr>
          <w:rFonts w:ascii="Times New Roman" w:eastAsia="Calibri" w:hAnsi="Times New Roman" w:cs="Times New Roman"/>
          <w:color w:val="C00000"/>
          <w:sz w:val="28"/>
          <w:szCs w:val="28"/>
          <w:lang w:eastAsia="ru-RU"/>
        </w:rPr>
      </w:pPr>
      <w:r w:rsidRPr="00084E93">
        <w:rPr>
          <w:rFonts w:ascii="Times New Roman" w:eastAsia="Calibri" w:hAnsi="Times New Roman" w:cs="Times New Roman"/>
          <w:sz w:val="28"/>
          <w:szCs w:val="28"/>
          <w:lang w:eastAsia="ru-RU"/>
        </w:rPr>
        <w:t>30</w:t>
      </w:r>
      <w:r w:rsidRPr="00084E93">
        <w:rPr>
          <w:rFonts w:ascii="Times New Roman" w:eastAsia="Calibri" w:hAnsi="Times New Roman" w:cs="Times New Roman"/>
          <w:bCs/>
          <w:sz w:val="28"/>
          <w:szCs w:val="28"/>
          <w:lang w:eastAsia="ru-RU"/>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084E93">
        <w:rPr>
          <w:rFonts w:ascii="Times New Roman" w:eastAsia="Calibri" w:hAnsi="Times New Roman" w:cs="Times New Roman"/>
          <w:sz w:val="28"/>
          <w:szCs w:val="28"/>
          <w:lang w:eastAsia="ru-RU"/>
        </w:rPr>
        <w:t xml:space="preserve"> При этом под зоны жилой застройки следует использовать земельные участки с меньшей сейсмичностью.</w:t>
      </w:r>
    </w:p>
    <w:p w:rsidR="00084E93" w:rsidRPr="00084E93" w:rsidRDefault="00084E93" w:rsidP="00084E93">
      <w:pPr>
        <w:widowControl w:val="0"/>
        <w:spacing w:after="0" w:line="228"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30.5.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084E93" w:rsidRPr="00084E93" w:rsidRDefault="00084E93" w:rsidP="00084E93">
      <w:pPr>
        <w:widowControl w:val="0"/>
        <w:spacing w:after="0" w:line="228"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28" w:lineRule="auto"/>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31. Обеспечение антитеррористической защищенности зданий и сооружений</w:t>
      </w:r>
    </w:p>
    <w:p w:rsidR="00084E93" w:rsidRPr="00084E93" w:rsidRDefault="00084E93" w:rsidP="00084E93">
      <w:pPr>
        <w:widowControl w:val="0"/>
        <w:spacing w:after="0" w:line="228" w:lineRule="auto"/>
        <w:ind w:firstLine="720"/>
        <w:jc w:val="both"/>
        <w:rPr>
          <w:rFonts w:ascii="Times New Roman" w:eastAsia="Calibri" w:hAnsi="Times New Roman" w:cs="Times New Roman"/>
          <w:sz w:val="28"/>
          <w:szCs w:val="28"/>
          <w:lang w:eastAsia="ru-RU"/>
        </w:rPr>
      </w:pPr>
    </w:p>
    <w:p w:rsidR="00084E93" w:rsidRPr="00084E93" w:rsidRDefault="00084E93" w:rsidP="00084E93">
      <w:pPr>
        <w:widowControl w:val="0"/>
        <w:spacing w:after="0" w:line="228"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31.1. При размещении и проектировании объектов социально-культурного, коммунально-бытового и производственного назначения необходимо </w:t>
      </w:r>
      <w:r w:rsidRPr="00084E93">
        <w:rPr>
          <w:rFonts w:ascii="Times New Roman" w:eastAsia="Calibri" w:hAnsi="Times New Roman" w:cs="Times New Roman"/>
          <w:bCs/>
          <w:sz w:val="28"/>
          <w:szCs w:val="28"/>
          <w:lang w:eastAsia="ru-RU"/>
        </w:rPr>
        <w:t xml:space="preserve">обеспечить антитеррористическую защищенность таких объектов в соответствии с требованиями </w:t>
      </w:r>
      <w:hyperlink r:id="rId8" w:history="1">
        <w:r w:rsidRPr="00084E93">
          <w:rPr>
            <w:rFonts w:ascii="Times New Roman" w:eastAsia="Calibri" w:hAnsi="Times New Roman" w:cs="Times New Roman"/>
            <w:sz w:val="28"/>
            <w:szCs w:val="28"/>
            <w:lang w:eastAsia="ru-RU"/>
          </w:rPr>
          <w:t xml:space="preserve">СП 132.13330. </w:t>
        </w:r>
      </w:hyperlink>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31</w:t>
      </w:r>
      <w:r w:rsidRPr="00084E93">
        <w:rPr>
          <w:rFonts w:ascii="Times New Roman" w:eastAsia="Calibri" w:hAnsi="Times New Roman" w:cs="Times New Roman"/>
          <w:bCs/>
          <w:sz w:val="28"/>
          <w:szCs w:val="28"/>
          <w:lang w:eastAsia="ru-RU"/>
        </w:rPr>
        <w:t xml:space="preserve">.2. К объектам </w:t>
      </w:r>
      <w:r w:rsidRPr="00084E93">
        <w:rPr>
          <w:rFonts w:ascii="Times New Roman" w:eastAsia="Calibri" w:hAnsi="Times New Roman" w:cs="Times New Roman"/>
          <w:sz w:val="28"/>
          <w:szCs w:val="28"/>
          <w:lang w:eastAsia="ru-RU"/>
        </w:rPr>
        <w:t>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здания</w:t>
      </w:r>
      <w:r w:rsidRPr="00084E93">
        <w:rPr>
          <w:rFonts w:ascii="Times New Roman" w:eastAsia="Calibri" w:hAnsi="Times New Roman" w:cs="Times New Roman"/>
          <w:bCs/>
          <w:sz w:val="28"/>
          <w:szCs w:val="28"/>
          <w:lang w:eastAsia="ru-RU"/>
        </w:rPr>
        <w:t>, используемые для производства и сборочных работ, складские здания.</w:t>
      </w:r>
    </w:p>
    <w:p w:rsidR="00084E93" w:rsidRPr="00084E93" w:rsidRDefault="00084E93" w:rsidP="00084E93">
      <w:pPr>
        <w:widowControl w:val="0"/>
        <w:spacing w:after="0" w:line="228"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sz w:val="28"/>
          <w:szCs w:val="28"/>
          <w:lang w:val="en-US" w:eastAsia="ru-RU"/>
        </w:rPr>
        <w:t>VIII</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pacing w:val="-2"/>
          <w:sz w:val="28"/>
          <w:szCs w:val="28"/>
          <w:lang w:eastAsia="ru-RU"/>
        </w:rPr>
        <w:t xml:space="preserve"> Расчетные показатели доступной среды </w:t>
      </w:r>
    </w:p>
    <w:p w:rsidR="00084E93" w:rsidRPr="00084E93" w:rsidRDefault="00084E93" w:rsidP="00084E93">
      <w:pPr>
        <w:widowControl w:val="0"/>
        <w:spacing w:after="0" w:line="240" w:lineRule="exact"/>
        <w:jc w:val="center"/>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для маломобильных групп населения</w:t>
      </w:r>
    </w:p>
    <w:p w:rsidR="00084E93" w:rsidRPr="00084E93" w:rsidRDefault="00084E93" w:rsidP="00084E93">
      <w:pPr>
        <w:widowControl w:val="0"/>
        <w:spacing w:after="0" w:line="240" w:lineRule="auto"/>
        <w:jc w:val="center"/>
        <w:rPr>
          <w:rFonts w:ascii="Times New Roman" w:eastAsia="Calibri" w:hAnsi="Times New Roman" w:cs="Times New Roman"/>
          <w:b/>
          <w:bCs/>
          <w:sz w:val="24"/>
          <w:szCs w:val="24"/>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pacing w:val="-2"/>
          <w:sz w:val="28"/>
          <w:szCs w:val="28"/>
          <w:lang w:eastAsia="ru-RU"/>
        </w:rPr>
        <w:t xml:space="preserve"> Обеспечение доступности объектов социальной и транспортной </w:t>
      </w: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eastAsia="ru-RU"/>
        </w:rPr>
      </w:pPr>
      <w:r w:rsidRPr="00084E93">
        <w:rPr>
          <w:rFonts w:ascii="Times New Roman" w:eastAsia="Calibri" w:hAnsi="Times New Roman" w:cs="Times New Roman"/>
          <w:bCs/>
          <w:spacing w:val="-2"/>
          <w:sz w:val="28"/>
          <w:szCs w:val="28"/>
          <w:lang w:eastAsia="ru-RU"/>
        </w:rPr>
        <w:t>инфраструктуры для маломобильных групп населения</w:t>
      </w:r>
    </w:p>
    <w:p w:rsidR="00084E93" w:rsidRPr="00084E93" w:rsidRDefault="00084E93" w:rsidP="00084E93">
      <w:pPr>
        <w:widowControl w:val="0"/>
        <w:autoSpaceDE w:val="0"/>
        <w:autoSpaceDN w:val="0"/>
        <w:adjustRightInd w:val="0"/>
        <w:spacing w:after="0" w:line="228" w:lineRule="auto"/>
        <w:ind w:firstLine="709"/>
        <w:jc w:val="both"/>
        <w:rPr>
          <w:rFonts w:ascii="Times New Roman" w:eastAsia="Calibri" w:hAnsi="Times New Roman" w:cs="Times New Roman"/>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z w:val="28"/>
          <w:szCs w:val="28"/>
          <w:lang w:eastAsia="ru-RU"/>
        </w:rPr>
        <w:t>.1.</w:t>
      </w:r>
      <w:r w:rsidRPr="00084E93">
        <w:rPr>
          <w:rFonts w:ascii="Times New Roman" w:eastAsia="Calibri" w:hAnsi="Times New Roman" w:cs="Times New Roman"/>
          <w:sz w:val="24"/>
          <w:szCs w:val="24"/>
          <w:lang w:eastAsia="ru-RU"/>
        </w:rPr>
        <w:t> </w:t>
      </w:r>
      <w:r w:rsidRPr="00084E93">
        <w:rPr>
          <w:rFonts w:ascii="Times New Roman" w:eastAsia="Calibri" w:hAnsi="Times New Roman" w:cs="Times New Roman"/>
          <w:bCs/>
          <w:spacing w:val="-2"/>
          <w:sz w:val="28"/>
          <w:szCs w:val="28"/>
          <w:lang w:eastAsia="ru-RU"/>
        </w:rPr>
        <w:t>При проектировании и реконструкции объектов социальной инфраструктуры</w:t>
      </w:r>
      <w:r w:rsidRPr="00084E93">
        <w:rPr>
          <w:rFonts w:ascii="Times New Roman" w:eastAsia="Calibri" w:hAnsi="Times New Roman" w:cs="Times New Roman"/>
          <w:bCs/>
          <w:sz w:val="28"/>
          <w:szCs w:val="28"/>
          <w:lang w:eastAsia="ru-RU"/>
        </w:rPr>
        <w:t xml:space="preserve"> следует </w:t>
      </w:r>
      <w:r w:rsidRPr="00084E93">
        <w:rPr>
          <w:rFonts w:ascii="Times New Roman" w:eastAsia="Calibri" w:hAnsi="Times New Roman" w:cs="Times New Roman"/>
          <w:bCs/>
          <w:spacing w:val="-3"/>
          <w:sz w:val="28"/>
          <w:szCs w:val="28"/>
          <w:lang w:eastAsia="ru-RU"/>
        </w:rPr>
        <w:t>обеспечивать доступность объектов социальной инфраструктуры</w:t>
      </w:r>
      <w:r w:rsidRPr="00084E93">
        <w:rPr>
          <w:rFonts w:ascii="Times New Roman" w:eastAsia="Calibri" w:hAnsi="Times New Roman" w:cs="Times New Roman"/>
          <w:bCs/>
          <w:sz w:val="28"/>
          <w:szCs w:val="28"/>
          <w:lang w:eastAsia="ru-RU"/>
        </w:rPr>
        <w:t xml:space="preserve"> для инвалидов и маломобильных групп населения</w:t>
      </w:r>
      <w:r w:rsidRPr="00084E93">
        <w:rPr>
          <w:rFonts w:ascii="Times New Roman" w:eastAsia="Calibri" w:hAnsi="Times New Roman" w:cs="Times New Roman"/>
          <w:bCs/>
          <w:spacing w:val="-2"/>
          <w:sz w:val="28"/>
          <w:szCs w:val="28"/>
          <w:lang w:eastAsia="ru-RU"/>
        </w:rPr>
        <w:t xml:space="preserve"> в соответствии с требованиями </w:t>
      </w:r>
      <w:r w:rsidRPr="00084E93">
        <w:rPr>
          <w:rFonts w:ascii="Times New Roman" w:eastAsia="Calibri" w:hAnsi="Times New Roman" w:cs="Times New Roman"/>
          <w:sz w:val="28"/>
          <w:szCs w:val="28"/>
          <w:lang w:eastAsia="ru-RU"/>
        </w:rPr>
        <w:t>Федерального закона от 24.11.1995 № 181-ФЗ «О социальной защите инвалидов в Российской Федерации», СП 59.13330.2012</w:t>
      </w:r>
      <w:r w:rsidRPr="00084E93">
        <w:rPr>
          <w:rFonts w:ascii="Times New Roman" w:eastAsia="Calibri" w:hAnsi="Times New Roman" w:cs="Times New Roman"/>
          <w:bCs/>
          <w:sz w:val="28"/>
          <w:szCs w:val="28"/>
          <w:lang w:eastAsia="ru-RU"/>
        </w:rPr>
        <w:t>, СП 35-101, СП 35-102,</w:t>
      </w:r>
      <w:r w:rsidRPr="00084E93">
        <w:rPr>
          <w:rFonts w:ascii="Times New Roman" w:eastAsia="Calibri" w:hAnsi="Times New Roman" w:cs="Times New Roman"/>
          <w:bCs/>
          <w:spacing w:val="-2"/>
          <w:sz w:val="28"/>
          <w:szCs w:val="28"/>
          <w:lang w:eastAsia="ru-RU"/>
        </w:rPr>
        <w:t xml:space="preserve"> СП 31-102, СП 35-103, ВСН 62-91*, РДС 35-201.</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z w:val="28"/>
          <w:szCs w:val="28"/>
          <w:lang w:eastAsia="ru-RU"/>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z w:val="28"/>
          <w:szCs w:val="28"/>
          <w:lang w:eastAsia="ru-RU"/>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 жилые и административные здания и сооружения;</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 объекты культуры и культурно-зрелищные сооружения (театры, библиотеки, музеи, места отправления религиозных обрядов и т. д.);</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3) объекты и организации образования и науки, здравоохранения и социальной защиты населения;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 гостиницы, отели, иные места временного проживания;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10) тротуары, переходы улиц, дорог и магистралей;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 прилегающие к вышеперечисленным зданиям и сооружениям территории и площади.</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lastRenderedPageBreak/>
        <w:t>32</w:t>
      </w:r>
      <w:r w:rsidRPr="00084E93">
        <w:rPr>
          <w:rFonts w:ascii="Times New Roman" w:eastAsia="Calibri" w:hAnsi="Times New Roman" w:cs="Times New Roman"/>
          <w:bCs/>
          <w:sz w:val="28"/>
          <w:szCs w:val="28"/>
          <w:lang w:eastAsia="ru-RU"/>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 беспрепятственное передвижение по участку к зданию или по территории предприятия, комплекса сооружений;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 досягаемость мест целевого посещения и беспрепятственность перемещения внутри зданий и сооружений;</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 безопасность путей движения (в том числе эвакуационных), а также мест проживания, обслуживания и приложения труда;</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 информаци</w:t>
      </w:r>
      <w:r w:rsidRPr="00084E93">
        <w:rPr>
          <w:rFonts w:ascii="Times New Roman" w:eastAsia="Calibri" w:hAnsi="Times New Roman" w:cs="Times New Roman"/>
          <w:bCs/>
          <w:spacing w:val="-2"/>
          <w:sz w:val="28"/>
          <w:szCs w:val="28"/>
          <w:lang w:eastAsia="ru-RU"/>
        </w:rPr>
        <w:t xml:space="preserve">онную поддержку </w:t>
      </w:r>
      <w:r w:rsidRPr="00084E93">
        <w:rPr>
          <w:rFonts w:ascii="Times New Roman" w:eastAsia="Calibri" w:hAnsi="Times New Roman" w:cs="Times New Roman"/>
          <w:bCs/>
          <w:sz w:val="28"/>
          <w:szCs w:val="28"/>
          <w:lang w:eastAsia="ru-RU"/>
        </w:rPr>
        <w:t xml:space="preserve">маломобильных групп населения </w:t>
      </w:r>
      <w:r w:rsidRPr="00084E93">
        <w:rPr>
          <w:rFonts w:ascii="Times New Roman" w:eastAsia="Calibri" w:hAnsi="Times New Roman" w:cs="Times New Roman"/>
          <w:bCs/>
          <w:spacing w:val="-2"/>
          <w:sz w:val="28"/>
          <w:szCs w:val="28"/>
          <w:lang w:eastAsia="ru-RU"/>
        </w:rPr>
        <w:t>на всех путях движения.</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z w:val="28"/>
          <w:szCs w:val="28"/>
          <w:lang w:eastAsia="ru-RU"/>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32.6.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sidRPr="00084E93">
          <w:rPr>
            <w:rFonts w:ascii="Times New Roman" w:eastAsia="Calibri" w:hAnsi="Times New Roman" w:cs="Times New Roman"/>
            <w:sz w:val="28"/>
            <w:szCs w:val="28"/>
            <w:lang w:eastAsia="ru-RU"/>
          </w:rPr>
          <w:t>12 м</w:t>
        </w:r>
      </w:smartTag>
      <w:r w:rsidRPr="00084E93">
        <w:rPr>
          <w:rFonts w:ascii="Times New Roman" w:eastAsia="Calibri" w:hAnsi="Times New Roman" w:cs="Times New Roman"/>
          <w:sz w:val="28"/>
          <w:szCs w:val="28"/>
          <w:lang w:eastAsia="ru-RU"/>
        </w:rPr>
        <w:t xml:space="preserve"> пути с устройством горизонтальных промежуточных площадок вдоль спуска.</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32.7. 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sidRPr="00084E93">
          <w:rPr>
            <w:rFonts w:ascii="Times New Roman" w:eastAsia="Calibri" w:hAnsi="Times New Roman" w:cs="Times New Roman"/>
            <w:sz w:val="28"/>
            <w:szCs w:val="28"/>
            <w:lang w:eastAsia="ru-RU"/>
          </w:rPr>
          <w:t>3 м</w:t>
        </w:r>
      </w:smartTag>
      <w:r w:rsidRPr="00084E93">
        <w:rPr>
          <w:rFonts w:ascii="Times New Roman" w:eastAsia="Calibri" w:hAnsi="Times New Roman" w:cs="Times New Roman"/>
          <w:sz w:val="28"/>
          <w:szCs w:val="28"/>
          <w:lang w:eastAsia="ru-RU"/>
        </w:rPr>
        <w:t xml:space="preserve">, длина – не менее </w:t>
      </w:r>
      <w:smartTag w:uri="urn:schemas-microsoft-com:office:smarttags" w:element="metricconverter">
        <w:smartTagPr>
          <w:attr w:name="ProductID" w:val="2 м"/>
        </w:smartTagPr>
        <w:r w:rsidRPr="00084E93">
          <w:rPr>
            <w:rFonts w:ascii="Times New Roman" w:eastAsia="Calibri" w:hAnsi="Times New Roman" w:cs="Times New Roman"/>
            <w:sz w:val="28"/>
            <w:szCs w:val="28"/>
            <w:lang w:eastAsia="ru-RU"/>
          </w:rPr>
          <w:t>2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32.8. 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sidRPr="00084E93">
          <w:rPr>
            <w:rFonts w:ascii="Times New Roman" w:eastAsia="Calibri" w:hAnsi="Times New Roman" w:cs="Times New Roman"/>
            <w:sz w:val="28"/>
            <w:szCs w:val="28"/>
            <w:lang w:eastAsia="ru-RU"/>
          </w:rPr>
          <w:t>0,1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z w:val="28"/>
          <w:szCs w:val="28"/>
          <w:lang w:eastAsia="ru-RU"/>
        </w:rPr>
        <w:t>.9. Объекты социальной инфраструктуры должны оснащаться следующими специальными приспособлениями и оборудованием:</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 визуальной и звуковой информацией, включая специальные знаки у строящихся, ремонтируемых объектов и звуковую сигнализацию у светофоров;</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 телефонами-автоматами или иными средствами связи, доступными для инвалидов;</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 санитарно-гигиеническими помещениями;</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 пандусами и поручнями у лестниц при входах в здания;</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7) специальными указателями маршрутов движения инвалидов по территории вокзалов, парков и других рекреационных зон;</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 пандусами и поручнями у лестниц привокзальных площадей, платформ, </w:t>
      </w:r>
      <w:r w:rsidRPr="00084E93">
        <w:rPr>
          <w:rFonts w:ascii="Times New Roman" w:eastAsia="Calibri" w:hAnsi="Times New Roman" w:cs="Times New Roman"/>
          <w:bCs/>
          <w:spacing w:val="-2"/>
          <w:sz w:val="28"/>
          <w:szCs w:val="28"/>
          <w:lang w:eastAsia="ru-RU"/>
        </w:rPr>
        <w:t>остановок маршрутных транспортных средств и мест посадки и высадки пассажиров;</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z w:val="28"/>
          <w:szCs w:val="28"/>
          <w:lang w:eastAsia="ru-RU"/>
        </w:rPr>
        <w:t xml:space="preserve">.10. Размещение специализированных учреждений, предназначенных для </w:t>
      </w:r>
      <w:r w:rsidRPr="00084E93">
        <w:rPr>
          <w:rFonts w:ascii="Times New Roman" w:eastAsia="Calibri" w:hAnsi="Times New Roman" w:cs="Times New Roman"/>
          <w:bCs/>
          <w:sz w:val="28"/>
          <w:szCs w:val="28"/>
          <w:lang w:eastAsia="ru-RU"/>
        </w:rPr>
        <w:lastRenderedPageBreak/>
        <w:t xml:space="preserve">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sidRPr="00084E93">
        <w:rPr>
          <w:rFonts w:ascii="Times New Roman" w:eastAsia="Calibri" w:hAnsi="Times New Roman" w:cs="Times New Roman"/>
          <w:spacing w:val="-3"/>
          <w:sz w:val="28"/>
          <w:szCs w:val="28"/>
          <w:lang w:eastAsia="ru-RU"/>
        </w:rPr>
        <w:t>инвалидов и маломобильных лиц в здания. Эти пути должны стыковаться с внешними</w:t>
      </w:r>
      <w:r w:rsidRPr="00084E93">
        <w:rPr>
          <w:rFonts w:ascii="Times New Roman" w:eastAsia="Calibri" w:hAnsi="Times New Roman" w:cs="Times New Roman"/>
          <w:sz w:val="28"/>
          <w:szCs w:val="28"/>
          <w:lang w:eastAsia="ru-RU"/>
        </w:rPr>
        <w:t xml:space="preserve"> по отношению к участку коммуникациями и остановками городского транспорта.</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z w:val="28"/>
          <w:szCs w:val="28"/>
          <w:lang w:eastAsia="ru-RU"/>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084E93">
          <w:rPr>
            <w:rFonts w:ascii="Times New Roman" w:eastAsia="Calibri" w:hAnsi="Times New Roman" w:cs="Times New Roman"/>
            <w:bCs/>
            <w:sz w:val="28"/>
            <w:szCs w:val="28"/>
            <w:lang w:eastAsia="ru-RU"/>
          </w:rPr>
          <w:t>1,8 м</w:t>
        </w:r>
      </w:smartTag>
      <w:r w:rsidRPr="00084E93">
        <w:rPr>
          <w:rFonts w:ascii="Times New Roman" w:eastAsia="Calibri" w:hAnsi="Times New Roman" w:cs="Times New Roman"/>
          <w:bCs/>
          <w:sz w:val="28"/>
          <w:szCs w:val="28"/>
          <w:lang w:eastAsia="ru-RU"/>
        </w:rPr>
        <w:t xml:space="preserve">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084E93">
        <w:rPr>
          <w:rFonts w:ascii="Times New Roman" w:eastAsia="Calibri" w:hAnsi="Times New Roman" w:cs="Times New Roman"/>
          <w:bCs/>
          <w:spacing w:val="-2"/>
          <w:sz w:val="28"/>
          <w:szCs w:val="28"/>
          <w:lang w:eastAsia="ru-RU"/>
        </w:rPr>
        <w:t>устройство горизонтальных площадок размером не менее 1,6×1,6 м через каждые 60 - </w:t>
      </w:r>
      <w:r w:rsidRPr="00084E93">
        <w:rPr>
          <w:rFonts w:ascii="Times New Roman" w:eastAsia="Calibri" w:hAnsi="Times New Roman" w:cs="Times New Roman"/>
          <w:bCs/>
          <w:sz w:val="28"/>
          <w:szCs w:val="28"/>
          <w:lang w:eastAsia="ru-RU"/>
        </w:rPr>
        <w:t>100 м пути для обеспечения возможности разъезда инвалидов на креслах-колясках.</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z w:val="28"/>
          <w:szCs w:val="28"/>
          <w:lang w:eastAsia="ru-RU"/>
        </w:rPr>
        <w:t>.13.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pacing w:val="-2"/>
          <w:sz w:val="28"/>
          <w:szCs w:val="28"/>
          <w:lang w:eastAsia="ru-RU"/>
        </w:rPr>
        <w:t xml:space="preserve">.14.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084E93">
          <w:rPr>
            <w:rFonts w:ascii="Times New Roman" w:eastAsia="Calibri" w:hAnsi="Times New Roman" w:cs="Times New Roman"/>
            <w:bCs/>
            <w:spacing w:val="-2"/>
            <w:sz w:val="28"/>
            <w:szCs w:val="28"/>
            <w:lang w:eastAsia="ru-RU"/>
          </w:rPr>
          <w:t>50 м</w:t>
        </w:r>
      </w:smartTag>
      <w:r w:rsidRPr="00084E93">
        <w:rPr>
          <w:rFonts w:ascii="Times New Roman" w:eastAsia="Calibri" w:hAnsi="Times New Roman" w:cs="Times New Roman"/>
          <w:bCs/>
          <w:spacing w:val="-2"/>
          <w:sz w:val="28"/>
          <w:szCs w:val="28"/>
          <w:lang w:eastAsia="ru-RU"/>
        </w:rPr>
        <w:t xml:space="preserve"> от входа, а при жилых зданиях – не далее </w:t>
      </w:r>
      <w:smartTag w:uri="urn:schemas-microsoft-com:office:smarttags" w:element="metricconverter">
        <w:smartTagPr>
          <w:attr w:name="ProductID" w:val="100 м"/>
        </w:smartTagPr>
        <w:r w:rsidRPr="00084E93">
          <w:rPr>
            <w:rFonts w:ascii="Times New Roman" w:eastAsia="Calibri" w:hAnsi="Times New Roman" w:cs="Times New Roman"/>
            <w:bCs/>
            <w:spacing w:val="-2"/>
            <w:sz w:val="28"/>
            <w:szCs w:val="28"/>
            <w:lang w:eastAsia="ru-RU"/>
          </w:rPr>
          <w:t>100 м</w:t>
        </w:r>
      </w:smartTag>
      <w:r w:rsidRPr="00084E93">
        <w:rPr>
          <w:rFonts w:ascii="Times New Roman" w:eastAsia="Calibri" w:hAnsi="Times New Roman" w:cs="Times New Roman"/>
          <w:bCs/>
          <w:spacing w:val="-2"/>
          <w:sz w:val="28"/>
          <w:szCs w:val="28"/>
          <w:lang w:eastAsia="ru-RU"/>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084E93">
          <w:rPr>
            <w:rFonts w:ascii="Times New Roman" w:eastAsia="Calibri" w:hAnsi="Times New Roman" w:cs="Times New Roman"/>
            <w:bCs/>
            <w:spacing w:val="-2"/>
            <w:sz w:val="28"/>
            <w:szCs w:val="28"/>
            <w:lang w:eastAsia="ru-RU"/>
          </w:rPr>
          <w:t>3,5 м</w:t>
        </w:r>
      </w:smartTag>
      <w:r w:rsidRPr="00084E93">
        <w:rPr>
          <w:rFonts w:ascii="Times New Roman" w:eastAsia="Calibri" w:hAnsi="Times New Roman" w:cs="Times New Roman"/>
          <w:bCs/>
          <w:spacing w:val="-2"/>
          <w:sz w:val="28"/>
          <w:szCs w:val="28"/>
          <w:lang w:eastAsia="ru-RU"/>
        </w:rPr>
        <w:t xml:space="preserve">. </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z w:val="28"/>
          <w:szCs w:val="28"/>
          <w:lang w:eastAsia="ru-RU"/>
        </w:rPr>
        <w:t xml:space="preserve">.16.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sectPr w:rsidR="00084E93" w:rsidRPr="00084E93" w:rsidSect="00FD7CB4">
          <w:type w:val="continuous"/>
          <w:pgSz w:w="11906" w:h="16838"/>
          <w:pgMar w:top="1134" w:right="566" w:bottom="1134" w:left="1276" w:header="708" w:footer="708" w:gutter="0"/>
          <w:cols w:space="708"/>
          <w:docGrid w:linePitch="360"/>
        </w:sect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spacing w:after="0" w:line="240" w:lineRule="auto"/>
        <w:jc w:val="center"/>
        <w:rPr>
          <w:rFonts w:ascii="Times New Roman" w:eastAsia="Times New Roman" w:hAnsi="Times New Roman" w:cs="Times New Roman"/>
          <w:sz w:val="28"/>
          <w:szCs w:val="28"/>
          <w:lang w:eastAsia="ru-RU"/>
        </w:rPr>
      </w:pPr>
      <w:bookmarkStart w:id="79" w:name="_GoBack"/>
      <w:bookmarkEnd w:id="79"/>
    </w:p>
    <w:sectPr w:rsidR="00084E93" w:rsidRPr="00084E93" w:rsidSect="00084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6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A7776"/>
    <w:multiLevelType w:val="hybridMultilevel"/>
    <w:tmpl w:val="354C29BA"/>
    <w:lvl w:ilvl="0" w:tplc="2018BFB4">
      <w:start w:val="1"/>
      <w:numFmt w:val="decimal"/>
      <w:lvlText w:val="%1."/>
      <w:lvlJc w:val="left"/>
      <w:pPr>
        <w:ind w:left="492" w:hanging="492"/>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50E6"/>
    <w:rsid w:val="00084E93"/>
    <w:rsid w:val="001713B9"/>
    <w:rsid w:val="002950E6"/>
    <w:rsid w:val="00405AE6"/>
    <w:rsid w:val="004D5B46"/>
    <w:rsid w:val="00663510"/>
    <w:rsid w:val="00A250D5"/>
    <w:rsid w:val="00D6014F"/>
    <w:rsid w:val="00E87310"/>
    <w:rsid w:val="00F2312F"/>
    <w:rsid w:val="00F826EC"/>
    <w:rsid w:val="00F910D0"/>
    <w:rsid w:val="00FD7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10"/>
  </w:style>
  <w:style w:type="paragraph" w:styleId="1">
    <w:name w:val="heading 1"/>
    <w:aliases w:val="Раздел Договора,H1,&quot;Алмаз&quot;"/>
    <w:basedOn w:val="a"/>
    <w:next w:val="a"/>
    <w:link w:val="10"/>
    <w:qFormat/>
    <w:rsid w:val="00084E93"/>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
    <w:name w:val="heading 2"/>
    <w:aliases w:val="H2,&quot;Изумруд&quot;"/>
    <w:basedOn w:val="a"/>
    <w:next w:val="a"/>
    <w:link w:val="20"/>
    <w:qFormat/>
    <w:rsid w:val="00084E93"/>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3">
    <w:name w:val="heading 3"/>
    <w:basedOn w:val="a"/>
    <w:next w:val="a"/>
    <w:link w:val="30"/>
    <w:qFormat/>
    <w:rsid w:val="00084E93"/>
    <w:pPr>
      <w:keepNext/>
      <w:spacing w:after="0" w:line="240" w:lineRule="auto"/>
      <w:outlineLvl w:val="2"/>
    </w:pPr>
    <w:rPr>
      <w:rFonts w:ascii="Arial" w:eastAsia="Times New Roman" w:hAnsi="Arial" w:cs="Times New Roman"/>
      <w:b/>
      <w:sz w:val="20"/>
      <w:szCs w:val="20"/>
      <w:lang w:eastAsia="ru-RU"/>
    </w:rPr>
  </w:style>
  <w:style w:type="paragraph" w:styleId="4">
    <w:name w:val="heading 4"/>
    <w:basedOn w:val="a"/>
    <w:next w:val="a"/>
    <w:link w:val="40"/>
    <w:qFormat/>
    <w:rsid w:val="00084E93"/>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5">
    <w:name w:val="heading 5"/>
    <w:basedOn w:val="a"/>
    <w:next w:val="a"/>
    <w:link w:val="50"/>
    <w:qFormat/>
    <w:rsid w:val="00084E93"/>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aliases w:val="H6"/>
    <w:basedOn w:val="a"/>
    <w:next w:val="a"/>
    <w:link w:val="60"/>
    <w:qFormat/>
    <w:rsid w:val="00084E93"/>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084E93"/>
    <w:pPr>
      <w:keepNext/>
      <w:spacing w:before="600" w:after="0" w:line="240" w:lineRule="atLeast"/>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084E93"/>
    <w:pPr>
      <w:keepNext/>
      <w:tabs>
        <w:tab w:val="left" w:pos="0"/>
      </w:tabs>
      <w:autoSpaceDE w:val="0"/>
      <w:autoSpaceDN w:val="0"/>
      <w:adjustRightInd w:val="0"/>
      <w:spacing w:before="29" w:after="0" w:line="240" w:lineRule="auto"/>
      <w:ind w:right="-1" w:firstLine="709"/>
      <w:jc w:val="center"/>
      <w:outlineLvl w:val="7"/>
    </w:pPr>
    <w:rPr>
      <w:rFonts w:ascii="Arial" w:eastAsia="Calibri" w:hAnsi="Arial" w:cs="Times New Roman"/>
      <w:b/>
      <w:sz w:val="24"/>
      <w:szCs w:val="20"/>
      <w:lang w:eastAsia="ru-RU"/>
    </w:rPr>
  </w:style>
  <w:style w:type="paragraph" w:styleId="9">
    <w:name w:val="heading 9"/>
    <w:basedOn w:val="a"/>
    <w:next w:val="a"/>
    <w:link w:val="90"/>
    <w:qFormat/>
    <w:rsid w:val="00084E93"/>
    <w:pPr>
      <w:spacing w:before="240" w:after="60" w:line="240" w:lineRule="auto"/>
      <w:outlineLvl w:val="8"/>
    </w:pPr>
    <w:rPr>
      <w:rFonts w:ascii="Cambria" w:eastAsia="Calibri"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84E93"/>
    <w:rPr>
      <w:rFonts w:ascii="Times New Roman" w:eastAsia="Times New Roman" w:hAnsi="Times New Roman" w:cs="Times New Roman"/>
      <w:b/>
      <w:bCs/>
      <w:sz w:val="24"/>
      <w:szCs w:val="24"/>
    </w:rPr>
  </w:style>
  <w:style w:type="character" w:customStyle="1" w:styleId="20">
    <w:name w:val="Заголовок 2 Знак"/>
    <w:aliases w:val="H2 Знак,&quot;Изумруд&quot; Знак"/>
    <w:basedOn w:val="a0"/>
    <w:link w:val="2"/>
    <w:rsid w:val="00084E93"/>
    <w:rPr>
      <w:rFonts w:ascii="Arial" w:eastAsia="Times New Roman" w:hAnsi="Arial" w:cs="Arial"/>
      <w:b/>
      <w:bCs/>
      <w:lang w:eastAsia="ru-RU"/>
    </w:rPr>
  </w:style>
  <w:style w:type="character" w:customStyle="1" w:styleId="30">
    <w:name w:val="Заголовок 3 Знак"/>
    <w:basedOn w:val="a0"/>
    <w:link w:val="3"/>
    <w:rsid w:val="00084E93"/>
    <w:rPr>
      <w:rFonts w:ascii="Arial" w:eastAsia="Times New Roman" w:hAnsi="Arial" w:cs="Times New Roman"/>
      <w:b/>
      <w:sz w:val="20"/>
      <w:szCs w:val="20"/>
      <w:lang w:eastAsia="ru-RU"/>
    </w:rPr>
  </w:style>
  <w:style w:type="character" w:customStyle="1" w:styleId="40">
    <w:name w:val="Заголовок 4 Знак"/>
    <w:basedOn w:val="a0"/>
    <w:link w:val="4"/>
    <w:rsid w:val="00084E93"/>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084E93"/>
    <w:rPr>
      <w:rFonts w:ascii="Times New Roman" w:eastAsia="Times New Roman" w:hAnsi="Times New Roman" w:cs="Times New Roman"/>
      <w:b/>
      <w:bCs/>
      <w:i/>
      <w:iCs/>
      <w:sz w:val="26"/>
      <w:szCs w:val="26"/>
      <w:lang w:val="en-US"/>
    </w:rPr>
  </w:style>
  <w:style w:type="character" w:customStyle="1" w:styleId="60">
    <w:name w:val="Заголовок 6 Знак"/>
    <w:aliases w:val="H6 Знак"/>
    <w:basedOn w:val="a0"/>
    <w:link w:val="6"/>
    <w:rsid w:val="00084E93"/>
    <w:rPr>
      <w:rFonts w:ascii="Times New Roman" w:eastAsia="Times New Roman" w:hAnsi="Times New Roman" w:cs="Times New Roman"/>
      <w:b/>
      <w:bCs/>
      <w:lang w:val="en-US"/>
    </w:rPr>
  </w:style>
  <w:style w:type="character" w:customStyle="1" w:styleId="70">
    <w:name w:val="Заголовок 7 Знак"/>
    <w:basedOn w:val="a0"/>
    <w:link w:val="7"/>
    <w:rsid w:val="00084E93"/>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84E93"/>
    <w:rPr>
      <w:rFonts w:ascii="Arial" w:eastAsia="Calibri" w:hAnsi="Arial" w:cs="Times New Roman"/>
      <w:b/>
      <w:sz w:val="24"/>
      <w:szCs w:val="20"/>
      <w:lang w:eastAsia="ru-RU"/>
    </w:rPr>
  </w:style>
  <w:style w:type="character" w:customStyle="1" w:styleId="90">
    <w:name w:val="Заголовок 9 Знак"/>
    <w:basedOn w:val="a0"/>
    <w:link w:val="9"/>
    <w:rsid w:val="00084E93"/>
    <w:rPr>
      <w:rFonts w:ascii="Cambria" w:eastAsia="Calibri" w:hAnsi="Cambria" w:cs="Times New Roman"/>
      <w:sz w:val="20"/>
      <w:szCs w:val="20"/>
    </w:rPr>
  </w:style>
  <w:style w:type="numbering" w:customStyle="1" w:styleId="11">
    <w:name w:val="Нет списка1"/>
    <w:next w:val="a2"/>
    <w:uiPriority w:val="99"/>
    <w:semiHidden/>
    <w:unhideWhenUsed/>
    <w:rsid w:val="00084E93"/>
  </w:style>
  <w:style w:type="paragraph" w:styleId="21">
    <w:name w:val="Body Text Indent 2"/>
    <w:basedOn w:val="a"/>
    <w:link w:val="22"/>
    <w:rsid w:val="00084E93"/>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084E93"/>
    <w:rPr>
      <w:rFonts w:ascii="Times New Roman" w:eastAsia="Times New Roman" w:hAnsi="Times New Roman" w:cs="Times New Roman"/>
      <w:sz w:val="28"/>
      <w:szCs w:val="20"/>
      <w:lang w:eastAsia="ru-RU"/>
    </w:rPr>
  </w:style>
  <w:style w:type="table" w:styleId="a3">
    <w:name w:val="Table Grid"/>
    <w:basedOn w:val="a1"/>
    <w:rsid w:val="00084E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084E93"/>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rsid w:val="00084E93"/>
    <w:rPr>
      <w:rFonts w:ascii="Segoe UI" w:eastAsia="Times New Roman" w:hAnsi="Segoe UI" w:cs="Segoe UI"/>
      <w:sz w:val="18"/>
      <w:szCs w:val="18"/>
      <w:lang w:eastAsia="ru-RU"/>
    </w:rPr>
  </w:style>
  <w:style w:type="character" w:styleId="a6">
    <w:name w:val="Hyperlink"/>
    <w:basedOn w:val="a0"/>
    <w:unhideWhenUsed/>
    <w:rsid w:val="00084E93"/>
    <w:rPr>
      <w:color w:val="0563C1" w:themeColor="hyperlink"/>
      <w:u w:val="single"/>
    </w:rPr>
  </w:style>
  <w:style w:type="paragraph" w:styleId="a7">
    <w:name w:val="Body Text Indent"/>
    <w:basedOn w:val="a"/>
    <w:link w:val="a8"/>
    <w:unhideWhenUsed/>
    <w:rsid w:val="00084E93"/>
    <w:pPr>
      <w:spacing w:after="120" w:line="240" w:lineRule="auto"/>
      <w:ind w:left="283"/>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rsid w:val="00084E93"/>
    <w:rPr>
      <w:rFonts w:ascii="Times New Roman" w:eastAsia="Times New Roman" w:hAnsi="Times New Roman" w:cs="Times New Roman"/>
      <w:sz w:val="28"/>
      <w:szCs w:val="28"/>
      <w:lang w:eastAsia="ru-RU"/>
    </w:rPr>
  </w:style>
  <w:style w:type="paragraph" w:styleId="a9">
    <w:name w:val="header"/>
    <w:basedOn w:val="a"/>
    <w:link w:val="aa"/>
    <w:rsid w:val="00084E93"/>
    <w:pPr>
      <w:widowControl w:val="0"/>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rsid w:val="00084E93"/>
    <w:rPr>
      <w:rFonts w:ascii="Times New Roman" w:eastAsia="Times New Roman" w:hAnsi="Times New Roman" w:cs="Times New Roman"/>
      <w:sz w:val="28"/>
      <w:szCs w:val="20"/>
      <w:lang w:eastAsia="ru-RU"/>
    </w:rPr>
  </w:style>
  <w:style w:type="paragraph" w:customStyle="1" w:styleId="12">
    <w:name w:val="Обычный1"/>
    <w:rsid w:val="00084E93"/>
    <w:pPr>
      <w:spacing w:after="0" w:line="240" w:lineRule="auto"/>
    </w:pPr>
    <w:rPr>
      <w:rFonts w:ascii="Times New Roman" w:eastAsia="Times New Roman" w:hAnsi="Times New Roman" w:cs="Times New Roman"/>
      <w:snapToGrid w:val="0"/>
      <w:sz w:val="20"/>
      <w:szCs w:val="20"/>
      <w:lang w:eastAsia="ru-RU"/>
    </w:rPr>
  </w:style>
  <w:style w:type="paragraph" w:styleId="ab">
    <w:name w:val="footer"/>
    <w:basedOn w:val="a"/>
    <w:link w:val="ac"/>
    <w:unhideWhenUsed/>
    <w:rsid w:val="00084E93"/>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084E93"/>
    <w:rPr>
      <w:rFonts w:ascii="Times New Roman" w:eastAsia="Times New Roman" w:hAnsi="Times New Roman" w:cs="Times New Roman"/>
      <w:sz w:val="24"/>
      <w:szCs w:val="24"/>
      <w:lang w:val="en-US"/>
    </w:rPr>
  </w:style>
  <w:style w:type="paragraph" w:styleId="23">
    <w:name w:val="Body Text 2"/>
    <w:basedOn w:val="a"/>
    <w:link w:val="24"/>
    <w:unhideWhenUsed/>
    <w:rsid w:val="00084E93"/>
    <w:pPr>
      <w:spacing w:after="120" w:line="480" w:lineRule="auto"/>
    </w:pPr>
    <w:rPr>
      <w:rFonts w:ascii="Times New Roman" w:eastAsia="Times New Roman" w:hAnsi="Times New Roman" w:cs="Times New Roman"/>
      <w:sz w:val="24"/>
      <w:szCs w:val="24"/>
      <w:lang w:val="en-US"/>
    </w:rPr>
  </w:style>
  <w:style w:type="character" w:customStyle="1" w:styleId="24">
    <w:name w:val="Основной текст 2 Знак"/>
    <w:basedOn w:val="a0"/>
    <w:link w:val="23"/>
    <w:rsid w:val="00084E93"/>
    <w:rPr>
      <w:rFonts w:ascii="Times New Roman" w:eastAsia="Times New Roman" w:hAnsi="Times New Roman" w:cs="Times New Roman"/>
      <w:sz w:val="24"/>
      <w:szCs w:val="24"/>
      <w:lang w:val="en-US"/>
    </w:rPr>
  </w:style>
  <w:style w:type="paragraph" w:styleId="ad">
    <w:name w:val="Title"/>
    <w:basedOn w:val="a"/>
    <w:link w:val="ae"/>
    <w:qFormat/>
    <w:rsid w:val="00084E93"/>
    <w:pPr>
      <w:widowControl w:val="0"/>
      <w:spacing w:after="0" w:line="240" w:lineRule="auto"/>
      <w:ind w:firstLine="851"/>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084E93"/>
    <w:rPr>
      <w:rFonts w:ascii="Times New Roman" w:eastAsia="Times New Roman" w:hAnsi="Times New Roman" w:cs="Times New Roman"/>
      <w:sz w:val="28"/>
      <w:szCs w:val="20"/>
      <w:lang w:eastAsia="ru-RU"/>
    </w:rPr>
  </w:style>
  <w:style w:type="paragraph" w:styleId="af">
    <w:name w:val="List Paragraph"/>
    <w:basedOn w:val="a"/>
    <w:uiPriority w:val="34"/>
    <w:qFormat/>
    <w:rsid w:val="00084E9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Title">
    <w:name w:val="ConsTitle"/>
    <w:rsid w:val="00084E9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084E9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hl41">
    <w:name w:val="hl41"/>
    <w:rsid w:val="00084E93"/>
    <w:rPr>
      <w:b/>
      <w:bCs/>
      <w:sz w:val="20"/>
      <w:szCs w:val="20"/>
    </w:rPr>
  </w:style>
  <w:style w:type="paragraph" w:customStyle="1" w:styleId="Web">
    <w:name w:val="Обычный (Web)"/>
    <w:basedOn w:val="a"/>
    <w:rsid w:val="00084E93"/>
    <w:pPr>
      <w:spacing w:before="100" w:after="100" w:line="240" w:lineRule="auto"/>
    </w:pPr>
    <w:rPr>
      <w:rFonts w:ascii="Arial Unicode MS" w:eastAsia="Arial Unicode MS" w:hAnsi="Arial Unicode MS" w:cs="Times New Roman"/>
      <w:sz w:val="24"/>
      <w:szCs w:val="24"/>
    </w:rPr>
  </w:style>
  <w:style w:type="paragraph" w:styleId="af0">
    <w:name w:val="Body Text"/>
    <w:basedOn w:val="a"/>
    <w:link w:val="af1"/>
    <w:rsid w:val="00084E93"/>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basedOn w:val="a0"/>
    <w:link w:val="af0"/>
    <w:rsid w:val="00084E93"/>
    <w:rPr>
      <w:rFonts w:ascii="Times New Roman" w:eastAsia="Times New Roman" w:hAnsi="Times New Roman" w:cs="Times New Roman"/>
      <w:sz w:val="24"/>
      <w:szCs w:val="24"/>
      <w:lang w:val="en-US"/>
    </w:rPr>
  </w:style>
  <w:style w:type="paragraph" w:styleId="af2">
    <w:name w:val="Normal (Web)"/>
    <w:basedOn w:val="a"/>
    <w:rsid w:val="00084E93"/>
    <w:pPr>
      <w:suppressAutoHyphens/>
      <w:spacing w:before="75" w:after="75" w:line="240" w:lineRule="auto"/>
    </w:pPr>
    <w:rPr>
      <w:rFonts w:ascii="Times" w:eastAsia="Times New Roman" w:hAnsi="Times" w:cs="Times"/>
      <w:sz w:val="21"/>
      <w:szCs w:val="21"/>
      <w:lang w:eastAsia="ar-SA"/>
    </w:rPr>
  </w:style>
  <w:style w:type="paragraph" w:styleId="af3">
    <w:name w:val="Plain Text"/>
    <w:basedOn w:val="a"/>
    <w:link w:val="af4"/>
    <w:rsid w:val="00084E93"/>
    <w:pPr>
      <w:widowControl w:val="0"/>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084E93"/>
    <w:rPr>
      <w:rFonts w:ascii="Courier New" w:eastAsia="Times New Roman" w:hAnsi="Courier New" w:cs="Times New Roman"/>
      <w:sz w:val="20"/>
      <w:szCs w:val="20"/>
      <w:lang w:eastAsia="ru-RU"/>
    </w:rPr>
  </w:style>
  <w:style w:type="paragraph" w:customStyle="1" w:styleId="ConsPlusNormal">
    <w:name w:val="ConsPlusNormal"/>
    <w:rsid w:val="00084E93"/>
    <w:pPr>
      <w:widowControl w:val="0"/>
      <w:autoSpaceDE w:val="0"/>
      <w:autoSpaceDN w:val="0"/>
      <w:adjustRightInd w:val="0"/>
      <w:spacing w:after="200" w:line="276" w:lineRule="auto"/>
      <w:ind w:firstLine="720"/>
    </w:pPr>
    <w:rPr>
      <w:rFonts w:ascii="Arial" w:eastAsia="Times New Roman" w:hAnsi="Arial" w:cs="Arial"/>
      <w:lang w:eastAsia="ru-RU"/>
    </w:rPr>
  </w:style>
  <w:style w:type="paragraph" w:customStyle="1" w:styleId="ConsPlusNonformat">
    <w:name w:val="ConsPlusNonformat"/>
    <w:rsid w:val="00084E9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page number"/>
    <w:basedOn w:val="a0"/>
    <w:rsid w:val="00084E93"/>
  </w:style>
  <w:style w:type="character" w:styleId="af6">
    <w:name w:val="annotation reference"/>
    <w:rsid w:val="00084E93"/>
    <w:rPr>
      <w:sz w:val="16"/>
      <w:szCs w:val="16"/>
    </w:rPr>
  </w:style>
  <w:style w:type="paragraph" w:styleId="af7">
    <w:name w:val="annotation text"/>
    <w:basedOn w:val="a"/>
    <w:link w:val="af8"/>
    <w:rsid w:val="00084E93"/>
    <w:pPr>
      <w:spacing w:after="0" w:line="240" w:lineRule="auto"/>
    </w:pPr>
    <w:rPr>
      <w:rFonts w:ascii="Times New Roman" w:eastAsia="Times New Roman" w:hAnsi="Times New Roman" w:cs="Times New Roman"/>
      <w:sz w:val="20"/>
      <w:szCs w:val="20"/>
      <w:lang w:val="en-US"/>
    </w:rPr>
  </w:style>
  <w:style w:type="character" w:customStyle="1" w:styleId="af8">
    <w:name w:val="Текст примечания Знак"/>
    <w:basedOn w:val="a0"/>
    <w:link w:val="af7"/>
    <w:rsid w:val="00084E93"/>
    <w:rPr>
      <w:rFonts w:ascii="Times New Roman" w:eastAsia="Times New Roman" w:hAnsi="Times New Roman" w:cs="Times New Roman"/>
      <w:sz w:val="20"/>
      <w:szCs w:val="20"/>
      <w:lang w:val="en-US"/>
    </w:rPr>
  </w:style>
  <w:style w:type="character" w:customStyle="1" w:styleId="messagein1">
    <w:name w:val="messagein1"/>
    <w:rsid w:val="00084E93"/>
    <w:rPr>
      <w:rFonts w:ascii="Arial" w:hAnsi="Arial" w:cs="Arial" w:hint="default"/>
      <w:b/>
      <w:bCs/>
      <w:color w:val="353535"/>
      <w:sz w:val="20"/>
      <w:szCs w:val="20"/>
    </w:rPr>
  </w:style>
  <w:style w:type="paragraph" w:customStyle="1" w:styleId="ConsPlusCell">
    <w:name w:val="ConsPlusCell"/>
    <w:rsid w:val="00084E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unhideWhenUsed/>
    <w:rsid w:val="00084E93"/>
    <w:pPr>
      <w:spacing w:after="120"/>
      <w:ind w:left="283"/>
    </w:pPr>
    <w:rPr>
      <w:sz w:val="16"/>
      <w:szCs w:val="16"/>
    </w:rPr>
  </w:style>
  <w:style w:type="character" w:customStyle="1" w:styleId="32">
    <w:name w:val="Основной текст с отступом 3 Знак"/>
    <w:basedOn w:val="a0"/>
    <w:link w:val="31"/>
    <w:rsid w:val="00084E93"/>
    <w:rPr>
      <w:sz w:val="16"/>
      <w:szCs w:val="16"/>
    </w:rPr>
  </w:style>
  <w:style w:type="numbering" w:customStyle="1" w:styleId="25">
    <w:name w:val="Нет списка2"/>
    <w:next w:val="a2"/>
    <w:semiHidden/>
    <w:rsid w:val="00084E93"/>
  </w:style>
  <w:style w:type="paragraph" w:customStyle="1" w:styleId="Heading">
    <w:name w:val="Heading"/>
    <w:rsid w:val="00084E93"/>
    <w:pPr>
      <w:widowControl w:val="0"/>
      <w:autoSpaceDE w:val="0"/>
      <w:autoSpaceDN w:val="0"/>
      <w:adjustRightInd w:val="0"/>
      <w:spacing w:after="0" w:line="240" w:lineRule="auto"/>
    </w:pPr>
    <w:rPr>
      <w:rFonts w:ascii="Arial" w:eastAsia="Calibri" w:hAnsi="Arial" w:cs="Arial"/>
      <w:b/>
      <w:bCs/>
      <w:lang w:eastAsia="ru-RU"/>
    </w:rPr>
  </w:style>
  <w:style w:type="character" w:customStyle="1" w:styleId="grame">
    <w:name w:val="grame"/>
    <w:rsid w:val="00084E93"/>
  </w:style>
  <w:style w:type="character" w:customStyle="1" w:styleId="13">
    <w:name w:val="Текст Знак1"/>
    <w:locked/>
    <w:rsid w:val="00084E93"/>
    <w:rPr>
      <w:rFonts w:ascii="Courier New" w:hAnsi="Courier New" w:cs="Times New Roman"/>
      <w:sz w:val="20"/>
      <w:lang w:eastAsia="ru-RU"/>
    </w:rPr>
  </w:style>
  <w:style w:type="paragraph" w:styleId="HTML">
    <w:name w:val="HTML Preformatted"/>
    <w:basedOn w:val="a"/>
    <w:link w:val="HTML0"/>
    <w:rsid w:val="0008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lang w:eastAsia="ru-RU"/>
    </w:rPr>
  </w:style>
  <w:style w:type="character" w:customStyle="1" w:styleId="HTML0">
    <w:name w:val="Стандартный HTML Знак"/>
    <w:basedOn w:val="a0"/>
    <w:link w:val="HTML"/>
    <w:rsid w:val="00084E93"/>
    <w:rPr>
      <w:rFonts w:ascii="Courier New" w:eastAsia="Calibri" w:hAnsi="Courier New" w:cs="Times New Roman"/>
      <w:color w:val="000000"/>
      <w:sz w:val="20"/>
      <w:szCs w:val="20"/>
      <w:lang w:eastAsia="ru-RU"/>
    </w:rPr>
  </w:style>
  <w:style w:type="paragraph" w:customStyle="1" w:styleId="Preformat">
    <w:name w:val="Preformat"/>
    <w:rsid w:val="00084E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pelle">
    <w:name w:val="spelle"/>
    <w:rsid w:val="00084E93"/>
  </w:style>
  <w:style w:type="paragraph" w:customStyle="1" w:styleId="ConsNonformat">
    <w:name w:val="ConsNonformat"/>
    <w:rsid w:val="00084E93"/>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text">
    <w:name w:val="text"/>
    <w:basedOn w:val="Default"/>
    <w:next w:val="Default"/>
    <w:rsid w:val="00084E93"/>
    <w:pPr>
      <w:spacing w:before="28" w:after="28"/>
    </w:pPr>
    <w:rPr>
      <w:rFonts w:cs="Times New Roman"/>
      <w:color w:val="auto"/>
    </w:rPr>
  </w:style>
  <w:style w:type="paragraph" w:customStyle="1" w:styleId="Default">
    <w:name w:val="Default"/>
    <w:rsid w:val="00084E93"/>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FR2">
    <w:name w:val="FR2"/>
    <w:rsid w:val="00084E93"/>
    <w:pPr>
      <w:widowControl w:val="0"/>
      <w:overflowPunct w:val="0"/>
      <w:autoSpaceDE w:val="0"/>
      <w:autoSpaceDN w:val="0"/>
      <w:adjustRightInd w:val="0"/>
      <w:spacing w:after="0" w:line="240" w:lineRule="auto"/>
      <w:ind w:firstLine="560"/>
      <w:jc w:val="both"/>
      <w:textAlignment w:val="baseline"/>
    </w:pPr>
    <w:rPr>
      <w:rFonts w:ascii="Times New Roman" w:eastAsia="Calibri" w:hAnsi="Times New Roman" w:cs="Times New Roman"/>
      <w:sz w:val="28"/>
      <w:szCs w:val="20"/>
      <w:lang w:eastAsia="ru-RU"/>
    </w:rPr>
  </w:style>
  <w:style w:type="character" w:styleId="af9">
    <w:name w:val="Strong"/>
    <w:qFormat/>
    <w:rsid w:val="00084E93"/>
    <w:rPr>
      <w:rFonts w:cs="Times New Roman"/>
      <w:b/>
    </w:rPr>
  </w:style>
  <w:style w:type="paragraph" w:customStyle="1" w:styleId="heading0">
    <w:name w:val="heading"/>
    <w:basedOn w:val="a"/>
    <w:rsid w:val="00084E93"/>
    <w:pPr>
      <w:spacing w:after="0" w:line="240" w:lineRule="auto"/>
    </w:pPr>
    <w:rPr>
      <w:rFonts w:ascii="Arial" w:eastAsia="Calibri" w:hAnsi="Arial" w:cs="Arial"/>
      <w:b/>
      <w:bCs/>
      <w:lang w:eastAsia="ru-RU"/>
    </w:rPr>
  </w:style>
  <w:style w:type="character" w:customStyle="1" w:styleId="c1">
    <w:name w:val="c1"/>
    <w:rsid w:val="00084E93"/>
    <w:rPr>
      <w:color w:val="0000FF"/>
    </w:rPr>
  </w:style>
  <w:style w:type="paragraph" w:customStyle="1" w:styleId="justify2">
    <w:name w:val="justify2"/>
    <w:basedOn w:val="a"/>
    <w:rsid w:val="00084E93"/>
    <w:pPr>
      <w:spacing w:before="100" w:beforeAutospacing="1" w:after="100" w:afterAutospacing="1" w:line="240" w:lineRule="auto"/>
      <w:ind w:firstLine="600"/>
      <w:jc w:val="both"/>
    </w:pPr>
    <w:rPr>
      <w:rFonts w:ascii="Arial Unicode MS" w:eastAsia="Arial Unicode MS" w:hAnsi="Times New Roman" w:cs="Arial Unicode MS"/>
      <w:sz w:val="24"/>
      <w:szCs w:val="24"/>
      <w:lang w:eastAsia="ru-RU"/>
    </w:rPr>
  </w:style>
  <w:style w:type="paragraph" w:customStyle="1" w:styleId="51">
    <w:name w:val="çàãîëîâîê 5"/>
    <w:basedOn w:val="a"/>
    <w:next w:val="a"/>
    <w:rsid w:val="00084E93"/>
    <w:pPr>
      <w:keepNext/>
      <w:spacing w:after="0" w:line="240" w:lineRule="auto"/>
      <w:jc w:val="center"/>
    </w:pPr>
    <w:rPr>
      <w:rFonts w:ascii="Times New Roman" w:eastAsia="Calibri" w:hAnsi="Times New Roman" w:cs="Times New Roman"/>
      <w:sz w:val="24"/>
      <w:szCs w:val="20"/>
      <w:lang w:eastAsia="ru-RU"/>
    </w:rPr>
  </w:style>
  <w:style w:type="paragraph" w:customStyle="1" w:styleId="14">
    <w:name w:val="Знак1"/>
    <w:basedOn w:val="a"/>
    <w:rsid w:val="00084E93"/>
    <w:pPr>
      <w:spacing w:after="0" w:line="240" w:lineRule="exact"/>
      <w:jc w:val="both"/>
    </w:pPr>
    <w:rPr>
      <w:rFonts w:ascii="Times New Roman" w:eastAsia="Calibri" w:hAnsi="Times New Roman" w:cs="Times New Roman"/>
      <w:sz w:val="24"/>
      <w:szCs w:val="24"/>
      <w:lang w:val="en-US"/>
    </w:rPr>
  </w:style>
  <w:style w:type="character" w:customStyle="1" w:styleId="BalloonTextChar">
    <w:name w:val="Balloon Text Char"/>
    <w:locked/>
    <w:rsid w:val="00084E93"/>
    <w:rPr>
      <w:rFonts w:ascii="Tahoma" w:hAnsi="Tahoma"/>
      <w:sz w:val="16"/>
      <w:lang w:eastAsia="ru-RU"/>
    </w:rPr>
  </w:style>
  <w:style w:type="character" w:customStyle="1" w:styleId="DocumentMapChar">
    <w:name w:val="Document Map Char"/>
    <w:semiHidden/>
    <w:locked/>
    <w:rsid w:val="00084E93"/>
    <w:rPr>
      <w:rFonts w:ascii="Tahoma" w:hAnsi="Tahoma"/>
      <w:sz w:val="20"/>
      <w:shd w:val="clear" w:color="auto" w:fill="000080"/>
      <w:lang w:eastAsia="ru-RU"/>
    </w:rPr>
  </w:style>
  <w:style w:type="paragraph" w:styleId="afa">
    <w:name w:val="Document Map"/>
    <w:basedOn w:val="a"/>
    <w:link w:val="afb"/>
    <w:semiHidden/>
    <w:rsid w:val="00084E93"/>
    <w:pPr>
      <w:shd w:val="clear" w:color="auto" w:fill="000080"/>
      <w:spacing w:after="0" w:line="240" w:lineRule="auto"/>
    </w:pPr>
    <w:rPr>
      <w:rFonts w:ascii="Times New Roman" w:eastAsia="Calibri" w:hAnsi="Times New Roman" w:cs="Times New Roman"/>
      <w:sz w:val="2"/>
      <w:szCs w:val="20"/>
    </w:rPr>
  </w:style>
  <w:style w:type="character" w:customStyle="1" w:styleId="afb">
    <w:name w:val="Схема документа Знак"/>
    <w:basedOn w:val="a0"/>
    <w:link w:val="afa"/>
    <w:semiHidden/>
    <w:rsid w:val="00084E93"/>
    <w:rPr>
      <w:rFonts w:ascii="Times New Roman" w:eastAsia="Calibri" w:hAnsi="Times New Roman" w:cs="Times New Roman"/>
      <w:sz w:val="2"/>
      <w:szCs w:val="20"/>
      <w:shd w:val="clear" w:color="auto" w:fill="000080"/>
    </w:rPr>
  </w:style>
  <w:style w:type="paragraph" w:styleId="15">
    <w:name w:val="toc 1"/>
    <w:basedOn w:val="a"/>
    <w:next w:val="a"/>
    <w:autoRedefine/>
    <w:rsid w:val="00084E93"/>
    <w:pPr>
      <w:spacing w:after="0" w:line="240" w:lineRule="auto"/>
    </w:pPr>
    <w:rPr>
      <w:rFonts w:ascii="Times New Roman" w:eastAsia="Calibri" w:hAnsi="Times New Roman" w:cs="Times New Roman"/>
      <w:sz w:val="24"/>
      <w:szCs w:val="24"/>
      <w:lang w:eastAsia="ru-RU"/>
    </w:rPr>
  </w:style>
  <w:style w:type="paragraph" w:customStyle="1" w:styleId="81">
    <w:name w:val="заголовок 8"/>
    <w:basedOn w:val="a"/>
    <w:next w:val="a"/>
    <w:rsid w:val="00084E93"/>
    <w:pPr>
      <w:keepNext/>
      <w:tabs>
        <w:tab w:val="left" w:pos="0"/>
      </w:tabs>
      <w:autoSpaceDE w:val="0"/>
      <w:autoSpaceDN w:val="0"/>
      <w:spacing w:before="29" w:after="0" w:line="240" w:lineRule="auto"/>
      <w:ind w:right="-1" w:firstLine="567"/>
      <w:jc w:val="both"/>
    </w:pPr>
    <w:rPr>
      <w:rFonts w:ascii="Courier New" w:eastAsia="Calibri" w:hAnsi="Courier New" w:cs="Courier New"/>
      <w:i/>
      <w:iCs/>
      <w:sz w:val="24"/>
      <w:szCs w:val="24"/>
      <w:lang w:eastAsia="ru-RU"/>
    </w:rPr>
  </w:style>
  <w:style w:type="paragraph" w:styleId="afc">
    <w:name w:val="Block Text"/>
    <w:basedOn w:val="a"/>
    <w:rsid w:val="00084E93"/>
    <w:pPr>
      <w:autoSpaceDE w:val="0"/>
      <w:autoSpaceDN w:val="0"/>
      <w:adjustRightInd w:val="0"/>
      <w:spacing w:before="29" w:after="0" w:line="240" w:lineRule="auto"/>
      <w:ind w:left="567" w:right="-1" w:firstLine="709"/>
      <w:jc w:val="both"/>
    </w:pPr>
    <w:rPr>
      <w:rFonts w:ascii="Arial" w:eastAsia="Calibri" w:hAnsi="Arial" w:cs="Arial"/>
      <w:b/>
      <w:bCs/>
      <w:color w:val="0000FF"/>
      <w:sz w:val="24"/>
      <w:szCs w:val="24"/>
      <w:lang w:eastAsia="ru-RU"/>
    </w:rPr>
  </w:style>
  <w:style w:type="paragraph" w:customStyle="1" w:styleId="afd">
    <w:name w:val="Примечание"/>
    <w:basedOn w:val="a"/>
    <w:link w:val="afe"/>
    <w:rsid w:val="00084E93"/>
    <w:pPr>
      <w:widowControl w:val="0"/>
      <w:autoSpaceDE w:val="0"/>
      <w:autoSpaceDN w:val="0"/>
      <w:adjustRightInd w:val="0"/>
      <w:spacing w:before="29" w:after="0" w:line="240" w:lineRule="auto"/>
      <w:ind w:firstLine="720"/>
      <w:jc w:val="both"/>
    </w:pPr>
    <w:rPr>
      <w:rFonts w:ascii="Times New Roman" w:eastAsia="Calibri" w:hAnsi="Times New Roman" w:cs="Times New Roman"/>
      <w:color w:val="000000"/>
      <w:sz w:val="20"/>
      <w:szCs w:val="20"/>
      <w:lang w:eastAsia="ru-RU"/>
    </w:rPr>
  </w:style>
  <w:style w:type="character" w:customStyle="1" w:styleId="afe">
    <w:name w:val="Примечание Знак"/>
    <w:link w:val="afd"/>
    <w:locked/>
    <w:rsid w:val="00084E93"/>
    <w:rPr>
      <w:rFonts w:ascii="Times New Roman" w:eastAsia="Calibri" w:hAnsi="Times New Roman" w:cs="Times New Roman"/>
      <w:color w:val="000000"/>
      <w:sz w:val="20"/>
      <w:szCs w:val="20"/>
      <w:lang w:eastAsia="ru-RU"/>
    </w:rPr>
  </w:style>
  <w:style w:type="table" w:customStyle="1" w:styleId="16">
    <w:name w:val="Сетка таблицы1"/>
    <w:basedOn w:val="a1"/>
    <w:next w:val="a3"/>
    <w:rsid w:val="00084E9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w:basedOn w:val="a"/>
    <w:rsid w:val="00084E93"/>
    <w:pPr>
      <w:spacing w:after="0" w:line="240" w:lineRule="exact"/>
      <w:jc w:val="both"/>
    </w:pPr>
    <w:rPr>
      <w:rFonts w:ascii="Arial" w:eastAsia="Calibri" w:hAnsi="Arial" w:cs="Arial"/>
      <w:sz w:val="24"/>
      <w:szCs w:val="24"/>
      <w:lang w:val="en-US"/>
    </w:rPr>
  </w:style>
  <w:style w:type="character" w:customStyle="1" w:styleId="aff0">
    <w:name w:val="Гипертекстовая ссылка"/>
    <w:rsid w:val="00084E93"/>
    <w:rPr>
      <w:color w:val="008000"/>
    </w:rPr>
  </w:style>
  <w:style w:type="paragraph" w:customStyle="1" w:styleId="100">
    <w:name w:val="Знак10"/>
    <w:basedOn w:val="a"/>
    <w:rsid w:val="00084E93"/>
    <w:pPr>
      <w:spacing w:after="0" w:line="240" w:lineRule="exact"/>
      <w:jc w:val="both"/>
    </w:pPr>
    <w:rPr>
      <w:rFonts w:ascii="Arial" w:eastAsia="Calibri" w:hAnsi="Arial" w:cs="Arial"/>
      <w:sz w:val="24"/>
      <w:szCs w:val="24"/>
      <w:lang w:val="en-US"/>
    </w:rPr>
  </w:style>
  <w:style w:type="character" w:customStyle="1" w:styleId="aff1">
    <w:name w:val="Цветовое выделение"/>
    <w:rsid w:val="00084E93"/>
    <w:rPr>
      <w:b/>
      <w:color w:val="000080"/>
    </w:rPr>
  </w:style>
  <w:style w:type="paragraph" w:customStyle="1" w:styleId="aff2">
    <w:name w:val="Таблицы (моноширинный)"/>
    <w:basedOn w:val="a"/>
    <w:next w:val="a"/>
    <w:rsid w:val="00084E93"/>
    <w:pPr>
      <w:autoSpaceDE w:val="0"/>
      <w:autoSpaceDN w:val="0"/>
      <w:adjustRightInd w:val="0"/>
      <w:spacing w:after="0" w:line="240" w:lineRule="auto"/>
      <w:jc w:val="both"/>
    </w:pPr>
    <w:rPr>
      <w:rFonts w:ascii="Courier New" w:eastAsia="Calibri" w:hAnsi="Courier New" w:cs="Courier New"/>
      <w:sz w:val="24"/>
      <w:szCs w:val="24"/>
      <w:lang w:eastAsia="ru-RU"/>
    </w:rPr>
  </w:style>
  <w:style w:type="character" w:customStyle="1" w:styleId="ep">
    <w:name w:val="ep"/>
    <w:rsid w:val="00084E93"/>
  </w:style>
  <w:style w:type="paragraph" w:customStyle="1" w:styleId="210">
    <w:name w:val="Основной текст с отступом 21"/>
    <w:basedOn w:val="a"/>
    <w:rsid w:val="00084E93"/>
    <w:pPr>
      <w:widowControl w:val="0"/>
      <w:spacing w:before="29" w:after="0" w:line="240" w:lineRule="auto"/>
      <w:ind w:firstLine="720"/>
      <w:jc w:val="both"/>
    </w:pPr>
    <w:rPr>
      <w:rFonts w:ascii="Arial" w:eastAsia="Calibri" w:hAnsi="Arial" w:cs="Arial"/>
      <w:b/>
      <w:bCs/>
      <w:lang w:eastAsia="ru-RU"/>
    </w:rPr>
  </w:style>
  <w:style w:type="paragraph" w:customStyle="1" w:styleId="17">
    <w:name w:val="заголовок 1"/>
    <w:basedOn w:val="a"/>
    <w:next w:val="a"/>
    <w:rsid w:val="00084E93"/>
    <w:pPr>
      <w:keepNext/>
      <w:autoSpaceDE w:val="0"/>
      <w:autoSpaceDN w:val="0"/>
      <w:spacing w:before="29" w:after="0" w:line="240" w:lineRule="auto"/>
      <w:ind w:firstLine="709"/>
      <w:jc w:val="center"/>
    </w:pPr>
    <w:rPr>
      <w:rFonts w:ascii="Courier New" w:eastAsia="Calibri" w:hAnsi="Courier New" w:cs="Courier New"/>
      <w:i/>
      <w:iCs/>
      <w:sz w:val="20"/>
      <w:szCs w:val="20"/>
      <w:lang w:eastAsia="ru-RU"/>
    </w:rPr>
  </w:style>
  <w:style w:type="paragraph" w:customStyle="1" w:styleId="aff3">
    <w:name w:val="Заголовок статьи"/>
    <w:basedOn w:val="a"/>
    <w:next w:val="a"/>
    <w:rsid w:val="00084E93"/>
    <w:pPr>
      <w:autoSpaceDE w:val="0"/>
      <w:autoSpaceDN w:val="0"/>
      <w:adjustRightInd w:val="0"/>
      <w:spacing w:after="0" w:line="240" w:lineRule="auto"/>
      <w:ind w:left="1612" w:hanging="892"/>
      <w:jc w:val="both"/>
    </w:pPr>
    <w:rPr>
      <w:rFonts w:ascii="Arial" w:eastAsia="Calibri" w:hAnsi="Arial" w:cs="Times New Roman"/>
      <w:sz w:val="24"/>
      <w:szCs w:val="24"/>
      <w:lang w:eastAsia="ru-RU"/>
    </w:rPr>
  </w:style>
  <w:style w:type="paragraph" w:styleId="26">
    <w:name w:val="List 2"/>
    <w:basedOn w:val="a"/>
    <w:rsid w:val="00084E93"/>
    <w:pPr>
      <w:spacing w:after="0" w:line="240" w:lineRule="auto"/>
      <w:ind w:left="566" w:hanging="283"/>
    </w:pPr>
    <w:rPr>
      <w:rFonts w:ascii="Arial" w:eastAsia="Calibri" w:hAnsi="Arial" w:cs="Arial"/>
      <w:sz w:val="20"/>
      <w:szCs w:val="20"/>
      <w:lang w:eastAsia="ru-RU"/>
    </w:rPr>
  </w:style>
  <w:style w:type="character" w:customStyle="1" w:styleId="S1">
    <w:name w:val="S_Маркированный Знак1"/>
    <w:link w:val="S"/>
    <w:locked/>
    <w:rsid w:val="00084E93"/>
    <w:rPr>
      <w:sz w:val="24"/>
    </w:rPr>
  </w:style>
  <w:style w:type="paragraph" w:customStyle="1" w:styleId="S">
    <w:name w:val="S_Маркированный"/>
    <w:basedOn w:val="aff4"/>
    <w:link w:val="S1"/>
    <w:autoRedefine/>
    <w:rsid w:val="00084E93"/>
    <w:pPr>
      <w:tabs>
        <w:tab w:val="clear" w:pos="360"/>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4">
    <w:name w:val="List Bullet"/>
    <w:basedOn w:val="a"/>
    <w:rsid w:val="00084E93"/>
    <w:pPr>
      <w:tabs>
        <w:tab w:val="num" w:pos="360"/>
      </w:tabs>
      <w:spacing w:after="0" w:line="240" w:lineRule="auto"/>
      <w:ind w:left="360" w:hanging="360"/>
    </w:pPr>
    <w:rPr>
      <w:rFonts w:ascii="Times New Roman" w:eastAsia="Calibri" w:hAnsi="Times New Roman" w:cs="Times New Roman"/>
      <w:sz w:val="24"/>
      <w:szCs w:val="24"/>
      <w:lang w:eastAsia="ru-RU"/>
    </w:rPr>
  </w:style>
  <w:style w:type="paragraph" w:customStyle="1" w:styleId="S0">
    <w:name w:val="S_Обычный"/>
    <w:basedOn w:val="a"/>
    <w:link w:val="S2"/>
    <w:rsid w:val="00084E93"/>
    <w:pPr>
      <w:spacing w:after="0" w:line="360" w:lineRule="auto"/>
      <w:ind w:firstLine="709"/>
      <w:jc w:val="both"/>
    </w:pPr>
    <w:rPr>
      <w:rFonts w:ascii="Arial" w:eastAsia="Calibri" w:hAnsi="Arial" w:cs="Times New Roman"/>
      <w:sz w:val="24"/>
      <w:szCs w:val="20"/>
      <w:lang w:eastAsia="ru-RU"/>
    </w:rPr>
  </w:style>
  <w:style w:type="character" w:customStyle="1" w:styleId="S2">
    <w:name w:val="S_Обычный Знак"/>
    <w:link w:val="S0"/>
    <w:locked/>
    <w:rsid w:val="00084E93"/>
    <w:rPr>
      <w:rFonts w:ascii="Arial" w:eastAsia="Calibri" w:hAnsi="Arial" w:cs="Times New Roman"/>
      <w:sz w:val="24"/>
      <w:szCs w:val="20"/>
      <w:lang w:eastAsia="ru-RU"/>
    </w:rPr>
  </w:style>
  <w:style w:type="character" w:customStyle="1" w:styleId="S3">
    <w:name w:val="S_Обычный в таблице Знак"/>
    <w:link w:val="S4"/>
    <w:locked/>
    <w:rsid w:val="00084E93"/>
    <w:rPr>
      <w:sz w:val="24"/>
    </w:rPr>
  </w:style>
  <w:style w:type="paragraph" w:customStyle="1" w:styleId="S4">
    <w:name w:val="S_Обычный в таблице"/>
    <w:basedOn w:val="a"/>
    <w:link w:val="S3"/>
    <w:rsid w:val="00084E93"/>
    <w:pPr>
      <w:spacing w:after="0" w:line="240" w:lineRule="auto"/>
      <w:jc w:val="center"/>
    </w:pPr>
    <w:rPr>
      <w:sz w:val="24"/>
    </w:rPr>
  </w:style>
  <w:style w:type="character" w:customStyle="1" w:styleId="FontStyle11">
    <w:name w:val="Font Style11"/>
    <w:rsid w:val="00084E93"/>
    <w:rPr>
      <w:rFonts w:ascii="Times New Roman" w:hAnsi="Times New Roman"/>
      <w:sz w:val="26"/>
    </w:rPr>
  </w:style>
  <w:style w:type="character" w:customStyle="1" w:styleId="s10">
    <w:name w:val="s_10"/>
    <w:rsid w:val="00084E93"/>
  </w:style>
  <w:style w:type="paragraph" w:styleId="33">
    <w:name w:val="Body Text 3"/>
    <w:basedOn w:val="a"/>
    <w:link w:val="34"/>
    <w:rsid w:val="00084E93"/>
    <w:pPr>
      <w:spacing w:after="120" w:line="240" w:lineRule="auto"/>
    </w:pPr>
    <w:rPr>
      <w:rFonts w:ascii="Times New Roman" w:eastAsia="Calibri" w:hAnsi="Times New Roman" w:cs="Times New Roman"/>
      <w:sz w:val="16"/>
      <w:szCs w:val="20"/>
    </w:rPr>
  </w:style>
  <w:style w:type="character" w:customStyle="1" w:styleId="34">
    <w:name w:val="Основной текст 3 Знак"/>
    <w:basedOn w:val="a0"/>
    <w:link w:val="33"/>
    <w:rsid w:val="00084E93"/>
    <w:rPr>
      <w:rFonts w:ascii="Times New Roman" w:eastAsia="Calibri" w:hAnsi="Times New Roman" w:cs="Times New Roman"/>
      <w:sz w:val="16"/>
      <w:szCs w:val="20"/>
    </w:rPr>
  </w:style>
  <w:style w:type="character" w:customStyle="1" w:styleId="18">
    <w:name w:val="Основной текст с отступом Знак1"/>
    <w:locked/>
    <w:rsid w:val="00084E93"/>
    <w:rPr>
      <w:rFonts w:ascii="Times New Roman" w:hAnsi="Times New Roman" w:cs="Times New Roman"/>
      <w:sz w:val="24"/>
    </w:rPr>
  </w:style>
  <w:style w:type="character" w:customStyle="1" w:styleId="160">
    <w:name w:val="Знак Знак16"/>
    <w:semiHidden/>
    <w:rsid w:val="00084E93"/>
    <w:rPr>
      <w:rFonts w:ascii="Cambria" w:hAnsi="Cambria"/>
      <w:b/>
      <w:i/>
      <w:sz w:val="28"/>
    </w:rPr>
  </w:style>
  <w:style w:type="character" w:customStyle="1" w:styleId="170">
    <w:name w:val="Знак Знак17"/>
    <w:locked/>
    <w:rsid w:val="00084E93"/>
    <w:rPr>
      <w:rFonts w:ascii="Arial" w:hAnsi="Arial"/>
      <w:b/>
      <w:kern w:val="32"/>
      <w:sz w:val="32"/>
    </w:rPr>
  </w:style>
  <w:style w:type="paragraph" w:customStyle="1" w:styleId="Context">
    <w:name w:val="Context"/>
    <w:rsid w:val="00084E93"/>
    <w:pPr>
      <w:widowControl w:val="0"/>
      <w:autoSpaceDE w:val="0"/>
      <w:autoSpaceDN w:val="0"/>
      <w:adjustRightInd w:val="0"/>
      <w:spacing w:before="29" w:after="0" w:line="240" w:lineRule="auto"/>
      <w:ind w:firstLine="709"/>
      <w:jc w:val="both"/>
    </w:pPr>
    <w:rPr>
      <w:rFonts w:ascii="Arial" w:eastAsia="Calibri" w:hAnsi="Arial" w:cs="Arial"/>
      <w:b/>
      <w:bCs/>
      <w:sz w:val="18"/>
      <w:szCs w:val="18"/>
      <w:lang w:eastAsia="ru-RU"/>
    </w:rPr>
  </w:style>
  <w:style w:type="paragraph" w:customStyle="1" w:styleId="71">
    <w:name w:val="заголовок 7"/>
    <w:basedOn w:val="a"/>
    <w:next w:val="a"/>
    <w:rsid w:val="00084E93"/>
    <w:pPr>
      <w:keepNext/>
      <w:autoSpaceDE w:val="0"/>
      <w:autoSpaceDN w:val="0"/>
      <w:spacing w:before="29" w:after="0" w:line="240" w:lineRule="auto"/>
      <w:ind w:right="-1" w:firstLine="709"/>
      <w:jc w:val="both"/>
    </w:pPr>
    <w:rPr>
      <w:rFonts w:ascii="Courier New" w:eastAsia="Calibri" w:hAnsi="Courier New" w:cs="Courier New"/>
      <w:i/>
      <w:iCs/>
      <w:sz w:val="24"/>
      <w:szCs w:val="24"/>
      <w:lang w:eastAsia="ru-RU"/>
    </w:rPr>
  </w:style>
  <w:style w:type="paragraph" w:customStyle="1" w:styleId="u">
    <w:name w:val="u"/>
    <w:basedOn w:val="a"/>
    <w:rsid w:val="00084E93"/>
    <w:pPr>
      <w:spacing w:after="0" w:line="240" w:lineRule="auto"/>
      <w:ind w:firstLine="264"/>
      <w:jc w:val="both"/>
    </w:pPr>
    <w:rPr>
      <w:rFonts w:ascii="Times New Roman" w:eastAsia="Calibri" w:hAnsi="Times New Roman" w:cs="Times New Roman"/>
      <w:sz w:val="24"/>
      <w:szCs w:val="24"/>
      <w:lang w:eastAsia="ru-RU"/>
    </w:rPr>
  </w:style>
  <w:style w:type="paragraph" w:customStyle="1" w:styleId="aff5">
    <w:name w:val="Комментарий"/>
    <w:basedOn w:val="a"/>
    <w:next w:val="a"/>
    <w:rsid w:val="00084E93"/>
    <w:pPr>
      <w:autoSpaceDE w:val="0"/>
      <w:autoSpaceDN w:val="0"/>
      <w:adjustRightInd w:val="0"/>
      <w:spacing w:after="0" w:line="240" w:lineRule="auto"/>
      <w:ind w:left="170"/>
      <w:jc w:val="both"/>
    </w:pPr>
    <w:rPr>
      <w:rFonts w:ascii="Arial" w:eastAsia="Calibri" w:hAnsi="Arial" w:cs="Times New Roman"/>
      <w:i/>
      <w:iCs/>
      <w:color w:val="800080"/>
      <w:sz w:val="24"/>
      <w:szCs w:val="24"/>
      <w:lang w:eastAsia="ru-RU"/>
    </w:rPr>
  </w:style>
  <w:style w:type="paragraph" w:customStyle="1" w:styleId="aff6">
    <w:name w:val="Нормальный (таблица)"/>
    <w:basedOn w:val="a"/>
    <w:next w:val="a"/>
    <w:rsid w:val="00084E93"/>
    <w:pPr>
      <w:autoSpaceDE w:val="0"/>
      <w:autoSpaceDN w:val="0"/>
      <w:adjustRightInd w:val="0"/>
      <w:spacing w:after="0" w:line="240" w:lineRule="auto"/>
      <w:jc w:val="both"/>
    </w:pPr>
    <w:rPr>
      <w:rFonts w:ascii="Arial" w:eastAsia="Calibri" w:hAnsi="Arial" w:cs="Times New Roman"/>
      <w:sz w:val="24"/>
      <w:szCs w:val="24"/>
      <w:lang w:eastAsia="ru-RU"/>
    </w:rPr>
  </w:style>
  <w:style w:type="paragraph" w:customStyle="1" w:styleId="aff7">
    <w:name w:val="Прижатый влево"/>
    <w:basedOn w:val="a"/>
    <w:next w:val="a"/>
    <w:rsid w:val="00084E93"/>
    <w:pPr>
      <w:autoSpaceDE w:val="0"/>
      <w:autoSpaceDN w:val="0"/>
      <w:adjustRightInd w:val="0"/>
      <w:spacing w:after="0" w:line="240" w:lineRule="auto"/>
    </w:pPr>
    <w:rPr>
      <w:rFonts w:ascii="Arial" w:eastAsia="Calibri" w:hAnsi="Arial" w:cs="Times New Roman"/>
      <w:sz w:val="24"/>
      <w:szCs w:val="24"/>
      <w:lang w:eastAsia="ru-RU"/>
    </w:rPr>
  </w:style>
  <w:style w:type="paragraph" w:customStyle="1" w:styleId="textn">
    <w:name w:val="textn"/>
    <w:basedOn w:val="a"/>
    <w:rsid w:val="00084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52">
    <w:name w:val="заголовок 5"/>
    <w:basedOn w:val="a"/>
    <w:next w:val="a"/>
    <w:rsid w:val="00084E93"/>
    <w:pPr>
      <w:keepNext/>
      <w:autoSpaceDE w:val="0"/>
      <w:autoSpaceDN w:val="0"/>
      <w:spacing w:before="29" w:after="0" w:line="240" w:lineRule="auto"/>
      <w:ind w:firstLine="709"/>
      <w:jc w:val="right"/>
    </w:pPr>
    <w:rPr>
      <w:rFonts w:ascii="Courier New" w:eastAsia="Calibri" w:hAnsi="Courier New" w:cs="Courier New"/>
      <w:i/>
      <w:iCs/>
      <w:sz w:val="28"/>
      <w:szCs w:val="28"/>
      <w:lang w:eastAsia="ru-RU"/>
    </w:rPr>
  </w:style>
  <w:style w:type="paragraph" w:customStyle="1" w:styleId="61">
    <w:name w:val="заголовок 6"/>
    <w:basedOn w:val="a"/>
    <w:next w:val="a"/>
    <w:rsid w:val="00084E93"/>
    <w:pPr>
      <w:keepNext/>
      <w:autoSpaceDE w:val="0"/>
      <w:autoSpaceDN w:val="0"/>
      <w:spacing w:before="29" w:after="0" w:line="240" w:lineRule="auto"/>
      <w:ind w:firstLine="709"/>
      <w:jc w:val="center"/>
    </w:pPr>
    <w:rPr>
      <w:rFonts w:ascii="Courier New" w:eastAsia="Calibri" w:hAnsi="Courier New" w:cs="Courier New"/>
      <w:i/>
      <w:iCs/>
      <w:sz w:val="24"/>
      <w:szCs w:val="24"/>
      <w:lang w:eastAsia="ru-RU"/>
    </w:rPr>
  </w:style>
  <w:style w:type="paragraph" w:customStyle="1" w:styleId="91">
    <w:name w:val="заголовок 9"/>
    <w:basedOn w:val="a"/>
    <w:next w:val="a"/>
    <w:rsid w:val="00084E93"/>
    <w:pPr>
      <w:keepNext/>
      <w:autoSpaceDE w:val="0"/>
      <w:autoSpaceDN w:val="0"/>
      <w:spacing w:before="29" w:after="0" w:line="240" w:lineRule="auto"/>
      <w:ind w:right="-1" w:firstLine="709"/>
      <w:jc w:val="right"/>
    </w:pPr>
    <w:rPr>
      <w:rFonts w:ascii="Courier New" w:eastAsia="Calibri" w:hAnsi="Courier New" w:cs="Courier New"/>
      <w:i/>
      <w:iCs/>
      <w:sz w:val="24"/>
      <w:szCs w:val="24"/>
      <w:lang w:eastAsia="ru-RU"/>
    </w:rPr>
  </w:style>
  <w:style w:type="paragraph" w:customStyle="1" w:styleId="27">
    <w:name w:val="заголовок 2"/>
    <w:basedOn w:val="a"/>
    <w:next w:val="a"/>
    <w:rsid w:val="00084E93"/>
    <w:pPr>
      <w:keepNext/>
      <w:autoSpaceDE w:val="0"/>
      <w:autoSpaceDN w:val="0"/>
      <w:spacing w:before="29" w:after="0" w:line="240" w:lineRule="auto"/>
      <w:ind w:firstLine="709"/>
      <w:jc w:val="both"/>
    </w:pPr>
    <w:rPr>
      <w:rFonts w:ascii="Courier New" w:eastAsia="Calibri" w:hAnsi="Courier New" w:cs="Courier New"/>
      <w:i/>
      <w:iCs/>
      <w:sz w:val="24"/>
      <w:szCs w:val="24"/>
      <w:lang w:eastAsia="ru-RU"/>
    </w:rPr>
  </w:style>
  <w:style w:type="paragraph" w:customStyle="1" w:styleId="35">
    <w:name w:val="заголовок 3"/>
    <w:basedOn w:val="a"/>
    <w:next w:val="a"/>
    <w:rsid w:val="00084E93"/>
    <w:pPr>
      <w:keepNext/>
      <w:autoSpaceDE w:val="0"/>
      <w:autoSpaceDN w:val="0"/>
      <w:spacing w:before="29" w:after="0" w:line="240" w:lineRule="auto"/>
      <w:ind w:firstLine="709"/>
      <w:jc w:val="both"/>
    </w:pPr>
    <w:rPr>
      <w:rFonts w:ascii="Courier New" w:eastAsia="Calibri" w:hAnsi="Courier New" w:cs="Courier New"/>
      <w:i/>
      <w:iCs/>
      <w:sz w:val="24"/>
      <w:szCs w:val="24"/>
      <w:lang w:eastAsia="ru-RU"/>
    </w:rPr>
  </w:style>
  <w:style w:type="paragraph" w:customStyle="1" w:styleId="41">
    <w:name w:val="заголовок 4"/>
    <w:basedOn w:val="a"/>
    <w:next w:val="a"/>
    <w:rsid w:val="00084E93"/>
    <w:pPr>
      <w:keepNext/>
      <w:autoSpaceDE w:val="0"/>
      <w:autoSpaceDN w:val="0"/>
      <w:spacing w:before="29" w:after="0" w:line="240" w:lineRule="auto"/>
      <w:ind w:right="-1" w:firstLine="567"/>
      <w:jc w:val="right"/>
    </w:pPr>
    <w:rPr>
      <w:rFonts w:ascii="Courier New" w:eastAsia="Calibri" w:hAnsi="Courier New" w:cs="Courier New"/>
      <w:i/>
      <w:iCs/>
      <w:sz w:val="24"/>
      <w:szCs w:val="24"/>
      <w:lang w:eastAsia="ru-RU"/>
    </w:rPr>
  </w:style>
  <w:style w:type="character" w:customStyle="1" w:styleId="aff8">
    <w:name w:val="Основной шрифт"/>
    <w:rsid w:val="00084E93"/>
  </w:style>
  <w:style w:type="character" w:customStyle="1" w:styleId="aff9">
    <w:name w:val="номер страницы"/>
    <w:rsid w:val="00084E93"/>
    <w:rPr>
      <w:rFonts w:ascii="Times New Roman" w:hAnsi="Times New Roman"/>
    </w:rPr>
  </w:style>
  <w:style w:type="paragraph" w:customStyle="1" w:styleId="211">
    <w:name w:val="заголовок 21"/>
    <w:basedOn w:val="a"/>
    <w:next w:val="a"/>
    <w:rsid w:val="00084E93"/>
    <w:pPr>
      <w:keepNext/>
      <w:autoSpaceDE w:val="0"/>
      <w:autoSpaceDN w:val="0"/>
      <w:spacing w:before="240" w:after="60" w:line="240" w:lineRule="auto"/>
      <w:ind w:firstLine="709"/>
      <w:jc w:val="both"/>
    </w:pPr>
    <w:rPr>
      <w:rFonts w:ascii="Arial" w:eastAsia="Calibri" w:hAnsi="Arial" w:cs="Arial"/>
      <w:b/>
      <w:bCs/>
      <w:sz w:val="20"/>
      <w:szCs w:val="20"/>
      <w:lang w:eastAsia="ru-RU"/>
    </w:rPr>
  </w:style>
  <w:style w:type="character" w:customStyle="1" w:styleId="19">
    <w:name w:val="Основной шрифт1"/>
    <w:rsid w:val="00084E93"/>
  </w:style>
  <w:style w:type="paragraph" w:customStyle="1" w:styleId="310">
    <w:name w:val="Основной текст с отступом 31"/>
    <w:basedOn w:val="a"/>
    <w:rsid w:val="00084E93"/>
    <w:pPr>
      <w:widowControl w:val="0"/>
      <w:spacing w:before="29" w:after="0" w:line="240" w:lineRule="auto"/>
      <w:ind w:firstLine="720"/>
      <w:jc w:val="center"/>
    </w:pPr>
    <w:rPr>
      <w:rFonts w:ascii="Arial" w:eastAsia="Calibri" w:hAnsi="Arial" w:cs="Arial"/>
      <w:b/>
      <w:bCs/>
      <w:lang w:eastAsia="ru-RU"/>
    </w:rPr>
  </w:style>
  <w:style w:type="paragraph" w:customStyle="1" w:styleId="ConsPlusTitle">
    <w:name w:val="ConsPlusTitle"/>
    <w:rsid w:val="00084E93"/>
    <w:pPr>
      <w:autoSpaceDE w:val="0"/>
      <w:autoSpaceDN w:val="0"/>
      <w:adjustRightInd w:val="0"/>
      <w:spacing w:before="29" w:after="0" w:line="240" w:lineRule="auto"/>
      <w:ind w:firstLine="709"/>
      <w:jc w:val="both"/>
    </w:pPr>
    <w:rPr>
      <w:rFonts w:ascii="Arial" w:eastAsia="Calibri" w:hAnsi="Arial" w:cs="Arial"/>
      <w:b/>
      <w:bCs/>
      <w:sz w:val="20"/>
      <w:szCs w:val="20"/>
      <w:lang w:eastAsia="ru-RU"/>
    </w:rPr>
  </w:style>
  <w:style w:type="paragraph" w:customStyle="1" w:styleId="affa">
    <w:name w:val="загол"/>
    <w:rsid w:val="00084E93"/>
    <w:pPr>
      <w:autoSpaceDE w:val="0"/>
      <w:autoSpaceDN w:val="0"/>
      <w:adjustRightInd w:val="0"/>
      <w:spacing w:before="340" w:after="170" w:line="240" w:lineRule="auto"/>
      <w:jc w:val="center"/>
    </w:pPr>
    <w:rPr>
      <w:rFonts w:ascii="Arial" w:eastAsia="Calibri" w:hAnsi="Arial" w:cs="Arial"/>
      <w:b/>
      <w:bCs/>
      <w:caps/>
      <w:sz w:val="20"/>
      <w:szCs w:val="20"/>
      <w:lang w:eastAsia="ru-RU"/>
    </w:rPr>
  </w:style>
  <w:style w:type="paragraph" w:styleId="28">
    <w:name w:val="toc 2"/>
    <w:basedOn w:val="a"/>
    <w:next w:val="a"/>
    <w:autoRedefine/>
    <w:rsid w:val="00084E93"/>
    <w:pPr>
      <w:spacing w:after="100" w:line="276" w:lineRule="auto"/>
      <w:ind w:left="220"/>
    </w:pPr>
    <w:rPr>
      <w:rFonts w:ascii="Calibri" w:eastAsia="Calibri" w:hAnsi="Calibri" w:cs="Times New Roman"/>
    </w:rPr>
  </w:style>
  <w:style w:type="paragraph" w:styleId="36">
    <w:name w:val="toc 3"/>
    <w:basedOn w:val="a"/>
    <w:next w:val="a"/>
    <w:autoRedefine/>
    <w:rsid w:val="00084E93"/>
    <w:pPr>
      <w:spacing w:after="100" w:line="276" w:lineRule="auto"/>
      <w:ind w:left="440"/>
    </w:pPr>
    <w:rPr>
      <w:rFonts w:ascii="Calibri" w:eastAsia="Calibri" w:hAnsi="Calibri" w:cs="Times New Roman"/>
    </w:rPr>
  </w:style>
  <w:style w:type="character" w:styleId="affb">
    <w:name w:val="FollowedHyperlink"/>
    <w:rsid w:val="00084E93"/>
    <w:rPr>
      <w:rFonts w:cs="Times New Roman"/>
      <w:color w:val="800080"/>
      <w:u w:val="single"/>
    </w:rPr>
  </w:style>
  <w:style w:type="paragraph" w:customStyle="1" w:styleId="uni">
    <w:name w:val="uni"/>
    <w:basedOn w:val="a"/>
    <w:rsid w:val="00084E93"/>
    <w:pPr>
      <w:spacing w:after="0" w:line="240" w:lineRule="auto"/>
      <w:ind w:firstLine="264"/>
      <w:jc w:val="both"/>
    </w:pPr>
    <w:rPr>
      <w:rFonts w:ascii="Times New Roman" w:eastAsia="Calibri" w:hAnsi="Times New Roman" w:cs="Times New Roman"/>
      <w:sz w:val="24"/>
      <w:szCs w:val="24"/>
      <w:lang w:eastAsia="ru-RU"/>
    </w:rPr>
  </w:style>
  <w:style w:type="paragraph" w:customStyle="1" w:styleId="unip">
    <w:name w:val="unip"/>
    <w:basedOn w:val="a"/>
    <w:rsid w:val="00084E93"/>
    <w:pPr>
      <w:spacing w:after="0" w:line="240" w:lineRule="auto"/>
      <w:ind w:firstLine="264"/>
      <w:jc w:val="both"/>
    </w:pPr>
    <w:rPr>
      <w:rFonts w:ascii="Times New Roman" w:eastAsia="Calibri" w:hAnsi="Times New Roman" w:cs="Times New Roman"/>
      <w:sz w:val="24"/>
      <w:szCs w:val="24"/>
      <w:lang w:eastAsia="ru-RU"/>
    </w:rPr>
  </w:style>
  <w:style w:type="paragraph" w:customStyle="1" w:styleId="1a">
    <w:name w:val="Основной текст1"/>
    <w:rsid w:val="00084E93"/>
    <w:pPr>
      <w:autoSpaceDE w:val="0"/>
      <w:autoSpaceDN w:val="0"/>
      <w:adjustRightInd w:val="0"/>
      <w:spacing w:after="0" w:line="240" w:lineRule="auto"/>
      <w:ind w:firstLine="227"/>
      <w:jc w:val="both"/>
    </w:pPr>
    <w:rPr>
      <w:rFonts w:ascii="Peterburg" w:eastAsia="Calibri" w:hAnsi="Peterburg" w:cs="Peterburg"/>
      <w:color w:val="000000"/>
      <w:sz w:val="16"/>
      <w:szCs w:val="16"/>
      <w:lang w:eastAsia="ru-RU"/>
    </w:rPr>
  </w:style>
  <w:style w:type="paragraph" w:customStyle="1" w:styleId="110">
    <w:name w:val="Знак11"/>
    <w:basedOn w:val="a"/>
    <w:rsid w:val="00084E93"/>
    <w:pPr>
      <w:spacing w:after="0" w:line="240" w:lineRule="exact"/>
      <w:jc w:val="both"/>
    </w:pPr>
    <w:rPr>
      <w:rFonts w:ascii="Times New Roman" w:eastAsia="Calibri" w:hAnsi="Times New Roman" w:cs="Times New Roman"/>
      <w:sz w:val="24"/>
      <w:szCs w:val="24"/>
      <w:lang w:val="en-US"/>
    </w:rPr>
  </w:style>
  <w:style w:type="paragraph" w:customStyle="1" w:styleId="textb">
    <w:name w:val="textb"/>
    <w:basedOn w:val="a"/>
    <w:rsid w:val="00084E93"/>
    <w:pPr>
      <w:spacing w:after="0" w:line="240" w:lineRule="auto"/>
    </w:pPr>
    <w:rPr>
      <w:rFonts w:ascii="Arial" w:eastAsia="Calibri" w:hAnsi="Arial" w:cs="Arial"/>
      <w:b/>
      <w:bCs/>
      <w:lang w:eastAsia="ru-RU"/>
    </w:rPr>
  </w:style>
  <w:style w:type="paragraph" w:customStyle="1" w:styleId="txt">
    <w:name w:val="txt"/>
    <w:basedOn w:val="a"/>
    <w:rsid w:val="00084E93"/>
    <w:pPr>
      <w:spacing w:before="100" w:beforeAutospacing="1" w:after="100" w:afterAutospacing="1" w:line="240" w:lineRule="auto"/>
    </w:pPr>
    <w:rPr>
      <w:rFonts w:ascii="Verdana" w:eastAsia="Calibri" w:hAnsi="Verdana" w:cs="Verdana"/>
      <w:color w:val="000000"/>
      <w:sz w:val="17"/>
      <w:szCs w:val="17"/>
      <w:lang w:eastAsia="ru-RU"/>
    </w:rPr>
  </w:style>
  <w:style w:type="paragraph" w:styleId="29">
    <w:name w:val="Body Text First Indent 2"/>
    <w:basedOn w:val="a7"/>
    <w:link w:val="2a"/>
    <w:rsid w:val="00084E93"/>
    <w:pPr>
      <w:ind w:firstLine="210"/>
    </w:pPr>
    <w:rPr>
      <w:rFonts w:eastAsia="Calibri"/>
      <w:sz w:val="24"/>
      <w:szCs w:val="20"/>
    </w:rPr>
  </w:style>
  <w:style w:type="character" w:customStyle="1" w:styleId="2a">
    <w:name w:val="Красная строка 2 Знак"/>
    <w:basedOn w:val="a8"/>
    <w:link w:val="29"/>
    <w:rsid w:val="00084E93"/>
    <w:rPr>
      <w:rFonts w:ascii="Times New Roman" w:eastAsia="Calibri" w:hAnsi="Times New Roman" w:cs="Times New Roman"/>
      <w:sz w:val="24"/>
      <w:szCs w:val="20"/>
    </w:rPr>
  </w:style>
  <w:style w:type="paragraph" w:customStyle="1" w:styleId="1b">
    <w:name w:val="Абзац списка1"/>
    <w:basedOn w:val="a"/>
    <w:rsid w:val="00084E93"/>
    <w:pPr>
      <w:spacing w:after="200" w:line="276" w:lineRule="auto"/>
      <w:ind w:left="720"/>
      <w:contextualSpacing/>
    </w:pPr>
    <w:rPr>
      <w:rFonts w:ascii="Calibri" w:eastAsia="Times New Roman" w:hAnsi="Calibri" w:cs="Times New Roman"/>
    </w:rPr>
  </w:style>
  <w:style w:type="paragraph" w:customStyle="1" w:styleId="formattext">
    <w:name w:val="formattext"/>
    <w:basedOn w:val="a"/>
    <w:rsid w:val="00084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ertext">
    <w:name w:val="headertext"/>
    <w:basedOn w:val="a"/>
    <w:rsid w:val="00084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84E93"/>
  </w:style>
  <w:style w:type="character" w:customStyle="1" w:styleId="82">
    <w:name w:val="Знак Знак8"/>
    <w:rsid w:val="00084E93"/>
    <w:rPr>
      <w:rFonts w:ascii="Times New Roman" w:hAnsi="Times New Roman"/>
      <w:lang w:eastAsia="ru-RU"/>
    </w:rPr>
  </w:style>
  <w:style w:type="paragraph" w:customStyle="1" w:styleId="62">
    <w:name w:val="çàãîëîâîê 6"/>
    <w:basedOn w:val="a"/>
    <w:next w:val="a"/>
    <w:rsid w:val="00084E93"/>
    <w:pPr>
      <w:keepNext/>
      <w:spacing w:after="0" w:line="240" w:lineRule="auto"/>
      <w:jc w:val="center"/>
    </w:pPr>
    <w:rPr>
      <w:rFonts w:ascii="Times New Roman" w:eastAsia="Calibri" w:hAnsi="Times New Roman" w:cs="Times New Roman"/>
      <w:sz w:val="28"/>
      <w:szCs w:val="20"/>
      <w:lang w:eastAsia="ru-RU"/>
    </w:rPr>
  </w:style>
  <w:style w:type="paragraph" w:customStyle="1" w:styleId="s22">
    <w:name w:val="s_22"/>
    <w:basedOn w:val="a"/>
    <w:rsid w:val="00084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084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084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084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
    <w:name w:val="Стиль3"/>
    <w:basedOn w:val="a"/>
    <w:rsid w:val="00084E93"/>
    <w:pPr>
      <w:shd w:val="clear" w:color="auto" w:fill="FFFFFF"/>
      <w:spacing w:after="75" w:line="240" w:lineRule="auto"/>
      <w:jc w:val="center"/>
    </w:pPr>
    <w:rPr>
      <w:rFonts w:ascii="Times New Roman" w:eastAsia="Calibri" w:hAnsi="Times New Roman" w:cs="Times New Roman"/>
      <w:color w:val="FF0000"/>
      <w:sz w:val="28"/>
      <w:szCs w:val="28"/>
      <w:lang w:eastAsia="ru-RU"/>
    </w:rPr>
  </w:style>
  <w:style w:type="paragraph" w:customStyle="1" w:styleId="2b">
    <w:name w:val="Стиль2"/>
    <w:basedOn w:val="a"/>
    <w:rsid w:val="00084E93"/>
    <w:pPr>
      <w:spacing w:beforeAutospacing="1" w:after="0" w:afterAutospacing="1" w:line="240" w:lineRule="auto"/>
      <w:jc w:val="both"/>
    </w:pPr>
    <w:rPr>
      <w:rFonts w:ascii="Times New Roman" w:eastAsia="Calibri" w:hAnsi="Times New Roman" w:cs="Times New Roman"/>
      <w:color w:val="000000"/>
      <w:sz w:val="24"/>
      <w:szCs w:val="24"/>
      <w:lang w:eastAsia="ru-RU"/>
    </w:rPr>
  </w:style>
  <w:style w:type="paragraph" w:styleId="affc">
    <w:name w:val="No Spacing"/>
    <w:uiPriority w:val="1"/>
    <w:qFormat/>
    <w:rsid w:val="00D6014F"/>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44956036">
      <w:bodyDiv w:val="1"/>
      <w:marLeft w:val="0"/>
      <w:marRight w:val="0"/>
      <w:marTop w:val="0"/>
      <w:marBottom w:val="0"/>
      <w:divBdr>
        <w:top w:val="none" w:sz="0" w:space="0" w:color="auto"/>
        <w:left w:val="none" w:sz="0" w:space="0" w:color="auto"/>
        <w:bottom w:val="none" w:sz="0" w:space="0" w:color="auto"/>
        <w:right w:val="none" w:sz="0" w:space="0" w:color="auto"/>
      </w:divBdr>
    </w:div>
    <w:div w:id="15385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896.0" TargetMode="External"/><Relationship Id="rId3" Type="http://schemas.openxmlformats.org/officeDocument/2006/relationships/settings" Target="settings.xml"/><Relationship Id="rId7" Type="http://schemas.openxmlformats.org/officeDocument/2006/relationships/hyperlink" Target="garantF1://72299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3198.1000" TargetMode="External"/><Relationship Id="rId5" Type="http://schemas.openxmlformats.org/officeDocument/2006/relationships/hyperlink" Target="garantF1://12023011.1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88</Pages>
  <Words>33697</Words>
  <Characters>192076</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2020-09-04T08:53:00Z</cp:lastPrinted>
  <dcterms:created xsi:type="dcterms:W3CDTF">2017-10-13T08:21:00Z</dcterms:created>
  <dcterms:modified xsi:type="dcterms:W3CDTF">2020-09-04T08:53:00Z</dcterms:modified>
</cp:coreProperties>
</file>