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BA" w:rsidRDefault="004E29BA" w:rsidP="004E29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</w:pPr>
      <w:proofErr w:type="spellStart"/>
      <w:r w:rsidRPr="004E29B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  <w:t>Госуслуги</w:t>
      </w:r>
      <w:proofErr w:type="spellEnd"/>
      <w:r w:rsidRPr="004E29B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  <w:t xml:space="preserve"> в сфере миграции: удобно и быстро!</w:t>
      </w:r>
    </w:p>
    <w:p w:rsidR="004E29BA" w:rsidRPr="004E29BA" w:rsidRDefault="004E29BA" w:rsidP="004E29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</w:pPr>
    </w:p>
    <w:p w:rsidR="004E29BA" w:rsidRPr="004E29BA" w:rsidRDefault="004E29BA" w:rsidP="004E29BA">
      <w:pPr>
        <w:shd w:val="clear" w:color="auto" w:fill="FFFFFF"/>
        <w:spacing w:before="115" w:after="115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отделения по вопросам миграции МО МВД России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E2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напоминают, что сегодня любой гражданин, имеющий доступ к сети Интернет может воспользоваться всеми преимуществами быстрого и бесконтактного получения необходимых государственных услуг. Для этого необходимо всего лишь один раз зарегистрироваться на сайте http://www.gosuslugi.ru.</w:t>
      </w:r>
    </w:p>
    <w:p w:rsidR="004E29BA" w:rsidRPr="004E29BA" w:rsidRDefault="004E29BA" w:rsidP="004E29BA">
      <w:pPr>
        <w:shd w:val="clear" w:color="auto" w:fill="FFFFFF"/>
        <w:spacing w:before="115" w:after="115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BA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на портале доступна каждому и абсолютно бесплатна. Для этого потребуется номер пенсионного страхового свидетельства (СНИЛС), паспортные данные, почтовый адрес, адрес вашей электронной почты, номер мобильного телефона и доступ к сети Интернет.</w:t>
      </w:r>
    </w:p>
    <w:p w:rsidR="004E29BA" w:rsidRPr="004E29BA" w:rsidRDefault="004E29BA" w:rsidP="004E29BA">
      <w:pPr>
        <w:shd w:val="clear" w:color="auto" w:fill="FFFFFF"/>
        <w:spacing w:before="115" w:after="115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Удобство пользования данным сайтом, а также экономия времени – неоспоримые преимущества в процедуре получения </w:t>
      </w:r>
      <w:proofErr w:type="gramStart"/>
      <w:r w:rsidRPr="004E29BA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proofErr w:type="gramEnd"/>
      <w:r w:rsidRPr="004E2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29B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4E2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подаче заявлений в электронном виде: </w:t>
      </w:r>
      <w:proofErr w:type="gramStart"/>
      <w:r w:rsidRPr="004E29BA">
        <w:rPr>
          <w:rFonts w:ascii="Times New Roman" w:eastAsia="Times New Roman" w:hAnsi="Times New Roman" w:cs="Times New Roman"/>
          <w:color w:val="000000"/>
          <w:sz w:val="28"/>
          <w:szCs w:val="28"/>
        </w:rPr>
        <w:t>Вы приходите в подразделение по вопросам миграции всего один раз для получения государственной услуги, имеете приоритетный порядок очного приема, прием осуществляется в индивидуальном порядке в назначенное заявителю время, отсутствует необходимость заполнять бланки заявлений на оказание государственных услуг, происходит информирование о каждом этапе работы по Вашему заявлению в личном кабинете, повышается доступность получения государственных услуг, сокращаются сроки предоставления услуг.</w:t>
      </w:r>
      <w:proofErr w:type="gramEnd"/>
    </w:p>
    <w:p w:rsidR="004E29BA" w:rsidRPr="004E29BA" w:rsidRDefault="004E29BA" w:rsidP="004E29BA">
      <w:pPr>
        <w:shd w:val="clear" w:color="auto" w:fill="FFFFFF"/>
        <w:spacing w:before="115" w:after="115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BA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наиболее явных преимуществ получения государственных услуг в электронном виде является то, в соответствии с законодательством, граждане имеют возможность оплачивать государственные пошлины за выдачу (замену) паспорта гражданина Российской Федерации и заграничного паспорта со скидкой в 30%.</w:t>
      </w:r>
    </w:p>
    <w:p w:rsidR="004E29BA" w:rsidRPr="004E29BA" w:rsidRDefault="004E29BA" w:rsidP="002F75B2">
      <w:pPr>
        <w:shd w:val="clear" w:color="auto" w:fill="FFFFFF"/>
        <w:spacing w:before="115" w:after="115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B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Созданная система позволяет сделать жизнь более комфортной, тратить в разы меньше времени на получение того или иного документа.</w:t>
      </w:r>
      <w:r w:rsidR="002F7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9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Сотрудники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ОВМ МО МВД России «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Алейский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</w:t>
      </w:r>
      <w:r w:rsidRPr="004E29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оказывают гражданам содействие в регистрации на портале «</w:t>
      </w:r>
      <w:proofErr w:type="spellStart"/>
      <w:r w:rsidRPr="004E29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Госуслуги</w:t>
      </w:r>
      <w:proofErr w:type="gramStart"/>
      <w:r w:rsidRPr="004E29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.р</w:t>
      </w:r>
      <w:proofErr w:type="gramEnd"/>
      <w:r w:rsidRPr="004E29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</w:t>
      </w:r>
      <w:proofErr w:type="spellEnd"/>
      <w:r w:rsidRPr="004E29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»,  подтверждении учетной записи и подаче заявления.</w:t>
      </w:r>
      <w:r w:rsidR="002F75B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всем интересующим вопросам граждане могут обратиться по адресу: гор. Алейск, ул. Сердюка, 101, тел. 8(38553)21340, 8(38553)23350, 8(38553)21823.</w:t>
      </w:r>
    </w:p>
    <w:p w:rsidR="00000000" w:rsidRPr="004E29BA" w:rsidRDefault="002F75B2" w:rsidP="004E2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9BA" w:rsidRPr="004E29BA" w:rsidRDefault="004E29BA" w:rsidP="004E29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ОВМ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капитан полиции                                                                          И.В. Пешехонова</w:t>
      </w:r>
    </w:p>
    <w:sectPr w:rsidR="004E29BA" w:rsidRPr="004E29BA" w:rsidSect="002F75B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29BA"/>
    <w:rsid w:val="002F75B2"/>
    <w:rsid w:val="004E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2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9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E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2020-11-11T02:56:00Z</dcterms:created>
  <dcterms:modified xsi:type="dcterms:W3CDTF">2020-11-11T03:13:00Z</dcterms:modified>
</cp:coreProperties>
</file>