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DA" w:rsidRPr="007D4A3C" w:rsidRDefault="00DD1BDA" w:rsidP="00DD1BDA">
      <w:pPr>
        <w:shd w:val="clear" w:color="auto" w:fill="FFFFFF"/>
        <w:spacing w:before="300" w:after="22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512923"/>
          <w:kern w:val="36"/>
          <w:sz w:val="42"/>
          <w:szCs w:val="42"/>
          <w:lang w:eastAsia="ru-RU"/>
        </w:rPr>
      </w:pPr>
      <w:r w:rsidRPr="007D4A3C">
        <w:rPr>
          <w:rFonts w:ascii="Arial" w:eastAsia="Times New Roman" w:hAnsi="Arial" w:cs="Arial"/>
          <w:b/>
          <w:bCs/>
          <w:color w:val="512923"/>
          <w:kern w:val="36"/>
          <w:sz w:val="42"/>
          <w:szCs w:val="42"/>
          <w:lang w:eastAsia="ru-RU"/>
        </w:rPr>
        <w:t>Выплата субсидии на оплату ЖКУ продляется автоматически, если ее срок истекает до 31 декабря 2020 г.</w:t>
      </w:r>
    </w:p>
    <w:p w:rsidR="00DD1BDA" w:rsidRPr="007D4A3C" w:rsidRDefault="00DD1BDA" w:rsidP="00DD1BD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DD1BDA" w:rsidRPr="007D4A3C" w:rsidRDefault="00DD1BDA" w:rsidP="00DD1B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D4A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соответствие с постановлением Правительства РФ от 19.10.2020 № 1703 «О внесении изменений в Постановление Правительства РФ от 02.04.2020 №420» </w:t>
      </w:r>
      <w:r w:rsidRPr="007D4A3C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субсидия на оплату жилищно-коммунальных услуг продляется автоматически, если срок ее предоставления истекает с 1 октября по 31 декабря 2020 года.</w:t>
      </w:r>
    </w:p>
    <w:p w:rsidR="00DD1BDA" w:rsidRPr="007D4A3C" w:rsidRDefault="00DD1BDA" w:rsidP="00DD1BD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D4A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Гражданам не нужно подавать документы, </w:t>
      </w:r>
      <w:r w:rsidRPr="007D4A3C">
        <w:rPr>
          <w:rFonts w:ascii="inherit" w:eastAsia="Times New Roman" w:hAnsi="inherit" w:cs="Arial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выплата будет продлена на 6 месяцев</w:t>
      </w:r>
      <w:r w:rsidRPr="007D4A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(с момента истечения срока) в том же размере.</w:t>
      </w:r>
    </w:p>
    <w:p w:rsidR="00DD1BDA" w:rsidRPr="007D4A3C" w:rsidRDefault="00DD1BDA" w:rsidP="00DD1BDA">
      <w:pPr>
        <w:shd w:val="clear" w:color="auto" w:fill="FFFFFF"/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D4A3C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После снятия ограничительных мер получателю субсидии нужно представить необходимые документы, после чего будет сделан перерасчет и продление выплаты.</w:t>
      </w:r>
    </w:p>
    <w:p w:rsidR="00DD1BDA" w:rsidRPr="007D4A3C" w:rsidRDefault="00DD1BDA" w:rsidP="00DD1BDA">
      <w:pPr>
        <w:shd w:val="clear" w:color="auto" w:fill="FFFFFF"/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DD1BDA" w:rsidRPr="007D4A3C" w:rsidRDefault="00DD1BDA" w:rsidP="00DD1BDA">
      <w:pPr>
        <w:shd w:val="clear" w:color="auto" w:fill="FFFFFF"/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DD1BDA" w:rsidRPr="007D4A3C" w:rsidRDefault="00DD1BDA" w:rsidP="00DD1BD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7D4A3C">
        <w:rPr>
          <w:rFonts w:ascii="inherit" w:eastAsia="Times New Roman" w:hAnsi="inherit" w:cs="Arial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Источник: Пресс-служба КАУ "МФЦ Алтайского края"</w:t>
      </w:r>
    </w:p>
    <w:p w:rsidR="005856C8" w:rsidRDefault="005856C8">
      <w:bookmarkStart w:id="0" w:name="_GoBack"/>
      <w:bookmarkEnd w:id="0"/>
    </w:p>
    <w:sectPr w:rsidR="0058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DA"/>
    <w:rsid w:val="0038635E"/>
    <w:rsid w:val="005856C8"/>
    <w:rsid w:val="00941E6E"/>
    <w:rsid w:val="00DD1BDA"/>
    <w:rsid w:val="00F6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D53C5-4CB4-4909-A798-C9C9DE52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u062it-01</dc:creator>
  <cp:keywords/>
  <dc:description/>
  <cp:lastModifiedBy>u062it-01</cp:lastModifiedBy>
  <cp:revision>1</cp:revision>
  <dcterms:created xsi:type="dcterms:W3CDTF">2020-12-21T09:28:00Z</dcterms:created>
  <dcterms:modified xsi:type="dcterms:W3CDTF">2020-12-21T09:28:00Z</dcterms:modified>
</cp:coreProperties>
</file>