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BD" w:rsidRPr="007732BD" w:rsidRDefault="007732BD" w:rsidP="007732B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732BD">
        <w:rPr>
          <w:rFonts w:ascii="Times New Roman" w:hAnsi="Times New Roman"/>
          <w:sz w:val="28"/>
          <w:szCs w:val="28"/>
        </w:rPr>
        <w:t>РОССИЙСКАЯ ФЕДЕРАЦИЯ</w:t>
      </w:r>
    </w:p>
    <w:p w:rsidR="007732BD" w:rsidRPr="007732BD" w:rsidRDefault="007732BD" w:rsidP="007732B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732BD">
        <w:rPr>
          <w:rFonts w:ascii="Times New Roman" w:hAnsi="Times New Roman"/>
          <w:sz w:val="28"/>
          <w:szCs w:val="28"/>
        </w:rPr>
        <w:t>СОБРАНИЕ ДЕПУТАТОВ КАШИНСКОГО СЕЛЬСОВЕТА</w:t>
      </w:r>
    </w:p>
    <w:p w:rsidR="007732BD" w:rsidRPr="007732BD" w:rsidRDefault="007732BD" w:rsidP="007732B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732BD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7732BD" w:rsidRPr="007732BD" w:rsidRDefault="007732BD" w:rsidP="007732B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732BD">
        <w:rPr>
          <w:rFonts w:ascii="Times New Roman" w:hAnsi="Times New Roman"/>
          <w:sz w:val="28"/>
          <w:szCs w:val="28"/>
        </w:rPr>
        <w:t>(второй  созыв)</w:t>
      </w:r>
    </w:p>
    <w:p w:rsidR="007732BD" w:rsidRPr="007732BD" w:rsidRDefault="007732BD" w:rsidP="007732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732BD" w:rsidRPr="007732BD" w:rsidRDefault="007732BD" w:rsidP="007732BD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732BD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7732BD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262BE2" w:rsidRPr="007732BD" w:rsidRDefault="00262BE2" w:rsidP="007732B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732BD" w:rsidRPr="007732BD" w:rsidRDefault="00004845" w:rsidP="007732B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211C25">
        <w:rPr>
          <w:rFonts w:ascii="Times New Roman" w:hAnsi="Times New Roman"/>
          <w:sz w:val="28"/>
          <w:szCs w:val="28"/>
        </w:rPr>
        <w:t>.12.2020</w:t>
      </w:r>
      <w:r w:rsidR="007732BD" w:rsidRPr="007732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19</w:t>
      </w:r>
    </w:p>
    <w:p w:rsidR="007732BD" w:rsidRPr="007732BD" w:rsidRDefault="007732BD" w:rsidP="007732B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732B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7732BD">
        <w:rPr>
          <w:rFonts w:ascii="Times New Roman" w:hAnsi="Times New Roman"/>
          <w:sz w:val="24"/>
          <w:szCs w:val="24"/>
        </w:rPr>
        <w:t>Кашино</w:t>
      </w:r>
      <w:proofErr w:type="spellEnd"/>
    </w:p>
    <w:p w:rsidR="007732BD" w:rsidRPr="007732BD" w:rsidRDefault="007732BD" w:rsidP="007732B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19384D" w:rsidRPr="00EC7293" w:rsidTr="005A5B1F">
        <w:tc>
          <w:tcPr>
            <w:tcW w:w="4503" w:type="dxa"/>
          </w:tcPr>
          <w:p w:rsidR="0019384D" w:rsidRPr="00EC7293" w:rsidRDefault="0019384D" w:rsidP="0037496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93">
              <w:rPr>
                <w:rFonts w:ascii="Times New Roman" w:hAnsi="Times New Roman"/>
                <w:sz w:val="28"/>
                <w:szCs w:val="28"/>
              </w:rPr>
              <w:t>О принятии к осуществлению части полномочий по решению вопросов местного значения муниципального района</w:t>
            </w:r>
            <w:r w:rsidR="00001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383" w:rsidRPr="000369A5">
              <w:rPr>
                <w:rFonts w:ascii="Times New Roman" w:hAnsi="Times New Roman"/>
                <w:sz w:val="28"/>
                <w:szCs w:val="28"/>
              </w:rPr>
              <w:t>в области дорожной деятельности</w:t>
            </w:r>
          </w:p>
        </w:tc>
      </w:tr>
    </w:tbl>
    <w:p w:rsidR="0019384D" w:rsidRPr="00EC7293" w:rsidRDefault="0019384D" w:rsidP="00EC7293">
      <w:pPr>
        <w:pStyle w:val="a8"/>
        <w:rPr>
          <w:rFonts w:ascii="Times New Roman" w:hAnsi="Times New Roman"/>
          <w:sz w:val="28"/>
          <w:szCs w:val="28"/>
        </w:rPr>
      </w:pPr>
    </w:p>
    <w:p w:rsidR="0019384D" w:rsidRPr="00EC7293" w:rsidRDefault="00A74A01" w:rsidP="00A74A0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84D" w:rsidRPr="00EC7293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статьей 3 Устава муниципального образования </w:t>
      </w:r>
      <w:proofErr w:type="spellStart"/>
      <w:r w:rsidR="0019384D" w:rsidRPr="00EC7293">
        <w:rPr>
          <w:rFonts w:ascii="Times New Roman" w:hAnsi="Times New Roman"/>
          <w:sz w:val="28"/>
          <w:szCs w:val="28"/>
        </w:rPr>
        <w:t>Кашинский</w:t>
      </w:r>
      <w:proofErr w:type="spellEnd"/>
      <w:r w:rsidR="0019384D" w:rsidRPr="00EC729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9384D" w:rsidRPr="00EC7293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19384D" w:rsidRPr="00EC7293">
        <w:rPr>
          <w:rFonts w:ascii="Times New Roman" w:hAnsi="Times New Roman"/>
          <w:sz w:val="28"/>
          <w:szCs w:val="28"/>
        </w:rPr>
        <w:t xml:space="preserve"> района Алтайского края, Собрание депутатов </w:t>
      </w:r>
      <w:proofErr w:type="spellStart"/>
      <w:r w:rsidR="0019384D" w:rsidRPr="00EC7293">
        <w:rPr>
          <w:rFonts w:ascii="Times New Roman" w:hAnsi="Times New Roman"/>
          <w:sz w:val="28"/>
          <w:szCs w:val="28"/>
        </w:rPr>
        <w:t>Кашинского</w:t>
      </w:r>
      <w:proofErr w:type="spellEnd"/>
      <w:r w:rsidR="0019384D" w:rsidRPr="00EC72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9384D" w:rsidRPr="00EC7293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19384D" w:rsidRPr="00EC7293">
        <w:rPr>
          <w:rFonts w:ascii="Times New Roman" w:hAnsi="Times New Roman"/>
          <w:sz w:val="28"/>
          <w:szCs w:val="28"/>
        </w:rPr>
        <w:t xml:space="preserve"> района Алтайского края РЕШИЛО:</w:t>
      </w:r>
    </w:p>
    <w:p w:rsidR="0019384D" w:rsidRPr="00EC7293" w:rsidRDefault="0019384D" w:rsidP="00A74A0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9384D" w:rsidRPr="00EC7293" w:rsidRDefault="00A74A01" w:rsidP="00A74A0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9384D" w:rsidRPr="00EC7293">
        <w:rPr>
          <w:rFonts w:ascii="Times New Roman" w:hAnsi="Times New Roman"/>
          <w:sz w:val="28"/>
          <w:szCs w:val="28"/>
        </w:rPr>
        <w:t>1.Принять на период с 01.01.20</w:t>
      </w:r>
      <w:r>
        <w:rPr>
          <w:rFonts w:ascii="Times New Roman" w:hAnsi="Times New Roman"/>
          <w:sz w:val="28"/>
          <w:szCs w:val="28"/>
        </w:rPr>
        <w:t>2</w:t>
      </w:r>
      <w:r w:rsidR="00B532D7">
        <w:rPr>
          <w:rFonts w:ascii="Times New Roman" w:hAnsi="Times New Roman"/>
          <w:sz w:val="28"/>
          <w:szCs w:val="28"/>
        </w:rPr>
        <w:t>1</w:t>
      </w:r>
      <w:r w:rsidR="0019384D" w:rsidRPr="00EC7293">
        <w:rPr>
          <w:rFonts w:ascii="Times New Roman" w:hAnsi="Times New Roman"/>
          <w:sz w:val="28"/>
          <w:szCs w:val="28"/>
        </w:rPr>
        <w:t xml:space="preserve"> по 31.12.20</w:t>
      </w:r>
      <w:r>
        <w:rPr>
          <w:rFonts w:ascii="Times New Roman" w:hAnsi="Times New Roman"/>
          <w:sz w:val="28"/>
          <w:szCs w:val="28"/>
        </w:rPr>
        <w:t>2</w:t>
      </w:r>
      <w:r w:rsidR="00B532D7">
        <w:rPr>
          <w:rFonts w:ascii="Times New Roman" w:hAnsi="Times New Roman"/>
          <w:sz w:val="28"/>
          <w:szCs w:val="28"/>
        </w:rPr>
        <w:t>1</w:t>
      </w:r>
      <w:r w:rsidR="0019384D" w:rsidRPr="00EC7293">
        <w:rPr>
          <w:rFonts w:ascii="Times New Roman" w:hAnsi="Times New Roman"/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</w:t>
      </w:r>
      <w:r w:rsidR="0019384D" w:rsidRPr="00EC7293">
        <w:rPr>
          <w:rFonts w:ascii="Times New Roman" w:hAnsi="Times New Roman"/>
          <w:bCs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="0019384D" w:rsidRPr="00EC7293">
        <w:rPr>
          <w:rFonts w:ascii="Times New Roman" w:hAnsi="Times New Roman"/>
          <w:bCs/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="0019384D" w:rsidRPr="007732BD">
        <w:rPr>
          <w:rFonts w:ascii="Times New Roman" w:hAnsi="Times New Roman"/>
          <w:bCs/>
          <w:sz w:val="28"/>
          <w:szCs w:val="28"/>
        </w:rPr>
        <w:t xml:space="preserve">с </w:t>
      </w:r>
      <w:hyperlink r:id="rId6" w:history="1">
        <w:r w:rsidR="0019384D" w:rsidRPr="00B543C9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законодательством</w:t>
        </w:r>
      </w:hyperlink>
      <w:r w:rsidR="0019384D" w:rsidRPr="00EC7293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19384D" w:rsidRPr="00EC7293" w:rsidRDefault="0019384D" w:rsidP="00A74A01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EC7293">
        <w:rPr>
          <w:rFonts w:ascii="Times New Roman" w:hAnsi="Times New Roman"/>
          <w:sz w:val="28"/>
          <w:szCs w:val="28"/>
        </w:rPr>
        <w:t xml:space="preserve">           2.Утвердить проект соглашения о передаче органам местного самоуправления </w:t>
      </w:r>
      <w:proofErr w:type="spellStart"/>
      <w:r w:rsidRPr="00EC7293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C7293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 </w:t>
      </w:r>
      <w:r w:rsidR="00D31EAB" w:rsidRPr="000369A5">
        <w:rPr>
          <w:rFonts w:ascii="Times New Roman" w:hAnsi="Times New Roman"/>
          <w:sz w:val="28"/>
          <w:szCs w:val="28"/>
        </w:rPr>
        <w:t>в области дорожной деятельности</w:t>
      </w:r>
      <w:r w:rsidR="00D31EAB" w:rsidRPr="00EC7293">
        <w:rPr>
          <w:rFonts w:ascii="Times New Roman" w:hAnsi="Times New Roman"/>
          <w:sz w:val="28"/>
          <w:szCs w:val="28"/>
        </w:rPr>
        <w:t xml:space="preserve"> </w:t>
      </w:r>
      <w:r w:rsidRPr="00EC7293">
        <w:rPr>
          <w:rFonts w:ascii="Times New Roman" w:hAnsi="Times New Roman"/>
          <w:sz w:val="28"/>
          <w:szCs w:val="28"/>
        </w:rPr>
        <w:t>(прилага</w:t>
      </w:r>
      <w:r w:rsidR="00D31EAB">
        <w:rPr>
          <w:rFonts w:ascii="Times New Roman" w:hAnsi="Times New Roman"/>
          <w:sz w:val="28"/>
          <w:szCs w:val="28"/>
        </w:rPr>
        <w:t>е</w:t>
      </w:r>
      <w:r w:rsidRPr="00EC7293">
        <w:rPr>
          <w:rFonts w:ascii="Times New Roman" w:hAnsi="Times New Roman"/>
          <w:sz w:val="28"/>
          <w:szCs w:val="28"/>
        </w:rPr>
        <w:t xml:space="preserve">тся). </w:t>
      </w:r>
    </w:p>
    <w:p w:rsidR="0019384D" w:rsidRPr="00EC7293" w:rsidRDefault="0019384D" w:rsidP="00A74A0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C7293">
        <w:rPr>
          <w:rFonts w:ascii="Times New Roman" w:hAnsi="Times New Roman"/>
          <w:sz w:val="28"/>
          <w:szCs w:val="28"/>
        </w:rPr>
        <w:t xml:space="preserve">            3.Обнародовать настоящее решение  на информационных стендах  Администрации сельсовета, села </w:t>
      </w:r>
      <w:proofErr w:type="spellStart"/>
      <w:r w:rsidRPr="00EC7293">
        <w:rPr>
          <w:rFonts w:ascii="Times New Roman" w:hAnsi="Times New Roman"/>
          <w:sz w:val="28"/>
          <w:szCs w:val="28"/>
        </w:rPr>
        <w:t>Кабаково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, станции </w:t>
      </w:r>
      <w:proofErr w:type="spellStart"/>
      <w:r w:rsidRPr="00EC7293">
        <w:rPr>
          <w:rFonts w:ascii="Times New Roman" w:hAnsi="Times New Roman"/>
          <w:sz w:val="28"/>
          <w:szCs w:val="28"/>
        </w:rPr>
        <w:t>Язевка-Сибирская</w:t>
      </w:r>
      <w:proofErr w:type="spellEnd"/>
      <w:r w:rsidRPr="00EC7293">
        <w:rPr>
          <w:rFonts w:ascii="Times New Roman" w:hAnsi="Times New Roman"/>
          <w:sz w:val="28"/>
          <w:szCs w:val="28"/>
        </w:rPr>
        <w:t xml:space="preserve">. </w:t>
      </w:r>
    </w:p>
    <w:p w:rsidR="00262BE2" w:rsidRPr="00262BE2" w:rsidRDefault="0019384D" w:rsidP="00262BE2">
      <w:pPr>
        <w:pStyle w:val="a8"/>
        <w:rPr>
          <w:rFonts w:ascii="Times New Roman" w:hAnsi="Times New Roman"/>
          <w:sz w:val="28"/>
          <w:szCs w:val="28"/>
        </w:rPr>
      </w:pPr>
      <w:r w:rsidRPr="00262BE2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262BE2">
        <w:rPr>
          <w:rFonts w:ascii="Times New Roman" w:hAnsi="Times New Roman"/>
          <w:sz w:val="28"/>
          <w:szCs w:val="28"/>
        </w:rPr>
        <w:t>4.Контроль за исполнением настоящего решения возложить на постоянную комиссию по бюджетным правоотношения и финансовому контролю</w:t>
      </w:r>
      <w:r w:rsidR="00262BE2" w:rsidRPr="00262BE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62BE2" w:rsidRPr="00262BE2" w:rsidRDefault="00262BE2" w:rsidP="00262BE2">
      <w:pPr>
        <w:pStyle w:val="a8"/>
        <w:rPr>
          <w:rFonts w:ascii="Times New Roman" w:hAnsi="Times New Roman"/>
          <w:sz w:val="28"/>
          <w:szCs w:val="28"/>
        </w:rPr>
      </w:pPr>
      <w:r w:rsidRPr="00262BE2">
        <w:rPr>
          <w:rFonts w:ascii="Times New Roman" w:hAnsi="Times New Roman"/>
          <w:sz w:val="28"/>
          <w:szCs w:val="28"/>
        </w:rPr>
        <w:t>(Чаплыгин А.Г.).</w:t>
      </w:r>
    </w:p>
    <w:p w:rsidR="00262BE2" w:rsidRDefault="00262BE2" w:rsidP="003749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2BE2" w:rsidRDefault="00EC7293" w:rsidP="00374966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</w:t>
      </w:r>
      <w:r w:rsidR="007732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А.С.Попов</w:t>
      </w:r>
      <w:r w:rsidR="00D651D6">
        <w:rPr>
          <w:sz w:val="24"/>
          <w:szCs w:val="24"/>
        </w:rPr>
        <w:t xml:space="preserve">   </w:t>
      </w:r>
    </w:p>
    <w:p w:rsidR="00211C25" w:rsidRPr="00374966" w:rsidRDefault="00D651D6" w:rsidP="0037496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DE58D5" w:rsidTr="00DE58D5">
        <w:tc>
          <w:tcPr>
            <w:tcW w:w="3426" w:type="dxa"/>
          </w:tcPr>
          <w:p w:rsidR="00DE58D5" w:rsidRDefault="00DE58D5" w:rsidP="00211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DE58D5" w:rsidRDefault="00DE58D5" w:rsidP="00211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DE58D5" w:rsidRDefault="00DE58D5" w:rsidP="00DE58D5">
            <w:pPr>
              <w:ind w:left="-48" w:firstLine="189"/>
              <w:rPr>
                <w:rFonts w:ascii="Times New Roman" w:hAnsi="Times New Roman"/>
                <w:sz w:val="24"/>
                <w:szCs w:val="24"/>
              </w:rPr>
            </w:pPr>
            <w:r w:rsidRPr="00DE58D5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DE58D5" w:rsidRPr="00DE58D5" w:rsidRDefault="00DE58D5" w:rsidP="00E5051B">
            <w:pPr>
              <w:ind w:left="-48" w:firstLine="48"/>
              <w:rPr>
                <w:rFonts w:ascii="Times New Roman" w:hAnsi="Times New Roman"/>
                <w:sz w:val="24"/>
                <w:szCs w:val="24"/>
              </w:rPr>
            </w:pPr>
            <w:r w:rsidRPr="00DE58D5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8D5">
              <w:rPr>
                <w:rFonts w:ascii="Times New Roman" w:hAnsi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DE58D5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Pr="00DE58D5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E58D5">
              <w:rPr>
                <w:rFonts w:ascii="Times New Roman" w:hAnsi="Times New Roman"/>
                <w:sz w:val="24"/>
                <w:szCs w:val="24"/>
              </w:rPr>
              <w:t>Алейского</w:t>
            </w:r>
            <w:proofErr w:type="spellEnd"/>
            <w:r w:rsidRPr="00DE5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района Алтайского края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от </w:t>
            </w:r>
            <w:r w:rsidR="00E5051B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.12.2020</w:t>
            </w:r>
            <w:r w:rsidRPr="00DE58D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374966" w:rsidRDefault="00374966" w:rsidP="00374966">
      <w:pPr>
        <w:spacing w:after="0" w:line="240" w:lineRule="auto"/>
        <w:jc w:val="right"/>
        <w:rPr>
          <w:szCs w:val="28"/>
        </w:rPr>
      </w:pPr>
    </w:p>
    <w:p w:rsidR="00374966" w:rsidRPr="00FC5F2F" w:rsidRDefault="00374966" w:rsidP="003749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966" w:rsidRPr="00374966" w:rsidRDefault="00374966" w:rsidP="00374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966">
        <w:rPr>
          <w:rFonts w:ascii="Times New Roman" w:hAnsi="Times New Roman"/>
          <w:b/>
          <w:sz w:val="28"/>
          <w:szCs w:val="28"/>
        </w:rPr>
        <w:t>СОГЛАШЕНИЕ</w:t>
      </w:r>
    </w:p>
    <w:p w:rsidR="00374966" w:rsidRDefault="00374966" w:rsidP="00374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 xml:space="preserve">о передаче органам местного самоуправления </w:t>
      </w:r>
      <w:proofErr w:type="spellStart"/>
      <w:r w:rsidRPr="00374966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37496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74966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374966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</w:t>
      </w:r>
      <w:r w:rsidR="00805D2A">
        <w:rPr>
          <w:rFonts w:ascii="Times New Roman" w:hAnsi="Times New Roman"/>
          <w:sz w:val="28"/>
          <w:szCs w:val="28"/>
        </w:rPr>
        <w:t xml:space="preserve"> </w:t>
      </w:r>
      <w:r w:rsidR="00D22A8D" w:rsidRPr="00D22A8D">
        <w:rPr>
          <w:rFonts w:ascii="Times New Roman" w:hAnsi="Times New Roman"/>
          <w:sz w:val="28"/>
          <w:szCs w:val="28"/>
        </w:rPr>
        <w:t>муниципального района</w:t>
      </w:r>
      <w:r w:rsidR="00D22A8D">
        <w:rPr>
          <w:rFonts w:ascii="Times New Roman" w:hAnsi="Times New Roman"/>
          <w:sz w:val="24"/>
          <w:szCs w:val="24"/>
        </w:rPr>
        <w:t xml:space="preserve"> </w:t>
      </w:r>
      <w:r w:rsidR="00805D2A" w:rsidRPr="000369A5">
        <w:rPr>
          <w:rFonts w:ascii="Times New Roman" w:hAnsi="Times New Roman"/>
          <w:sz w:val="28"/>
          <w:szCs w:val="28"/>
        </w:rPr>
        <w:t>в области дорожной деятельности</w:t>
      </w:r>
      <w:r w:rsidRPr="00374966">
        <w:rPr>
          <w:rFonts w:ascii="Times New Roman" w:hAnsi="Times New Roman"/>
          <w:sz w:val="28"/>
          <w:szCs w:val="28"/>
        </w:rPr>
        <w:t xml:space="preserve">  </w:t>
      </w:r>
    </w:p>
    <w:p w:rsidR="00374966" w:rsidRPr="00374966" w:rsidRDefault="00374966" w:rsidP="00374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69"/>
        <w:gridCol w:w="5510"/>
      </w:tblGrid>
      <w:tr w:rsidR="00374966" w:rsidRPr="00374966" w:rsidTr="00370209">
        <w:tc>
          <w:tcPr>
            <w:tcW w:w="4785" w:type="dxa"/>
          </w:tcPr>
          <w:p w:rsidR="00374966" w:rsidRPr="00374966" w:rsidRDefault="00374966" w:rsidP="0037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 xml:space="preserve">      г. Алейск  </w:t>
            </w:r>
          </w:p>
        </w:tc>
        <w:tc>
          <w:tcPr>
            <w:tcW w:w="5529" w:type="dxa"/>
          </w:tcPr>
          <w:p w:rsidR="00374966" w:rsidRPr="00374966" w:rsidRDefault="00374966" w:rsidP="003702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 xml:space="preserve">«   » ______ 2020 года </w:t>
            </w:r>
          </w:p>
        </w:tc>
      </w:tr>
      <w:tr w:rsidR="00374966" w:rsidRPr="00374966" w:rsidTr="00370209">
        <w:tc>
          <w:tcPr>
            <w:tcW w:w="4785" w:type="dxa"/>
          </w:tcPr>
          <w:p w:rsidR="00374966" w:rsidRPr="00374966" w:rsidRDefault="00374966" w:rsidP="0037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966" w:rsidRPr="00374966" w:rsidRDefault="00374966" w:rsidP="00370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74966" w:rsidRPr="00374966" w:rsidRDefault="00374966" w:rsidP="003702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966" w:rsidRPr="00374966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ab/>
      </w:r>
      <w:proofErr w:type="gramStart"/>
      <w:r w:rsidRPr="0037496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74966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374966">
        <w:rPr>
          <w:rFonts w:ascii="Times New Roman" w:hAnsi="Times New Roman"/>
          <w:sz w:val="28"/>
          <w:szCs w:val="28"/>
        </w:rPr>
        <w:t xml:space="preserve"> района Алтайского края, именуемая в дальнейшем «Администрация района», в лице  главы района </w:t>
      </w:r>
      <w:proofErr w:type="spellStart"/>
      <w:r w:rsidRPr="00374966">
        <w:rPr>
          <w:rFonts w:ascii="Times New Roman" w:hAnsi="Times New Roman"/>
          <w:sz w:val="28"/>
          <w:szCs w:val="28"/>
        </w:rPr>
        <w:t>Агарковой</w:t>
      </w:r>
      <w:proofErr w:type="spellEnd"/>
      <w:r w:rsidRPr="00374966">
        <w:rPr>
          <w:rFonts w:ascii="Times New Roman" w:hAnsi="Times New Roman"/>
          <w:sz w:val="28"/>
          <w:szCs w:val="28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374966">
        <w:rPr>
          <w:rFonts w:ascii="Times New Roman" w:hAnsi="Times New Roman"/>
          <w:sz w:val="28"/>
          <w:szCs w:val="28"/>
        </w:rPr>
        <w:t>Алейский</w:t>
      </w:r>
      <w:proofErr w:type="spellEnd"/>
      <w:r w:rsidRPr="00374966">
        <w:rPr>
          <w:rFonts w:ascii="Times New Roman" w:hAnsi="Times New Roman"/>
          <w:sz w:val="28"/>
          <w:szCs w:val="28"/>
        </w:rPr>
        <w:t xml:space="preserve"> район Алтайского края, с одной стороны, и Администрация </w:t>
      </w:r>
      <w:proofErr w:type="spellStart"/>
      <w:r w:rsidRPr="00374966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37496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74966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374966">
        <w:rPr>
          <w:rFonts w:ascii="Times New Roman" w:hAnsi="Times New Roman"/>
          <w:sz w:val="28"/>
          <w:szCs w:val="28"/>
        </w:rPr>
        <w:t xml:space="preserve"> района Алтайского края, именуемая в дальнейшем «Администрация сельсовета», в лице главы сельсовета Попова Александра Сергеевича, действующего на основании Устава муниципального образования </w:t>
      </w:r>
      <w:proofErr w:type="spellStart"/>
      <w:r w:rsidRPr="00374966">
        <w:rPr>
          <w:rFonts w:ascii="Times New Roman" w:hAnsi="Times New Roman"/>
          <w:sz w:val="28"/>
          <w:szCs w:val="28"/>
        </w:rPr>
        <w:t>Кашинский</w:t>
      </w:r>
      <w:proofErr w:type="spellEnd"/>
      <w:r w:rsidRPr="0037496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74966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374966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374966">
        <w:rPr>
          <w:rFonts w:ascii="Times New Roman" w:hAnsi="Times New Roman"/>
          <w:sz w:val="28"/>
          <w:szCs w:val="28"/>
        </w:rPr>
        <w:t xml:space="preserve"> Алтайского края, с другой стороны, заключили настоящее Соглашение о нижеследующем:</w:t>
      </w:r>
    </w:p>
    <w:p w:rsidR="00374966" w:rsidRDefault="00374966" w:rsidP="00374966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374966" w:rsidRPr="00374966" w:rsidRDefault="00374966" w:rsidP="00374966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>1.</w:t>
      </w:r>
      <w:r w:rsidRPr="00374966">
        <w:rPr>
          <w:rFonts w:ascii="Times New Roman" w:hAnsi="Times New Roman"/>
          <w:sz w:val="28"/>
          <w:szCs w:val="28"/>
        </w:rPr>
        <w:tab/>
        <w:t>Предмет Соглашения</w:t>
      </w:r>
    </w:p>
    <w:p w:rsidR="00374966" w:rsidRPr="00374966" w:rsidRDefault="00374966" w:rsidP="0037496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74966" w:rsidRPr="00B43349" w:rsidRDefault="00374966" w:rsidP="0037496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1.1.</w:t>
      </w:r>
      <w:r w:rsidRPr="00B43349">
        <w:rPr>
          <w:rFonts w:ascii="Times New Roman" w:hAnsi="Times New Roman"/>
          <w:sz w:val="28"/>
          <w:szCs w:val="28"/>
        </w:rPr>
        <w:tab/>
      </w:r>
      <w:proofErr w:type="gramStart"/>
      <w:r w:rsidRPr="00B43349">
        <w:rPr>
          <w:rFonts w:ascii="Times New Roman" w:hAnsi="Times New Roman"/>
          <w:sz w:val="28"/>
          <w:szCs w:val="28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с пунктом 5 части 1, частями 3, 4 статьи 14, пунктом 5 части 1,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</w:t>
      </w:r>
      <w:r w:rsidRPr="00B43349">
        <w:rPr>
          <w:rFonts w:ascii="Times New Roman" w:hAnsi="Times New Roman"/>
          <w:sz w:val="28"/>
          <w:szCs w:val="28"/>
        </w:rPr>
        <w:br/>
        <w:t>к осуществлению</w:t>
      </w:r>
      <w:proofErr w:type="gramEnd"/>
      <w:r w:rsidRPr="00B43349">
        <w:rPr>
          <w:rFonts w:ascii="Times New Roman" w:hAnsi="Times New Roman"/>
          <w:sz w:val="28"/>
          <w:szCs w:val="28"/>
        </w:rPr>
        <w:t xml:space="preserve"> часть полномочий по решению вопросов местного значения, указанные в пункте 2.1. настоящего Соглашения. </w:t>
      </w:r>
    </w:p>
    <w:p w:rsidR="00374966" w:rsidRPr="00374966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1.2.</w:t>
      </w:r>
      <w:r w:rsidRPr="00B43349">
        <w:rPr>
          <w:rFonts w:ascii="Times New Roman" w:hAnsi="Times New Roman"/>
          <w:sz w:val="28"/>
          <w:szCs w:val="28"/>
        </w:rPr>
        <w:tab/>
        <w:t>Передача полномочий производится в целях эффективного осуществления соответствующих</w:t>
      </w:r>
      <w:r w:rsidRPr="00374966">
        <w:rPr>
          <w:rFonts w:ascii="Times New Roman" w:hAnsi="Times New Roman"/>
          <w:sz w:val="28"/>
          <w:szCs w:val="28"/>
        </w:rPr>
        <w:t xml:space="preserve"> вопросов местного значения. </w:t>
      </w:r>
    </w:p>
    <w:p w:rsidR="00374966" w:rsidRPr="00374966" w:rsidRDefault="00374966" w:rsidP="00374966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74966" w:rsidRDefault="00374966" w:rsidP="00374966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>2.</w:t>
      </w:r>
      <w:r w:rsidRPr="00374966">
        <w:rPr>
          <w:rFonts w:ascii="Times New Roman" w:hAnsi="Times New Roman"/>
          <w:sz w:val="28"/>
          <w:szCs w:val="28"/>
        </w:rPr>
        <w:tab/>
        <w:t>Перечень полномочий, подлежащих передаче</w:t>
      </w:r>
    </w:p>
    <w:p w:rsidR="00374966" w:rsidRPr="00374966" w:rsidRDefault="00374966" w:rsidP="00374966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374966" w:rsidRPr="00B43349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2.1.</w:t>
      </w:r>
      <w:r w:rsidRPr="00B43349">
        <w:rPr>
          <w:rFonts w:ascii="Times New Roman" w:hAnsi="Times New Roman"/>
          <w:sz w:val="28"/>
          <w:szCs w:val="28"/>
        </w:rPr>
        <w:tab/>
        <w:t xml:space="preserve">Администрация района передаёт Администрации сельсовета   </w:t>
      </w:r>
    </w:p>
    <w:p w:rsidR="00374966" w:rsidRPr="00B43349" w:rsidRDefault="00374966" w:rsidP="0037496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 xml:space="preserve">осуществление части полномочий по следующим вопросам: </w:t>
      </w:r>
    </w:p>
    <w:p w:rsidR="00374966" w:rsidRPr="00374966" w:rsidRDefault="00374966" w:rsidP="003749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34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43349">
        <w:rPr>
          <w:rFonts w:ascii="Times New Roman" w:hAnsi="Times New Roman"/>
          <w:bCs/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</w:r>
      <w:r w:rsidRPr="00B43349">
        <w:rPr>
          <w:rFonts w:ascii="Times New Roman" w:hAnsi="Times New Roman"/>
          <w:bCs/>
          <w:sz w:val="28"/>
          <w:szCs w:val="28"/>
        </w:rPr>
        <w:lastRenderedPageBreak/>
        <w:t>(</w:t>
      </w:r>
      <w:r w:rsidRPr="00374966">
        <w:rPr>
          <w:rFonts w:ascii="Times New Roman" w:hAnsi="Times New Roman"/>
          <w:bCs/>
          <w:sz w:val="28"/>
          <w:szCs w:val="28"/>
        </w:rPr>
        <w:t>парковочных мест),</w:t>
      </w:r>
      <w:r w:rsidRPr="00374966">
        <w:rPr>
          <w:rFonts w:ascii="Times New Roman" w:hAnsi="Times New Roman"/>
          <w:sz w:val="28"/>
          <w:szCs w:val="28"/>
        </w:rPr>
        <w:t xml:space="preserve"> </w:t>
      </w:r>
      <w:r w:rsidRPr="00374966">
        <w:rPr>
          <w:rFonts w:ascii="Times New Roman" w:hAnsi="Times New Roman"/>
          <w:bCs/>
          <w:sz w:val="28"/>
          <w:szCs w:val="28"/>
        </w:rPr>
        <w:t>осуществление  очистки от снежных заносов в зимний период,  текущий ремонт и содержание дорог местного значения в границах населенных пунктах,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Pr="00374966">
        <w:rPr>
          <w:rFonts w:ascii="Times New Roman" w:hAnsi="Times New Roman"/>
          <w:bCs/>
          <w:sz w:val="28"/>
          <w:szCs w:val="28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374966">
        <w:rPr>
          <w:rFonts w:ascii="Times New Roman" w:hAnsi="Times New Roman"/>
          <w:bCs/>
          <w:sz w:val="28"/>
          <w:szCs w:val="28"/>
        </w:rPr>
        <w:br/>
        <w:t xml:space="preserve">с </w:t>
      </w:r>
      <w:hyperlink r:id="rId7" w:history="1">
        <w:r w:rsidRPr="00374966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374966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374966" w:rsidRPr="00374966" w:rsidRDefault="00374966" w:rsidP="00374966">
      <w:p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:rsidR="00374966" w:rsidRDefault="00374966" w:rsidP="00374966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>3.</w:t>
      </w:r>
      <w:r w:rsidRPr="00374966">
        <w:rPr>
          <w:rFonts w:ascii="Times New Roman" w:hAnsi="Times New Roman"/>
          <w:sz w:val="28"/>
          <w:szCs w:val="28"/>
        </w:rPr>
        <w:tab/>
        <w:t>Права и обязанности Администрации района</w:t>
      </w:r>
    </w:p>
    <w:p w:rsidR="00374966" w:rsidRPr="00374966" w:rsidRDefault="00374966" w:rsidP="00374966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3.1.</w:t>
      </w:r>
      <w:r w:rsidRPr="00B43349">
        <w:rPr>
          <w:rFonts w:ascii="Times New Roman" w:hAnsi="Times New Roman"/>
          <w:sz w:val="28"/>
          <w:szCs w:val="28"/>
        </w:rPr>
        <w:tab/>
        <w:t>Администрация района имеет право: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3.1.1.</w:t>
      </w:r>
      <w:r w:rsidRPr="00B43349">
        <w:rPr>
          <w:rFonts w:ascii="Times New Roman" w:hAnsi="Times New Roman"/>
          <w:sz w:val="28"/>
          <w:szCs w:val="28"/>
        </w:rPr>
        <w:tab/>
        <w:t>Устанавливать критерии оценки эффективности исполнения переданных полномочий;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3.1.2.</w:t>
      </w:r>
      <w:r w:rsidRPr="00B43349">
        <w:rPr>
          <w:rFonts w:ascii="Times New Roman" w:hAnsi="Times New Roman"/>
          <w:sz w:val="28"/>
          <w:szCs w:val="28"/>
        </w:rPr>
        <w:tab/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3.1.3.</w:t>
      </w:r>
      <w:r w:rsidRPr="00B43349">
        <w:rPr>
          <w:rFonts w:ascii="Times New Roman" w:hAnsi="Times New Roman"/>
          <w:sz w:val="28"/>
          <w:szCs w:val="28"/>
        </w:rPr>
        <w:tab/>
        <w:t xml:space="preserve">Осуществлять </w:t>
      </w:r>
      <w:proofErr w:type="gramStart"/>
      <w:r w:rsidRPr="00B433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349">
        <w:rPr>
          <w:rFonts w:ascii="Times New Roman" w:hAnsi="Times New Roman"/>
          <w:sz w:val="28"/>
          <w:szCs w:val="28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сельсовета письменные рекомендации для устранения выявленных нарушений. </w:t>
      </w:r>
    </w:p>
    <w:p w:rsidR="00374966" w:rsidRPr="00374966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3.1.4.</w:t>
      </w:r>
      <w:r w:rsidRPr="00374966">
        <w:rPr>
          <w:rFonts w:ascii="Times New Roman" w:hAnsi="Times New Roman"/>
          <w:b/>
          <w:sz w:val="28"/>
          <w:szCs w:val="28"/>
        </w:rPr>
        <w:tab/>
      </w:r>
      <w:r w:rsidRPr="00374966">
        <w:rPr>
          <w:rFonts w:ascii="Times New Roman" w:hAnsi="Times New Roman"/>
          <w:sz w:val="28"/>
          <w:szCs w:val="28"/>
        </w:rPr>
        <w:t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</w:t>
      </w:r>
      <w:r w:rsidR="00E5051B">
        <w:rPr>
          <w:rFonts w:ascii="Times New Roman" w:hAnsi="Times New Roman"/>
          <w:sz w:val="28"/>
          <w:szCs w:val="28"/>
        </w:rPr>
        <w:t xml:space="preserve"> </w:t>
      </w:r>
      <w:r w:rsidRPr="00374966">
        <w:rPr>
          <w:rFonts w:ascii="Times New Roman" w:hAnsi="Times New Roman"/>
          <w:sz w:val="28"/>
          <w:szCs w:val="28"/>
        </w:rPr>
        <w:t xml:space="preserve">передаваемых в соответствии с настоящим Соглашением. 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3.2.</w:t>
      </w:r>
      <w:r w:rsidRPr="00B43349">
        <w:rPr>
          <w:rFonts w:ascii="Times New Roman" w:hAnsi="Times New Roman"/>
          <w:sz w:val="28"/>
          <w:szCs w:val="28"/>
        </w:rPr>
        <w:tab/>
        <w:t>Администрация района обязана: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3.2.1.</w:t>
      </w:r>
      <w:r w:rsidRPr="00B43349">
        <w:rPr>
          <w:rFonts w:ascii="Times New Roman" w:hAnsi="Times New Roman"/>
          <w:sz w:val="28"/>
          <w:szCs w:val="28"/>
        </w:rPr>
        <w:tab/>
        <w:t>Осуществлять правовое регулирование вопросов, связанных с переданными полномочиями;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3.2.1.</w:t>
      </w:r>
      <w:r w:rsidRPr="00B43349">
        <w:rPr>
          <w:rFonts w:ascii="Times New Roman" w:hAnsi="Times New Roman"/>
          <w:sz w:val="28"/>
          <w:szCs w:val="28"/>
        </w:rPr>
        <w:tab/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3.2.2.</w:t>
      </w:r>
      <w:r w:rsidRPr="00B43349">
        <w:rPr>
          <w:rFonts w:ascii="Times New Roman" w:hAnsi="Times New Roman"/>
          <w:sz w:val="28"/>
          <w:szCs w:val="28"/>
        </w:rPr>
        <w:tab/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374966" w:rsidRPr="00B43349" w:rsidRDefault="00374966" w:rsidP="00374966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4. Права и обязанности Администрации сельсовета</w:t>
      </w:r>
    </w:p>
    <w:p w:rsidR="00374966" w:rsidRPr="00B43349" w:rsidRDefault="00374966" w:rsidP="00374966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374966" w:rsidRPr="00B43349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4.1.</w:t>
      </w:r>
      <w:r w:rsidRPr="00B43349">
        <w:rPr>
          <w:rFonts w:ascii="Times New Roman" w:hAnsi="Times New Roman"/>
          <w:sz w:val="28"/>
          <w:szCs w:val="28"/>
        </w:rPr>
        <w:tab/>
        <w:t>Администрация сельсовета имеет право:</w:t>
      </w:r>
    </w:p>
    <w:p w:rsidR="00374966" w:rsidRPr="00374966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4.1.1.</w:t>
      </w:r>
      <w:r w:rsidRPr="00B43349">
        <w:rPr>
          <w:rFonts w:ascii="Times New Roman" w:hAnsi="Times New Roman"/>
          <w:sz w:val="28"/>
          <w:szCs w:val="28"/>
        </w:rPr>
        <w:tab/>
        <w:t>Самостоятельно определять порядок реализации принятых к осуществлению полномочий</w:t>
      </w:r>
      <w:r w:rsidRPr="00374966">
        <w:rPr>
          <w:rFonts w:ascii="Times New Roman" w:hAnsi="Times New Roman"/>
          <w:sz w:val="28"/>
          <w:szCs w:val="28"/>
        </w:rPr>
        <w:t xml:space="preserve">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4.1.2.</w:t>
      </w:r>
      <w:r w:rsidRPr="00B43349">
        <w:rPr>
          <w:rFonts w:ascii="Times New Roman" w:hAnsi="Times New Roman"/>
          <w:sz w:val="28"/>
          <w:szCs w:val="28"/>
        </w:rPr>
        <w:tab/>
        <w:t>Осуществлять взаимодействие с заинтересованными органами государственной</w:t>
      </w:r>
      <w:r w:rsidR="00984115">
        <w:rPr>
          <w:rFonts w:ascii="Times New Roman" w:hAnsi="Times New Roman"/>
          <w:sz w:val="28"/>
          <w:szCs w:val="28"/>
        </w:rPr>
        <w:t xml:space="preserve"> </w:t>
      </w:r>
      <w:r w:rsidRPr="00B43349">
        <w:rPr>
          <w:rFonts w:ascii="Times New Roman" w:hAnsi="Times New Roman"/>
          <w:sz w:val="28"/>
          <w:szCs w:val="28"/>
        </w:rPr>
        <w:t>власти, в том числе заключать соглашения о взаимодействии по вопросам реализации переданных полномочий;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4.1.3.</w:t>
      </w:r>
      <w:r w:rsidRPr="00B43349">
        <w:rPr>
          <w:rFonts w:ascii="Times New Roman" w:hAnsi="Times New Roman"/>
          <w:sz w:val="28"/>
          <w:szCs w:val="28"/>
        </w:rPr>
        <w:tab/>
        <w:t>Получать от Администрации района сведения и документы, необходимые для исполнения принятых к осуществлению полномочий.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lastRenderedPageBreak/>
        <w:t>4.2.</w:t>
      </w:r>
      <w:r w:rsidRPr="00B43349">
        <w:rPr>
          <w:rFonts w:ascii="Times New Roman" w:hAnsi="Times New Roman"/>
          <w:sz w:val="28"/>
          <w:szCs w:val="28"/>
        </w:rPr>
        <w:tab/>
        <w:t>Администрация поселения обязана: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4.2.1.</w:t>
      </w:r>
      <w:r w:rsidRPr="00B43349">
        <w:rPr>
          <w:rFonts w:ascii="Times New Roman" w:hAnsi="Times New Roman"/>
          <w:sz w:val="28"/>
          <w:szCs w:val="28"/>
        </w:rPr>
        <w:tab/>
        <w:t>Осуществлять в соответствии с действующим законодательством переданные полномочия;</w:t>
      </w:r>
    </w:p>
    <w:p w:rsidR="00374966" w:rsidRPr="00374966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4.2.2.</w:t>
      </w:r>
      <w:r w:rsidRPr="00B43349">
        <w:rPr>
          <w:rFonts w:ascii="Times New Roman" w:hAnsi="Times New Roman"/>
          <w:sz w:val="28"/>
          <w:szCs w:val="28"/>
        </w:rPr>
        <w:tab/>
        <w:t>Рассматривать</w:t>
      </w:r>
      <w:r w:rsidRPr="00374966">
        <w:rPr>
          <w:rFonts w:ascii="Times New Roman" w:hAnsi="Times New Roman"/>
          <w:sz w:val="28"/>
          <w:szCs w:val="28"/>
        </w:rPr>
        <w:t xml:space="preserve">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</w:t>
      </w:r>
      <w:r w:rsidRPr="00374966">
        <w:rPr>
          <w:rFonts w:ascii="Times New Roman" w:hAnsi="Times New Roman"/>
          <w:sz w:val="28"/>
          <w:szCs w:val="28"/>
        </w:rPr>
        <w:br/>
        <w:t>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4.2.3.</w:t>
      </w:r>
      <w:r w:rsidRPr="00B43349">
        <w:rPr>
          <w:rFonts w:ascii="Times New Roman" w:hAnsi="Times New Roman"/>
          <w:sz w:val="28"/>
          <w:szCs w:val="28"/>
        </w:rPr>
        <w:tab/>
        <w:t xml:space="preserve">Направлять поступившие финансовые средства в полном объеме на осуществление переданных полномочий, обеспечивая их </w:t>
      </w:r>
      <w:proofErr w:type="gramStart"/>
      <w:r w:rsidRPr="00B43349">
        <w:rPr>
          <w:rFonts w:ascii="Times New Roman" w:hAnsi="Times New Roman"/>
          <w:sz w:val="28"/>
          <w:szCs w:val="28"/>
        </w:rPr>
        <w:t>целевой</w:t>
      </w:r>
      <w:proofErr w:type="gramEnd"/>
      <w:r w:rsidRPr="00B43349">
        <w:rPr>
          <w:rFonts w:ascii="Times New Roman" w:hAnsi="Times New Roman"/>
          <w:sz w:val="28"/>
          <w:szCs w:val="28"/>
        </w:rPr>
        <w:t xml:space="preserve"> использование;</w:t>
      </w:r>
    </w:p>
    <w:p w:rsidR="00374966" w:rsidRPr="00B43349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4.2.4.</w:t>
      </w:r>
      <w:r w:rsidRPr="00B43349">
        <w:rPr>
          <w:rFonts w:ascii="Times New Roman" w:hAnsi="Times New Roman"/>
          <w:sz w:val="28"/>
          <w:szCs w:val="28"/>
        </w:rPr>
        <w:tab/>
        <w:t>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374966" w:rsidRPr="00374966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4.2.5.</w:t>
      </w:r>
      <w:r w:rsidRPr="00B43349">
        <w:rPr>
          <w:rFonts w:ascii="Times New Roman" w:hAnsi="Times New Roman"/>
          <w:sz w:val="28"/>
          <w:szCs w:val="28"/>
        </w:rPr>
        <w:tab/>
        <w:t>Ежеквартально, не позднее 15 числа следующего за отчетным периодом, представлять</w:t>
      </w:r>
      <w:r w:rsidRPr="00374966">
        <w:rPr>
          <w:rFonts w:ascii="Times New Roman" w:hAnsi="Times New Roman"/>
          <w:sz w:val="28"/>
          <w:szCs w:val="28"/>
        </w:rPr>
        <w:t xml:space="preserve"> Администрации района отчет об использовании финансовых сре</w:t>
      </w:r>
      <w:proofErr w:type="gramStart"/>
      <w:r w:rsidRPr="00374966">
        <w:rPr>
          <w:rFonts w:ascii="Times New Roman" w:hAnsi="Times New Roman"/>
          <w:sz w:val="28"/>
          <w:szCs w:val="28"/>
        </w:rPr>
        <w:t>дств дл</w:t>
      </w:r>
      <w:proofErr w:type="gramEnd"/>
      <w:r w:rsidRPr="00374966">
        <w:rPr>
          <w:rFonts w:ascii="Times New Roman" w:hAnsi="Times New Roman"/>
          <w:sz w:val="28"/>
          <w:szCs w:val="28"/>
        </w:rPr>
        <w:t>я исполнения переданных по настоящему Соглашению полномочий</w:t>
      </w:r>
      <w:r w:rsidRPr="00374966">
        <w:rPr>
          <w:rFonts w:ascii="Times New Roman" w:hAnsi="Times New Roman"/>
          <w:sz w:val="28"/>
          <w:szCs w:val="28"/>
        </w:rPr>
        <w:tab/>
        <w:t>.</w:t>
      </w:r>
    </w:p>
    <w:p w:rsidR="00374966" w:rsidRPr="00374966" w:rsidRDefault="00374966" w:rsidP="003749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966" w:rsidRDefault="00374966" w:rsidP="00374966">
      <w:pPr>
        <w:pStyle w:val="a3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 xml:space="preserve">5. Финансовое обеспечение переданных к осуществлению полномочий </w:t>
      </w:r>
    </w:p>
    <w:p w:rsidR="00374966" w:rsidRPr="00374966" w:rsidRDefault="00374966" w:rsidP="00374966">
      <w:pPr>
        <w:pStyle w:val="a3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</w:p>
    <w:p w:rsidR="00374966" w:rsidRPr="00B43349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5.1.</w:t>
      </w:r>
      <w:r w:rsidRPr="00B43349">
        <w:rPr>
          <w:rFonts w:ascii="Times New Roman" w:hAnsi="Times New Roman"/>
          <w:sz w:val="28"/>
          <w:szCs w:val="28"/>
        </w:rPr>
        <w:tab/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</w:t>
      </w:r>
      <w:r w:rsidRPr="00B43349">
        <w:rPr>
          <w:rFonts w:ascii="Times New Roman" w:hAnsi="Times New Roman"/>
          <w:sz w:val="28"/>
          <w:szCs w:val="28"/>
        </w:rPr>
        <w:br/>
        <w:t>в бюджет сельского поселения.</w:t>
      </w:r>
    </w:p>
    <w:p w:rsidR="00374966" w:rsidRPr="00B43349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5.2.</w:t>
      </w:r>
      <w:r w:rsidRPr="00B43349">
        <w:rPr>
          <w:rFonts w:ascii="Times New Roman" w:hAnsi="Times New Roman"/>
          <w:sz w:val="28"/>
          <w:szCs w:val="28"/>
        </w:rPr>
        <w:tab/>
        <w:t>Формирование, перечисление и учет межбюджетных трансфертов, предоставляемых из районного бюджета бюджету сельского поселения на реализацию</w:t>
      </w:r>
      <w:r w:rsidR="00984115">
        <w:rPr>
          <w:rFonts w:ascii="Times New Roman" w:hAnsi="Times New Roman"/>
          <w:sz w:val="28"/>
          <w:szCs w:val="28"/>
        </w:rPr>
        <w:t xml:space="preserve"> </w:t>
      </w:r>
      <w:r w:rsidRPr="00B43349">
        <w:rPr>
          <w:rFonts w:ascii="Times New Roman" w:hAnsi="Times New Roman"/>
          <w:sz w:val="28"/>
          <w:szCs w:val="28"/>
        </w:rPr>
        <w:t>полномочий,</w:t>
      </w:r>
      <w:r w:rsidR="00984115">
        <w:rPr>
          <w:rFonts w:ascii="Times New Roman" w:hAnsi="Times New Roman"/>
          <w:sz w:val="28"/>
          <w:szCs w:val="28"/>
        </w:rPr>
        <w:t xml:space="preserve"> </w:t>
      </w:r>
      <w:r w:rsidRPr="00B43349">
        <w:rPr>
          <w:rFonts w:ascii="Times New Roman" w:hAnsi="Times New Roman"/>
          <w:sz w:val="28"/>
          <w:szCs w:val="28"/>
        </w:rPr>
        <w:t>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374966" w:rsidRPr="00B43349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5.3.</w:t>
      </w:r>
      <w:r w:rsidRPr="00B43349">
        <w:rPr>
          <w:rFonts w:ascii="Times New Roman" w:hAnsi="Times New Roman"/>
          <w:sz w:val="28"/>
          <w:szCs w:val="28"/>
        </w:rPr>
        <w:tab/>
        <w:t>Межбюджетные трансферты перечисляются в бюджет сельского поселения равными частями за 1 – 3 квартал не позднее 25 числа месяца следующим за истекшим кварталом, за 4 квартал не позднее 25 декабря текущего финансового года.</w:t>
      </w:r>
    </w:p>
    <w:p w:rsidR="00374966" w:rsidRPr="00374966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5.4.</w:t>
      </w:r>
      <w:r w:rsidRPr="00B43349">
        <w:rPr>
          <w:rFonts w:ascii="Times New Roman" w:hAnsi="Times New Roman"/>
          <w:sz w:val="28"/>
          <w:szCs w:val="28"/>
        </w:rPr>
        <w:tab/>
        <w:t xml:space="preserve">Порядок определения объема межбюджетных трансфертов, необходимых </w:t>
      </w:r>
      <w:r w:rsidRPr="00B43349">
        <w:rPr>
          <w:rFonts w:ascii="Times New Roman" w:hAnsi="Times New Roman"/>
          <w:sz w:val="28"/>
          <w:szCs w:val="28"/>
        </w:rPr>
        <w:br/>
        <w:t>для</w:t>
      </w:r>
      <w:r w:rsidRPr="00374966">
        <w:rPr>
          <w:rFonts w:ascii="Times New Roman" w:hAnsi="Times New Roman"/>
          <w:sz w:val="28"/>
          <w:szCs w:val="28"/>
        </w:rPr>
        <w:t xml:space="preserve">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374966" w:rsidRPr="00374966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5.5.</w:t>
      </w:r>
      <w:r w:rsidRPr="00374966">
        <w:rPr>
          <w:rFonts w:ascii="Times New Roman" w:hAnsi="Times New Roman"/>
          <w:sz w:val="28"/>
          <w:szCs w:val="28"/>
        </w:rPr>
        <w:tab/>
        <w:t xml:space="preserve">Суммарный объем </w:t>
      </w:r>
      <w:proofErr w:type="gramStart"/>
      <w:r w:rsidRPr="00374966">
        <w:rPr>
          <w:rFonts w:ascii="Times New Roman" w:hAnsi="Times New Roman"/>
          <w:sz w:val="28"/>
          <w:szCs w:val="28"/>
        </w:rPr>
        <w:t>межбюджетных трансфертов, передаваемых на выполнение полномочий из районного бюджета в бюджет сельского поселения составляет</w:t>
      </w:r>
      <w:proofErr w:type="gramEnd"/>
      <w:r w:rsidRPr="00374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966">
        <w:rPr>
          <w:rFonts w:ascii="Times New Roman" w:hAnsi="Times New Roman"/>
          <w:sz w:val="28"/>
          <w:szCs w:val="28"/>
        </w:rPr>
        <w:t>512,5</w:t>
      </w:r>
      <w:r w:rsidRPr="00374966">
        <w:rPr>
          <w:rFonts w:ascii="Times New Roman" w:hAnsi="Times New Roman"/>
          <w:b/>
          <w:sz w:val="28"/>
          <w:szCs w:val="28"/>
        </w:rPr>
        <w:t xml:space="preserve"> </w:t>
      </w:r>
      <w:r w:rsidRPr="00374966">
        <w:rPr>
          <w:rFonts w:ascii="Times New Roman" w:hAnsi="Times New Roman"/>
          <w:sz w:val="28"/>
          <w:szCs w:val="28"/>
        </w:rPr>
        <w:t xml:space="preserve">тыс. руб. (Приложение №1).   </w:t>
      </w:r>
    </w:p>
    <w:p w:rsidR="00374966" w:rsidRPr="00374966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966" w:rsidRDefault="00374966" w:rsidP="00374966">
      <w:pPr>
        <w:pStyle w:val="a3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>6. Ответственность Сторон</w:t>
      </w:r>
    </w:p>
    <w:p w:rsidR="00374966" w:rsidRPr="00374966" w:rsidRDefault="00374966" w:rsidP="00374966">
      <w:pPr>
        <w:pStyle w:val="a3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</w:p>
    <w:p w:rsidR="00374966" w:rsidRPr="00B43349" w:rsidRDefault="00374966" w:rsidP="0098411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6.1.</w:t>
      </w:r>
      <w:r w:rsidRPr="00B43349">
        <w:rPr>
          <w:rFonts w:ascii="Times New Roman" w:hAnsi="Times New Roman"/>
          <w:sz w:val="28"/>
          <w:szCs w:val="28"/>
        </w:rPr>
        <w:tab/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</w:t>
      </w:r>
      <w:r w:rsidRPr="00B43349">
        <w:rPr>
          <w:rFonts w:ascii="Times New Roman" w:hAnsi="Times New Roman"/>
          <w:sz w:val="28"/>
          <w:szCs w:val="28"/>
        </w:rPr>
        <w:lastRenderedPageBreak/>
        <w:t xml:space="preserve">бюджета бюджету сельского поселения на реализацию полномочий, переданных в соответствии с настоящим Соглашением, является основанием для одностороннего  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</w:t>
      </w:r>
      <w:hyperlink r:id="rId8" w:history="1">
        <w:r w:rsidRPr="00B43349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B43349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374966" w:rsidRPr="00374966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6.2</w:t>
      </w:r>
      <w:r w:rsidRPr="00374966">
        <w:rPr>
          <w:rFonts w:ascii="Times New Roman" w:hAnsi="Times New Roman"/>
          <w:b/>
          <w:sz w:val="28"/>
          <w:szCs w:val="28"/>
        </w:rPr>
        <w:t>.</w:t>
      </w:r>
      <w:r w:rsidRPr="00374966">
        <w:rPr>
          <w:rFonts w:ascii="Times New Roman" w:hAnsi="Times New Roman"/>
          <w:sz w:val="28"/>
          <w:szCs w:val="28"/>
        </w:rPr>
        <w:tab/>
      </w:r>
      <w:proofErr w:type="gramStart"/>
      <w:r w:rsidRPr="00374966">
        <w:rPr>
          <w:rFonts w:ascii="Times New Roman" w:hAnsi="Times New Roman"/>
          <w:sz w:val="28"/>
          <w:szCs w:val="28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9" w:history="1">
        <w:r w:rsidRPr="00374966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374966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  <w:proofErr w:type="gramEnd"/>
    </w:p>
    <w:p w:rsidR="00374966" w:rsidRPr="00374966" w:rsidRDefault="00374966" w:rsidP="0037496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374966" w:rsidRPr="00374966" w:rsidRDefault="00374966" w:rsidP="0037496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374966" w:rsidRDefault="00374966" w:rsidP="00374966">
      <w:pPr>
        <w:pStyle w:val="a3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>7. Срок действия, основания и порядок прекращения Соглашения</w:t>
      </w:r>
    </w:p>
    <w:p w:rsidR="00374966" w:rsidRPr="00374966" w:rsidRDefault="00374966" w:rsidP="00374966">
      <w:pPr>
        <w:pStyle w:val="a3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</w:p>
    <w:p w:rsidR="00374966" w:rsidRPr="00B43349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7.1.</w:t>
      </w:r>
      <w:r w:rsidRPr="00B43349">
        <w:rPr>
          <w:rFonts w:ascii="Times New Roman" w:hAnsi="Times New Roman"/>
          <w:sz w:val="28"/>
          <w:szCs w:val="28"/>
        </w:rPr>
        <w:tab/>
        <w:t>Срок действия настоящего соглашения устанавливается с 01.01.2021 г. по 31.12.2020 г.</w:t>
      </w:r>
    </w:p>
    <w:p w:rsidR="00374966" w:rsidRPr="00B43349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7.2.</w:t>
      </w:r>
      <w:r w:rsidRPr="00B43349">
        <w:rPr>
          <w:rFonts w:ascii="Times New Roman" w:hAnsi="Times New Roman"/>
          <w:sz w:val="28"/>
          <w:szCs w:val="28"/>
        </w:rPr>
        <w:tab/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374966" w:rsidRPr="00B43349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7.3.</w:t>
      </w:r>
      <w:r w:rsidRPr="00B43349">
        <w:rPr>
          <w:rFonts w:ascii="Times New Roman" w:hAnsi="Times New Roman"/>
          <w:sz w:val="28"/>
          <w:szCs w:val="28"/>
        </w:rPr>
        <w:tab/>
        <w:t>Действие Соглашения может быть прекращено досрочно в одностороннем порядке  в следующих случаях:</w:t>
      </w:r>
    </w:p>
    <w:p w:rsidR="00374966" w:rsidRPr="00374966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3349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</w:t>
      </w:r>
      <w:r w:rsidRPr="00374966">
        <w:rPr>
          <w:rFonts w:ascii="Times New Roman" w:hAnsi="Times New Roman"/>
          <w:sz w:val="28"/>
          <w:szCs w:val="28"/>
        </w:rPr>
        <w:t xml:space="preserve"> Алтайского края;</w:t>
      </w:r>
    </w:p>
    <w:p w:rsidR="00374966" w:rsidRPr="00374966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 xml:space="preserve">- неисполнения или ненадлежащего исполнения одной из Сторон своих обязательств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966">
        <w:rPr>
          <w:rFonts w:ascii="Times New Roman" w:hAnsi="Times New Roman"/>
          <w:sz w:val="28"/>
          <w:szCs w:val="28"/>
        </w:rPr>
        <w:t xml:space="preserve">в соответствии с настоящим Соглашением. </w:t>
      </w:r>
    </w:p>
    <w:p w:rsidR="00374966" w:rsidRPr="00374966" w:rsidRDefault="00374966" w:rsidP="00374966">
      <w:pPr>
        <w:pStyle w:val="a3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B43349" w:rsidRDefault="00374966" w:rsidP="00B43349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374966" w:rsidRPr="00B75B04" w:rsidRDefault="00374966" w:rsidP="00B4334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5B04">
        <w:rPr>
          <w:rFonts w:ascii="Times New Roman" w:hAnsi="Times New Roman"/>
          <w:sz w:val="28"/>
          <w:szCs w:val="28"/>
        </w:rPr>
        <w:t>8.1.</w:t>
      </w:r>
      <w:r w:rsidRPr="00B75B04">
        <w:rPr>
          <w:rFonts w:ascii="Times New Roman" w:hAnsi="Times New Roman"/>
          <w:sz w:val="28"/>
          <w:szCs w:val="28"/>
        </w:rPr>
        <w:tab/>
        <w:t xml:space="preserve">Настоящее Соглашением считается заключенным с момента принятия Собранием депутатов </w:t>
      </w:r>
      <w:proofErr w:type="spellStart"/>
      <w:r w:rsidRPr="00B75B04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B75B04">
        <w:rPr>
          <w:rFonts w:ascii="Times New Roman" w:hAnsi="Times New Roman"/>
          <w:sz w:val="28"/>
          <w:szCs w:val="28"/>
        </w:rPr>
        <w:t xml:space="preserve"> района Алтайского края решения о бюджете на 2021 год.</w:t>
      </w:r>
    </w:p>
    <w:p w:rsidR="00374966" w:rsidRPr="00B75B04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B04">
        <w:rPr>
          <w:rFonts w:ascii="Times New Roman" w:hAnsi="Times New Roman"/>
          <w:sz w:val="28"/>
          <w:szCs w:val="28"/>
        </w:rPr>
        <w:t>8.2.</w:t>
      </w:r>
      <w:r w:rsidRPr="00B75B04">
        <w:rPr>
          <w:rFonts w:ascii="Times New Roman" w:hAnsi="Times New Roman"/>
          <w:sz w:val="28"/>
          <w:szCs w:val="28"/>
        </w:rPr>
        <w:tab/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74966" w:rsidRPr="00B75B04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B04">
        <w:rPr>
          <w:rFonts w:ascii="Times New Roman" w:hAnsi="Times New Roman"/>
          <w:sz w:val="28"/>
          <w:szCs w:val="28"/>
        </w:rPr>
        <w:t>8.3.</w:t>
      </w:r>
      <w:r w:rsidRPr="00B75B04">
        <w:rPr>
          <w:rFonts w:ascii="Times New Roman" w:hAnsi="Times New Roman"/>
          <w:sz w:val="28"/>
          <w:szCs w:val="28"/>
        </w:rPr>
        <w:tab/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374966" w:rsidRPr="00B75B04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B04">
        <w:rPr>
          <w:rFonts w:ascii="Times New Roman" w:hAnsi="Times New Roman"/>
          <w:sz w:val="28"/>
          <w:szCs w:val="28"/>
        </w:rPr>
        <w:t>8.4.</w:t>
      </w:r>
      <w:r w:rsidRPr="00B75B04">
        <w:rPr>
          <w:rFonts w:ascii="Times New Roman" w:hAnsi="Times New Roman"/>
          <w:sz w:val="28"/>
          <w:szCs w:val="28"/>
        </w:rPr>
        <w:tab/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374966" w:rsidRPr="00374966" w:rsidRDefault="00374966" w:rsidP="00374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B04">
        <w:rPr>
          <w:rFonts w:ascii="Times New Roman" w:hAnsi="Times New Roman"/>
          <w:sz w:val="28"/>
          <w:szCs w:val="28"/>
        </w:rPr>
        <w:t>8.5.</w:t>
      </w:r>
      <w:r w:rsidRPr="00374966">
        <w:rPr>
          <w:rFonts w:ascii="Times New Roman" w:hAnsi="Times New Roman"/>
          <w:b/>
          <w:sz w:val="28"/>
          <w:szCs w:val="28"/>
        </w:rPr>
        <w:tab/>
      </w:r>
      <w:r w:rsidRPr="00374966">
        <w:rPr>
          <w:rFonts w:ascii="Times New Roman" w:hAnsi="Times New Roman"/>
          <w:sz w:val="28"/>
          <w:szCs w:val="28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374966" w:rsidRPr="00374966" w:rsidRDefault="00374966" w:rsidP="00374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66" w:rsidRPr="00374966" w:rsidRDefault="00374966" w:rsidP="00374966">
      <w:pPr>
        <w:pStyle w:val="a3"/>
        <w:spacing w:after="0" w:line="240" w:lineRule="auto"/>
        <w:ind w:left="360" w:right="141"/>
        <w:jc w:val="center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>9.</w:t>
      </w:r>
      <w:r w:rsidRPr="00374966">
        <w:rPr>
          <w:rFonts w:ascii="Times New Roman" w:hAnsi="Times New Roman"/>
          <w:sz w:val="28"/>
          <w:szCs w:val="28"/>
        </w:rPr>
        <w:tab/>
        <w:t>Реквизиты и подписи сторон</w:t>
      </w:r>
    </w:p>
    <w:p w:rsidR="00374966" w:rsidRPr="00374966" w:rsidRDefault="00374966" w:rsidP="00374966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tbl>
      <w:tblPr>
        <w:tblW w:w="13324" w:type="dxa"/>
        <w:tblInd w:w="108" w:type="dxa"/>
        <w:tblLayout w:type="fixed"/>
        <w:tblLook w:val="0000"/>
      </w:tblPr>
      <w:tblGrid>
        <w:gridCol w:w="4962"/>
        <w:gridCol w:w="4252"/>
        <w:gridCol w:w="4110"/>
      </w:tblGrid>
      <w:tr w:rsidR="00374966" w:rsidRPr="00374966" w:rsidTr="0037020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7496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374966">
              <w:rPr>
                <w:rFonts w:ascii="Times New Roman" w:hAnsi="Times New Roman" w:cs="Times New Roman"/>
              </w:rPr>
              <w:t xml:space="preserve"> района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г. Алейск, ул. Сердюка, 97 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658130                                             </w:t>
            </w:r>
          </w:p>
          <w:p w:rsidR="00374966" w:rsidRPr="00374966" w:rsidRDefault="00374966" w:rsidP="0037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 xml:space="preserve">УФК по Алтайскому краю (комитет по финансам, налоговой и кредитной политике Администрации </w:t>
            </w:r>
            <w:proofErr w:type="spellStart"/>
            <w:r w:rsidRPr="00374966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374966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края)</w:t>
            </w:r>
          </w:p>
          <w:p w:rsidR="00374966" w:rsidRPr="00374966" w:rsidRDefault="00374966" w:rsidP="0037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>ИНН 2231003154</w:t>
            </w:r>
          </w:p>
          <w:p w:rsidR="00374966" w:rsidRPr="00374966" w:rsidRDefault="00374966" w:rsidP="0037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>КПП 220101001</w:t>
            </w:r>
          </w:p>
          <w:p w:rsidR="00374966" w:rsidRPr="00374966" w:rsidRDefault="00374966" w:rsidP="0037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>ОГРН 1022200509660</w:t>
            </w:r>
          </w:p>
          <w:p w:rsidR="00374966" w:rsidRPr="00374966" w:rsidRDefault="00374966" w:rsidP="0037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:rsidR="00374966" w:rsidRPr="00374966" w:rsidRDefault="00374966" w:rsidP="0037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>40102810045370000009</w:t>
            </w:r>
          </w:p>
          <w:p w:rsidR="00374966" w:rsidRPr="00374966" w:rsidRDefault="00374966" w:rsidP="0037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 xml:space="preserve">Отделение Барнаул </w:t>
            </w:r>
            <w:proofErr w:type="gramStart"/>
            <w:r w:rsidRPr="0037496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74966">
              <w:rPr>
                <w:rFonts w:ascii="Times New Roman" w:hAnsi="Times New Roman"/>
                <w:sz w:val="28"/>
                <w:szCs w:val="28"/>
              </w:rPr>
              <w:t>. Барнаул</w:t>
            </w:r>
          </w:p>
          <w:p w:rsidR="00374966" w:rsidRPr="00374966" w:rsidRDefault="00374966" w:rsidP="0037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 xml:space="preserve">БИК 010173001 </w:t>
            </w:r>
          </w:p>
          <w:p w:rsidR="00374966" w:rsidRPr="00374966" w:rsidRDefault="00374966" w:rsidP="0037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374966" w:rsidRPr="00374966" w:rsidRDefault="00374966" w:rsidP="00370209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74966">
              <w:rPr>
                <w:rFonts w:ascii="Times New Roman" w:hAnsi="Times New Roman"/>
                <w:sz w:val="28"/>
                <w:szCs w:val="28"/>
              </w:rPr>
              <w:t>03221643016010001700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4966" w:rsidRPr="00374966" w:rsidRDefault="00374966" w:rsidP="0037020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74966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374966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374966">
              <w:rPr>
                <w:rFonts w:ascii="Times New Roman" w:hAnsi="Times New Roman" w:cs="Times New Roman"/>
              </w:rPr>
              <w:t>Кашино</w:t>
            </w:r>
            <w:proofErr w:type="spellEnd"/>
            <w:r w:rsidRPr="00374966">
              <w:rPr>
                <w:rFonts w:ascii="Times New Roman" w:hAnsi="Times New Roman" w:cs="Times New Roman"/>
              </w:rPr>
              <w:t xml:space="preserve">, ул. Октябрьская, 53 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>658121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>ИНН 2231002746 КПП 223101001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496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74966">
              <w:rPr>
                <w:rFonts w:ascii="Times New Roman" w:hAnsi="Times New Roman" w:cs="Times New Roman"/>
              </w:rPr>
              <w:t>/с 40204810800000000111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74966">
              <w:rPr>
                <w:rFonts w:ascii="Times New Roman" w:hAnsi="Times New Roman" w:cs="Times New Roman"/>
              </w:rPr>
              <w:t>л</w:t>
            </w:r>
            <w:proofErr w:type="gramEnd"/>
            <w:r w:rsidRPr="00374966">
              <w:rPr>
                <w:rFonts w:ascii="Times New Roman" w:hAnsi="Times New Roman" w:cs="Times New Roman"/>
              </w:rPr>
              <w:t>/с 03173034370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в ГРКЦ ГУ Банка России по Алтайскому краю </w:t>
            </w:r>
            <w:proofErr w:type="gramStart"/>
            <w:r w:rsidRPr="00374966">
              <w:rPr>
                <w:rFonts w:ascii="Times New Roman" w:hAnsi="Times New Roman" w:cs="Times New Roman"/>
              </w:rPr>
              <w:t>г</w:t>
            </w:r>
            <w:proofErr w:type="gramEnd"/>
            <w:r w:rsidRPr="00374966">
              <w:rPr>
                <w:rFonts w:ascii="Times New Roman" w:hAnsi="Times New Roman" w:cs="Times New Roman"/>
              </w:rPr>
              <w:t>. Барнаул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>БИК 040173001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4966" w:rsidRPr="00374966" w:rsidTr="0037020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Глава района  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</w:p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_________________С.Я. </w:t>
            </w:r>
            <w:proofErr w:type="spellStart"/>
            <w:r w:rsidRPr="00374966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374966">
              <w:rPr>
                <w:rFonts w:ascii="Times New Roman" w:hAnsi="Times New Roman" w:cs="Times New Roman"/>
              </w:rPr>
              <w:t xml:space="preserve"> 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____        ___________     </w:t>
            </w:r>
            <w:r w:rsidRPr="00374966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4966" w:rsidRPr="00374966" w:rsidRDefault="00374966" w:rsidP="00370209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374966" w:rsidRPr="00374966" w:rsidRDefault="00374966" w:rsidP="00370209">
            <w:pPr>
              <w:pStyle w:val="a4"/>
              <w:widowControl w:val="0"/>
              <w:tabs>
                <w:tab w:val="left" w:pos="180"/>
                <w:tab w:val="center" w:pos="2205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 _______________ А.С. Попов</w:t>
            </w:r>
          </w:p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374966">
              <w:rPr>
                <w:rFonts w:ascii="Times New Roman" w:hAnsi="Times New Roman" w:cs="Times New Roman"/>
              </w:rPr>
              <w:t xml:space="preserve"> ____      ________  2020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74966" w:rsidRPr="00374966" w:rsidRDefault="00374966" w:rsidP="00370209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</w:tc>
      </w:tr>
    </w:tbl>
    <w:p w:rsidR="00374966" w:rsidRPr="00374966" w:rsidRDefault="00374966" w:rsidP="00374966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374966" w:rsidRPr="00374966" w:rsidRDefault="00374966" w:rsidP="00374966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374966" w:rsidRDefault="00374966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DD3E78" w:rsidRDefault="00DD3E78" w:rsidP="00374966">
      <w:pPr>
        <w:spacing w:after="0" w:line="240" w:lineRule="auto"/>
        <w:ind w:right="141"/>
        <w:rPr>
          <w:sz w:val="24"/>
          <w:szCs w:val="24"/>
        </w:rPr>
      </w:pPr>
    </w:p>
    <w:p w:rsidR="00374966" w:rsidRDefault="00374966" w:rsidP="00374966">
      <w:pPr>
        <w:spacing w:after="0" w:line="240" w:lineRule="auto"/>
        <w:ind w:right="141"/>
        <w:rPr>
          <w:sz w:val="24"/>
          <w:szCs w:val="24"/>
        </w:rPr>
      </w:pPr>
    </w:p>
    <w:p w:rsidR="00374966" w:rsidRPr="0087674D" w:rsidRDefault="00374966" w:rsidP="00374966">
      <w:pPr>
        <w:spacing w:after="0" w:line="240" w:lineRule="auto"/>
        <w:ind w:right="141"/>
        <w:rPr>
          <w:sz w:val="24"/>
          <w:szCs w:val="24"/>
        </w:rPr>
      </w:pPr>
    </w:p>
    <w:tbl>
      <w:tblPr>
        <w:tblW w:w="207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708"/>
        <w:gridCol w:w="1787"/>
        <w:gridCol w:w="4819"/>
        <w:gridCol w:w="3708"/>
        <w:gridCol w:w="2700"/>
        <w:gridCol w:w="4013"/>
      </w:tblGrid>
      <w:tr w:rsidR="00374966" w:rsidRPr="0087674D" w:rsidTr="00370209">
        <w:trPr>
          <w:trHeight w:val="1837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4966" w:rsidRPr="0087674D" w:rsidRDefault="00374966" w:rsidP="0037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4966" w:rsidRDefault="00374966" w:rsidP="003702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4966" w:rsidRDefault="00374966" w:rsidP="003702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4966" w:rsidRPr="0087674D" w:rsidRDefault="00374966" w:rsidP="003702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4966" w:rsidRPr="0087674D" w:rsidRDefault="00374966" w:rsidP="00370209">
            <w:pPr>
              <w:pStyle w:val="5"/>
              <w:jc w:val="both"/>
            </w:pPr>
            <w:r w:rsidRPr="0087674D">
              <w:t>Приложение № 1</w:t>
            </w:r>
          </w:p>
          <w:p w:rsidR="00374966" w:rsidRPr="00374966" w:rsidRDefault="00374966" w:rsidP="00374966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4966">
              <w:rPr>
                <w:rFonts w:ascii="Times New Roman" w:hAnsi="Times New Roman"/>
                <w:sz w:val="24"/>
                <w:szCs w:val="24"/>
              </w:rPr>
              <w:t xml:space="preserve"> соглашению о передаче органам местного самоуправления </w:t>
            </w:r>
            <w:proofErr w:type="spellStart"/>
            <w:r w:rsidRPr="00374966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Pr="00374966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74966">
              <w:rPr>
                <w:rFonts w:ascii="Times New Roman" w:hAnsi="Times New Roman"/>
                <w:sz w:val="24"/>
                <w:szCs w:val="24"/>
              </w:rPr>
              <w:t>Алейского</w:t>
            </w:r>
            <w:proofErr w:type="spellEnd"/>
            <w:r w:rsidRPr="00374966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осуществления части полномочий по решению вопросов местного значения муниципального района</w:t>
            </w:r>
            <w:r w:rsidR="00B5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3C9" w:rsidRPr="00B543C9">
              <w:rPr>
                <w:rFonts w:ascii="Times New Roman" w:hAnsi="Times New Roman"/>
                <w:sz w:val="24"/>
                <w:szCs w:val="24"/>
              </w:rPr>
              <w:t>в области дорожной деятельности</w:t>
            </w:r>
            <w:r w:rsidR="00B543C9" w:rsidRPr="003749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4966" w:rsidRPr="0087674D" w:rsidRDefault="00374966" w:rsidP="003702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374966" w:rsidRPr="0087674D" w:rsidRDefault="00374966" w:rsidP="003702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374966" w:rsidRPr="0087674D" w:rsidRDefault="00374966" w:rsidP="003702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74966" w:rsidRDefault="00374966" w:rsidP="003749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966" w:rsidRDefault="00374966" w:rsidP="003749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966" w:rsidRPr="0087674D" w:rsidRDefault="00374966" w:rsidP="003749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966" w:rsidRPr="00374966" w:rsidRDefault="00374966" w:rsidP="00374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>Методика расчета затрат (</w:t>
      </w:r>
      <w:r w:rsidRPr="00374966">
        <w:rPr>
          <w:rFonts w:ascii="Times New Roman" w:hAnsi="Times New Roman"/>
          <w:color w:val="000000"/>
          <w:sz w:val="28"/>
          <w:szCs w:val="28"/>
        </w:rPr>
        <w:t>межбюджетных трансфертов</w:t>
      </w:r>
      <w:r w:rsidRPr="00374966">
        <w:rPr>
          <w:rFonts w:ascii="Times New Roman" w:hAnsi="Times New Roman"/>
          <w:sz w:val="28"/>
          <w:szCs w:val="28"/>
        </w:rPr>
        <w:t xml:space="preserve">) муниципального образования </w:t>
      </w:r>
      <w:proofErr w:type="spellStart"/>
      <w:r w:rsidRPr="00DD3E78">
        <w:rPr>
          <w:rFonts w:ascii="Times New Roman" w:hAnsi="Times New Roman"/>
          <w:bCs/>
          <w:sz w:val="28"/>
          <w:szCs w:val="28"/>
        </w:rPr>
        <w:t>Кашинский</w:t>
      </w:r>
      <w:proofErr w:type="spellEnd"/>
      <w:r w:rsidRPr="00DD3E7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37496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74966">
        <w:rPr>
          <w:rFonts w:ascii="Times New Roman" w:hAnsi="Times New Roman"/>
          <w:bCs/>
          <w:sz w:val="28"/>
          <w:szCs w:val="28"/>
        </w:rPr>
        <w:t>Алейского</w:t>
      </w:r>
      <w:proofErr w:type="spellEnd"/>
      <w:r w:rsidRPr="00374966">
        <w:rPr>
          <w:rFonts w:ascii="Times New Roman" w:hAnsi="Times New Roman"/>
          <w:bCs/>
          <w:sz w:val="28"/>
          <w:szCs w:val="28"/>
        </w:rPr>
        <w:t xml:space="preserve">  района  Алтайского  края</w:t>
      </w:r>
    </w:p>
    <w:p w:rsidR="00374966" w:rsidRPr="00374966" w:rsidRDefault="00374966" w:rsidP="00374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66" w:rsidRPr="00374966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966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 очистки от снежных заносов в зимний период,  текущий ремонт и содержание дорог местного значения в границах населенных пунктах,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Pr="00374966">
        <w:rPr>
          <w:rFonts w:ascii="Times New Roman" w:hAnsi="Times New Roman"/>
          <w:sz w:val="28"/>
          <w:szCs w:val="28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74966" w:rsidRPr="00374966" w:rsidRDefault="00374966" w:rsidP="003749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4966" w:rsidRPr="00374966" w:rsidRDefault="00374966" w:rsidP="00374966">
      <w:pPr>
        <w:pStyle w:val="1"/>
        <w:ind w:left="2520" w:firstLine="0"/>
        <w:jc w:val="both"/>
        <w:rPr>
          <w:szCs w:val="28"/>
        </w:rPr>
      </w:pPr>
      <w:r w:rsidRPr="00374966">
        <w:rPr>
          <w:szCs w:val="28"/>
        </w:rPr>
        <w:t>∑ = L</w:t>
      </w:r>
      <w:r w:rsidRPr="00374966">
        <w:rPr>
          <w:i/>
          <w:szCs w:val="28"/>
        </w:rPr>
        <w:t xml:space="preserve"> </w:t>
      </w:r>
      <w:r w:rsidRPr="00374966">
        <w:rPr>
          <w:szCs w:val="28"/>
        </w:rPr>
        <w:t>* N / 1000,  где:</w:t>
      </w:r>
    </w:p>
    <w:p w:rsidR="00374966" w:rsidRPr="00374966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7496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374966" w:rsidRPr="00374966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374966" w:rsidRPr="00374966" w:rsidRDefault="00374966" w:rsidP="0037496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>∑ – затраты (</w:t>
      </w:r>
      <w:r w:rsidRPr="00374966">
        <w:rPr>
          <w:rFonts w:ascii="Times New Roman" w:hAnsi="Times New Roman"/>
          <w:color w:val="000000"/>
          <w:sz w:val="28"/>
          <w:szCs w:val="28"/>
        </w:rPr>
        <w:t>межбюджетные трансферты</w:t>
      </w:r>
      <w:r w:rsidRPr="00374966">
        <w:rPr>
          <w:rFonts w:ascii="Times New Roman" w:hAnsi="Times New Roman"/>
          <w:sz w:val="28"/>
          <w:szCs w:val="28"/>
        </w:rPr>
        <w:t xml:space="preserve">) сельского поселения на содержание дорожной сети   </w:t>
      </w:r>
    </w:p>
    <w:p w:rsidR="00A3415D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>L – протяженность дороги (</w:t>
      </w:r>
      <w:proofErr w:type="gramStart"/>
      <w:r w:rsidRPr="00374966">
        <w:rPr>
          <w:rFonts w:ascii="Times New Roman" w:hAnsi="Times New Roman"/>
          <w:sz w:val="28"/>
          <w:szCs w:val="28"/>
        </w:rPr>
        <w:t>км</w:t>
      </w:r>
      <w:proofErr w:type="gramEnd"/>
      <w:r w:rsidRPr="00374966">
        <w:rPr>
          <w:rFonts w:ascii="Times New Roman" w:hAnsi="Times New Roman"/>
          <w:sz w:val="28"/>
          <w:szCs w:val="28"/>
        </w:rPr>
        <w:t>.)</w:t>
      </w:r>
      <w:r w:rsidR="00A3415D">
        <w:rPr>
          <w:rFonts w:ascii="Times New Roman" w:hAnsi="Times New Roman"/>
          <w:sz w:val="28"/>
          <w:szCs w:val="28"/>
        </w:rPr>
        <w:t xml:space="preserve"> </w:t>
      </w:r>
    </w:p>
    <w:p w:rsidR="00374966" w:rsidRPr="00374966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 xml:space="preserve">N – постоянная величина – 10791 руб.  (десять тысяч семьсот девяносто один) </w:t>
      </w:r>
    </w:p>
    <w:p w:rsidR="00A3415D" w:rsidRDefault="00A3415D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374966" w:rsidRPr="00DC6A85" w:rsidRDefault="00374966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A85"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 w:rsidRPr="00DC6A85">
        <w:rPr>
          <w:rFonts w:ascii="Times New Roman" w:hAnsi="Times New Roman"/>
          <w:sz w:val="28"/>
          <w:szCs w:val="28"/>
        </w:rPr>
        <w:t xml:space="preserve">протяженность </w:t>
      </w:r>
      <w:r w:rsidR="00DC6A85" w:rsidRPr="00DC6A85">
        <w:rPr>
          <w:rFonts w:ascii="Times New Roman" w:hAnsi="Times New Roman"/>
          <w:sz w:val="28"/>
          <w:szCs w:val="28"/>
        </w:rPr>
        <w:t>47,5</w:t>
      </w:r>
      <w:r w:rsidRPr="00DC6A85">
        <w:rPr>
          <w:rFonts w:ascii="Times New Roman" w:hAnsi="Times New Roman"/>
          <w:sz w:val="28"/>
          <w:szCs w:val="28"/>
        </w:rPr>
        <w:t xml:space="preserve"> км.</w:t>
      </w:r>
    </w:p>
    <w:p w:rsidR="00A3415D" w:rsidRPr="00DC6A85" w:rsidRDefault="00A3415D" w:rsidP="003749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vertAlign w:val="subscript"/>
        </w:rPr>
      </w:pPr>
    </w:p>
    <w:p w:rsidR="00A83E90" w:rsidRPr="007732BD" w:rsidRDefault="00374966" w:rsidP="00DC6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66">
        <w:rPr>
          <w:rFonts w:ascii="Times New Roman" w:hAnsi="Times New Roman"/>
          <w:sz w:val="28"/>
          <w:szCs w:val="28"/>
        </w:rPr>
        <w:t xml:space="preserve"> 47,5 км.*  10791 руб. /1000 = 512,5 тыс. руб. </w:t>
      </w:r>
    </w:p>
    <w:sectPr w:rsidR="00A83E90" w:rsidRPr="007732BD" w:rsidSect="00207B7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AE1"/>
    <w:multiLevelType w:val="multilevel"/>
    <w:tmpl w:val="581E0F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">
    <w:nsid w:val="4FDD0732"/>
    <w:multiLevelType w:val="multilevel"/>
    <w:tmpl w:val="6C94FD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B7B"/>
    <w:rsid w:val="00001383"/>
    <w:rsid w:val="00004845"/>
    <w:rsid w:val="00033DB9"/>
    <w:rsid w:val="000671A9"/>
    <w:rsid w:val="00111902"/>
    <w:rsid w:val="001609E8"/>
    <w:rsid w:val="0019384D"/>
    <w:rsid w:val="001A487E"/>
    <w:rsid w:val="00207B7B"/>
    <w:rsid w:val="00211C25"/>
    <w:rsid w:val="00261F16"/>
    <w:rsid w:val="00262BE2"/>
    <w:rsid w:val="0028098B"/>
    <w:rsid w:val="00374966"/>
    <w:rsid w:val="005D10E5"/>
    <w:rsid w:val="005E21FA"/>
    <w:rsid w:val="0066098A"/>
    <w:rsid w:val="007732BD"/>
    <w:rsid w:val="007E3E4D"/>
    <w:rsid w:val="00805D2A"/>
    <w:rsid w:val="0093644B"/>
    <w:rsid w:val="00984115"/>
    <w:rsid w:val="00A3415D"/>
    <w:rsid w:val="00A41799"/>
    <w:rsid w:val="00A74A01"/>
    <w:rsid w:val="00A83E90"/>
    <w:rsid w:val="00A9686C"/>
    <w:rsid w:val="00B43349"/>
    <w:rsid w:val="00B532D7"/>
    <w:rsid w:val="00B543C9"/>
    <w:rsid w:val="00B75B04"/>
    <w:rsid w:val="00B85807"/>
    <w:rsid w:val="00C31552"/>
    <w:rsid w:val="00C45445"/>
    <w:rsid w:val="00C815E2"/>
    <w:rsid w:val="00CA2293"/>
    <w:rsid w:val="00CD0D95"/>
    <w:rsid w:val="00D045D7"/>
    <w:rsid w:val="00D22A8D"/>
    <w:rsid w:val="00D24EDF"/>
    <w:rsid w:val="00D31EAB"/>
    <w:rsid w:val="00D651D6"/>
    <w:rsid w:val="00DC6A85"/>
    <w:rsid w:val="00DD3E78"/>
    <w:rsid w:val="00DE58D5"/>
    <w:rsid w:val="00E31839"/>
    <w:rsid w:val="00E5051B"/>
    <w:rsid w:val="00E66932"/>
    <w:rsid w:val="00EC7293"/>
    <w:rsid w:val="00ED6D24"/>
    <w:rsid w:val="00EE44B1"/>
    <w:rsid w:val="00FA71F0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7B7B"/>
    <w:pPr>
      <w:keepNext/>
      <w:spacing w:after="0" w:line="240" w:lineRule="auto"/>
      <w:ind w:firstLine="252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7B7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B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7B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7B7B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07B7B"/>
    <w:pPr>
      <w:autoSpaceDE w:val="0"/>
      <w:autoSpaceDN w:val="0"/>
      <w:spacing w:before="273"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7B7B"/>
    <w:rPr>
      <w:rFonts w:ascii="Courier New" w:eastAsia="Times New Roman" w:hAnsi="Courier New" w:cs="Courier New"/>
      <w:sz w:val="28"/>
      <w:szCs w:val="28"/>
      <w:lang w:eastAsia="ru-RU"/>
    </w:rPr>
  </w:style>
  <w:style w:type="table" w:styleId="a6">
    <w:name w:val="Table Grid"/>
    <w:basedOn w:val="a1"/>
    <w:uiPriority w:val="59"/>
    <w:rsid w:val="00E6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651D6"/>
    <w:rPr>
      <w:color w:val="0000FF"/>
      <w:u w:val="single"/>
    </w:rPr>
  </w:style>
  <w:style w:type="paragraph" w:styleId="a8">
    <w:name w:val="No Spacing"/>
    <w:uiPriority w:val="1"/>
    <w:qFormat/>
    <w:rsid w:val="00EC72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013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2C3827ACA4AE86CCC366C4BD99692949448C47CE1F05D714A4AADA4DF05172ACE9CE8627BF0F02O0A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2C3827ACA4AE86CCC366C4BD99692949448C47CE1F05D714A4AADA4DF05172ACE9CE8627BF0F02O0A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1193D-FCB5-4848-85D3-65AFBB14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2020-12-10T06:45:00Z</cp:lastPrinted>
  <dcterms:created xsi:type="dcterms:W3CDTF">2019-11-13T03:00:00Z</dcterms:created>
  <dcterms:modified xsi:type="dcterms:W3CDTF">2020-12-14T03:19:00Z</dcterms:modified>
</cp:coreProperties>
</file>