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DA" w:rsidRDefault="001827DA" w:rsidP="001827D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2AEE" w:rsidRPr="006A00E8" w:rsidRDefault="00E12AEE" w:rsidP="00E12A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00E8">
        <w:rPr>
          <w:rFonts w:ascii="Times New Roman" w:hAnsi="Times New Roman" w:cs="Times New Roman"/>
          <w:b/>
          <w:sz w:val="28"/>
          <w:szCs w:val="28"/>
        </w:rPr>
        <w:t xml:space="preserve">Оказание услуг перевозчиком при перерыве в </w:t>
      </w:r>
      <w:r w:rsidR="001827DA">
        <w:rPr>
          <w:rFonts w:ascii="Times New Roman" w:hAnsi="Times New Roman" w:cs="Times New Roman"/>
          <w:b/>
          <w:sz w:val="28"/>
          <w:szCs w:val="28"/>
        </w:rPr>
        <w:t>авиа</w:t>
      </w:r>
      <w:r w:rsidRPr="006A00E8">
        <w:rPr>
          <w:rFonts w:ascii="Times New Roman" w:hAnsi="Times New Roman" w:cs="Times New Roman"/>
          <w:b/>
          <w:sz w:val="28"/>
          <w:szCs w:val="28"/>
        </w:rPr>
        <w:t>перевозке по его вине и иным установленным законом причинам.</w:t>
      </w:r>
      <w:bookmarkEnd w:id="0"/>
    </w:p>
    <w:p w:rsidR="00E12AEE" w:rsidRPr="00E12AEE" w:rsidRDefault="00E12AEE" w:rsidP="00E12A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25" w:rsidRPr="00E12AEE" w:rsidRDefault="00E12AEE" w:rsidP="00E12A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2AEE">
        <w:rPr>
          <w:rFonts w:ascii="Times New Roman" w:hAnsi="Times New Roman" w:cs="Times New Roman"/>
          <w:sz w:val="28"/>
          <w:szCs w:val="28"/>
        </w:rPr>
        <w:t>Рубцовская</w:t>
      </w:r>
      <w:proofErr w:type="spellEnd"/>
      <w:r w:rsidRPr="00E12AEE">
        <w:rPr>
          <w:rFonts w:ascii="Times New Roman" w:hAnsi="Times New Roman" w:cs="Times New Roman"/>
          <w:sz w:val="28"/>
          <w:szCs w:val="28"/>
        </w:rPr>
        <w:t xml:space="preserve"> транспортная прокуратура информирует, что в</w:t>
      </w:r>
      <w:r w:rsidR="00C34376" w:rsidRPr="00E12AE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34784" w:rsidRPr="00E12AEE">
        <w:rPr>
          <w:rFonts w:ascii="Times New Roman" w:hAnsi="Times New Roman" w:cs="Times New Roman"/>
          <w:sz w:val="28"/>
          <w:szCs w:val="28"/>
        </w:rPr>
        <w:t>п</w:t>
      </w:r>
      <w:r w:rsidR="00B774D7" w:rsidRPr="00E12AEE">
        <w:rPr>
          <w:rFonts w:ascii="Times New Roman" w:hAnsi="Times New Roman" w:cs="Times New Roman"/>
          <w:sz w:val="28"/>
          <w:szCs w:val="28"/>
        </w:rPr>
        <w:t>.</w:t>
      </w:r>
      <w:r w:rsidR="005B3C25" w:rsidRPr="00E12AEE">
        <w:rPr>
          <w:rFonts w:ascii="Times New Roman" w:hAnsi="Times New Roman" w:cs="Times New Roman"/>
          <w:sz w:val="28"/>
          <w:szCs w:val="28"/>
        </w:rPr>
        <w:t xml:space="preserve"> 99</w:t>
      </w:r>
      <w:r w:rsidR="00C34376" w:rsidRPr="00E12AEE">
        <w:rPr>
          <w:rFonts w:ascii="Times New Roman" w:hAnsi="Times New Roman" w:cs="Times New Roman"/>
          <w:sz w:val="28"/>
          <w:szCs w:val="28"/>
        </w:rPr>
        <w:t xml:space="preserve"> Федеральных авиационных правил, утв. Приказом Минтранса России от 28.06.2007 № 82, </w:t>
      </w:r>
      <w:r w:rsidR="005B3C25" w:rsidRPr="00E12AEE">
        <w:rPr>
          <w:rFonts w:ascii="Times New Roman" w:hAnsi="Times New Roman" w:cs="Times New Roman"/>
          <w:sz w:val="28"/>
          <w:szCs w:val="28"/>
        </w:rPr>
        <w:t>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</w:t>
      </w:r>
      <w:proofErr w:type="gramEnd"/>
      <w:r w:rsidR="005B3C25" w:rsidRPr="00E12AE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B3C25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а) предоставление комнат матери и ребенка пассажиру с ребенком в возрасте до семи лет;</w:t>
      </w:r>
    </w:p>
    <w:p w:rsidR="005B3C25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б) два телефонных звонка или два сообщения по электронной почте при ожидании отправления рейса более двух часов;</w:t>
      </w:r>
    </w:p>
    <w:p w:rsidR="005B3C25" w:rsidRPr="00E12AEE" w:rsidRDefault="00E12AEE" w:rsidP="005B3C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C25" w:rsidRPr="00E12AEE">
        <w:rPr>
          <w:sz w:val="28"/>
          <w:szCs w:val="28"/>
        </w:rPr>
        <w:t>обеспечение прохладительными напитками при ожидании отправления рейса более двух часов;</w:t>
      </w:r>
    </w:p>
    <w:p w:rsidR="005B3C25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г) 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5B3C25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д) размещение в гостинице при ожидании отправления рейса более восьми часов - в дневное время и более шести часов - в ночное время;</w:t>
      </w:r>
    </w:p>
    <w:p w:rsidR="005B3C25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и) 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5B3C25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к) организация хранения багажа.</w:t>
      </w:r>
    </w:p>
    <w:p w:rsidR="005B3C25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Услуги, указанные в настоящем пункте, предоставляются пассажирам без взимания дополнительной платы.</w:t>
      </w:r>
    </w:p>
    <w:p w:rsidR="00CE1021" w:rsidRPr="00E12AEE" w:rsidRDefault="005B3C25" w:rsidP="005B3C25">
      <w:pPr>
        <w:ind w:right="-2" w:firstLine="709"/>
        <w:jc w:val="both"/>
        <w:rPr>
          <w:sz w:val="28"/>
          <w:szCs w:val="28"/>
        </w:rPr>
      </w:pPr>
      <w:r w:rsidRPr="00E12AEE">
        <w:rPr>
          <w:sz w:val="28"/>
          <w:szCs w:val="28"/>
        </w:rPr>
        <w:t>Для целей настоящего пункта время ожидания отправления рейса начинается со времени отправления рейса, указанного в билете.</w:t>
      </w:r>
    </w:p>
    <w:p w:rsidR="005B3C25" w:rsidRDefault="005B3C25" w:rsidP="00C34376">
      <w:pPr>
        <w:ind w:right="-2"/>
        <w:jc w:val="both"/>
        <w:rPr>
          <w:sz w:val="27"/>
          <w:szCs w:val="27"/>
        </w:rPr>
      </w:pP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AB" w:rsidRDefault="00D70AAB" w:rsidP="0073615B">
      <w:r>
        <w:separator/>
      </w:r>
    </w:p>
  </w:endnote>
  <w:endnote w:type="continuationSeparator" w:id="0">
    <w:p w:rsidR="00D70AAB" w:rsidRDefault="00D70AAB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AB" w:rsidRDefault="00D70AAB" w:rsidP="0073615B">
      <w:r>
        <w:separator/>
      </w:r>
    </w:p>
  </w:footnote>
  <w:footnote w:type="continuationSeparator" w:id="0">
    <w:p w:rsidR="00D70AAB" w:rsidRDefault="00D70AAB" w:rsidP="0073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28"/>
    <w:multiLevelType w:val="hybridMultilevel"/>
    <w:tmpl w:val="3AE014AE"/>
    <w:lvl w:ilvl="0" w:tplc="340C3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444E5"/>
    <w:rsid w:val="00156F02"/>
    <w:rsid w:val="001827DA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0B67"/>
    <w:rsid w:val="003C595B"/>
    <w:rsid w:val="003D44B3"/>
    <w:rsid w:val="003E2C83"/>
    <w:rsid w:val="003E566C"/>
    <w:rsid w:val="003F7F3B"/>
    <w:rsid w:val="0042426F"/>
    <w:rsid w:val="004252F8"/>
    <w:rsid w:val="004326F7"/>
    <w:rsid w:val="0045597B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B3C25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00E8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012F1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774D7"/>
    <w:rsid w:val="00B92D8C"/>
    <w:rsid w:val="00BA60D2"/>
    <w:rsid w:val="00BA73C0"/>
    <w:rsid w:val="00BD62FA"/>
    <w:rsid w:val="00BE256E"/>
    <w:rsid w:val="00C014E9"/>
    <w:rsid w:val="00C04D29"/>
    <w:rsid w:val="00C14DD1"/>
    <w:rsid w:val="00C34376"/>
    <w:rsid w:val="00C73484"/>
    <w:rsid w:val="00CC4E84"/>
    <w:rsid w:val="00CD074E"/>
    <w:rsid w:val="00CD1AA9"/>
    <w:rsid w:val="00CE1021"/>
    <w:rsid w:val="00D11A01"/>
    <w:rsid w:val="00D2168F"/>
    <w:rsid w:val="00D70AAB"/>
    <w:rsid w:val="00D70E27"/>
    <w:rsid w:val="00D77405"/>
    <w:rsid w:val="00D82D92"/>
    <w:rsid w:val="00D84162"/>
    <w:rsid w:val="00DA723D"/>
    <w:rsid w:val="00DD0446"/>
    <w:rsid w:val="00DD4B5E"/>
    <w:rsid w:val="00E00519"/>
    <w:rsid w:val="00E1235C"/>
    <w:rsid w:val="00E125BF"/>
    <w:rsid w:val="00E12AEE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3615B"/>
    <w:rPr>
      <w:sz w:val="24"/>
      <w:szCs w:val="24"/>
    </w:rPr>
  </w:style>
  <w:style w:type="paragraph" w:customStyle="1" w:styleId="ConsPlusNormal">
    <w:name w:val="ConsPlusNormal"/>
    <w:rsid w:val="00E12A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C41E-6382-4A46-86B3-06753FF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4</cp:revision>
  <cp:lastPrinted>2020-11-23T16:05:00Z</cp:lastPrinted>
  <dcterms:created xsi:type="dcterms:W3CDTF">2021-03-09T13:59:00Z</dcterms:created>
  <dcterms:modified xsi:type="dcterms:W3CDTF">2021-04-02T04:48:00Z</dcterms:modified>
</cp:coreProperties>
</file>