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09" w:rsidRPr="006E4D09" w:rsidRDefault="006E4D09" w:rsidP="006E4D09">
      <w:pPr>
        <w:keepNext/>
        <w:suppressAutoHyphens/>
        <w:autoSpaceDE w:val="0"/>
        <w:spacing w:after="0" w:line="240" w:lineRule="auto"/>
        <w:jc w:val="center"/>
        <w:rPr>
          <w:rFonts w:ascii="Times New Roman" w:eastAsia="Times New Roman" w:hAnsi="Times New Roman"/>
          <w:bCs/>
          <w:sz w:val="32"/>
          <w:szCs w:val="32"/>
          <w:lang w:eastAsia="ar-SA"/>
        </w:rPr>
      </w:pPr>
      <w:r w:rsidRPr="006E4D09">
        <w:rPr>
          <w:rFonts w:ascii="Times New Roman" w:eastAsia="Times New Roman" w:hAnsi="Times New Roman"/>
          <w:bCs/>
          <w:sz w:val="32"/>
          <w:szCs w:val="32"/>
          <w:lang w:eastAsia="ar-SA"/>
        </w:rPr>
        <w:t xml:space="preserve">АДМИНИСТРАЦИЯ БОЛЬШЕПАНЮШЕВСКОГО СЕЛЬСОВЕТА </w:t>
      </w:r>
    </w:p>
    <w:p w:rsidR="006E4D09" w:rsidRPr="006E4D09" w:rsidRDefault="006E4D09" w:rsidP="006E4D09">
      <w:pPr>
        <w:keepNext/>
        <w:suppressAutoHyphens/>
        <w:autoSpaceDE w:val="0"/>
        <w:spacing w:after="0" w:line="240" w:lineRule="auto"/>
        <w:jc w:val="center"/>
        <w:rPr>
          <w:rFonts w:ascii="Times New Roman" w:eastAsia="Times New Roman" w:hAnsi="Times New Roman"/>
          <w:bCs/>
          <w:sz w:val="32"/>
          <w:szCs w:val="32"/>
          <w:lang w:eastAsia="ar-SA"/>
        </w:rPr>
      </w:pPr>
      <w:r w:rsidRPr="006E4D09">
        <w:rPr>
          <w:rFonts w:ascii="Times New Roman" w:eastAsia="Times New Roman" w:hAnsi="Times New Roman"/>
          <w:bCs/>
          <w:sz w:val="32"/>
          <w:szCs w:val="32"/>
          <w:lang w:eastAsia="ar-SA"/>
        </w:rPr>
        <w:t>АЛЕЙСКОГО РАЙОНА АЛТАЙСКОГО КРАЯ</w:t>
      </w:r>
    </w:p>
    <w:p w:rsidR="006E4D09" w:rsidRPr="006E4D09" w:rsidRDefault="006E4D09" w:rsidP="006E4D09">
      <w:pPr>
        <w:keepNext/>
        <w:suppressAutoHyphens/>
        <w:autoSpaceDE w:val="0"/>
        <w:spacing w:after="0" w:line="240" w:lineRule="auto"/>
        <w:jc w:val="center"/>
        <w:rPr>
          <w:rFonts w:ascii="Times New Roman" w:eastAsia="Times New Roman" w:hAnsi="Times New Roman"/>
          <w:b/>
          <w:bCs/>
          <w:sz w:val="36"/>
          <w:szCs w:val="36"/>
          <w:lang w:eastAsia="ar-SA"/>
        </w:rPr>
      </w:pPr>
    </w:p>
    <w:p w:rsidR="006E4D09" w:rsidRPr="006E4D09" w:rsidRDefault="006E4D09" w:rsidP="006E4D09">
      <w:pPr>
        <w:keepNext/>
        <w:numPr>
          <w:ilvl w:val="1"/>
          <w:numId w:val="15"/>
        </w:numPr>
        <w:suppressAutoHyphens/>
        <w:autoSpaceDE w:val="0"/>
        <w:spacing w:after="0" w:line="240" w:lineRule="auto"/>
        <w:jc w:val="center"/>
        <w:rPr>
          <w:rFonts w:ascii="Times New Roman" w:eastAsia="Times New Roman" w:hAnsi="Times New Roman"/>
          <w:b/>
          <w:bCs/>
          <w:sz w:val="36"/>
          <w:szCs w:val="36"/>
          <w:lang w:eastAsia="ar-SA"/>
        </w:rPr>
      </w:pPr>
      <w:r w:rsidRPr="006E4D09">
        <w:rPr>
          <w:rFonts w:ascii="Times New Roman" w:eastAsia="Times New Roman" w:hAnsi="Times New Roman"/>
          <w:b/>
          <w:bCs/>
          <w:sz w:val="36"/>
          <w:szCs w:val="36"/>
          <w:lang w:eastAsia="ar-SA"/>
        </w:rPr>
        <w:t xml:space="preserve">П О С Т А Н О В Л Е Н И Е           </w:t>
      </w:r>
    </w:p>
    <w:p w:rsidR="006E4D09" w:rsidRPr="006E4D09" w:rsidRDefault="006E4D09" w:rsidP="006E4D09">
      <w:pPr>
        <w:suppressAutoHyphens/>
        <w:autoSpaceDE w:val="0"/>
        <w:spacing w:after="0" w:line="240" w:lineRule="auto"/>
        <w:jc w:val="center"/>
        <w:rPr>
          <w:rFonts w:ascii="Times New Roman" w:eastAsia="Times New Roman" w:hAnsi="Times New Roman"/>
          <w:sz w:val="24"/>
          <w:szCs w:val="24"/>
          <w:lang w:eastAsia="ar-SA"/>
        </w:rPr>
      </w:pPr>
    </w:p>
    <w:p w:rsidR="006E4D09" w:rsidRPr="006E4D09" w:rsidRDefault="006E4D09" w:rsidP="006E4D09">
      <w:pPr>
        <w:suppressAutoHyphens/>
        <w:autoSpaceDE w:val="0"/>
        <w:spacing w:after="0" w:line="240" w:lineRule="auto"/>
        <w:jc w:val="center"/>
        <w:rPr>
          <w:rFonts w:ascii="Times New Roman" w:eastAsia="Times New Roman" w:hAnsi="Times New Roman"/>
          <w:sz w:val="24"/>
          <w:szCs w:val="24"/>
          <w:lang w:eastAsia="ar-SA"/>
        </w:rPr>
      </w:pPr>
    </w:p>
    <w:p w:rsidR="006E4D09" w:rsidRPr="006E4D09" w:rsidRDefault="006E4D09" w:rsidP="006E4D09">
      <w:pPr>
        <w:suppressAutoHyphens/>
        <w:autoSpaceDE w:val="0"/>
        <w:spacing w:after="0" w:line="240" w:lineRule="auto"/>
        <w:jc w:val="center"/>
        <w:rPr>
          <w:rFonts w:ascii="Times New Roman" w:eastAsia="Times New Roman" w:hAnsi="Times New Roman"/>
          <w:sz w:val="24"/>
          <w:szCs w:val="24"/>
          <w:lang w:eastAsia="ar-SA"/>
        </w:rPr>
      </w:pPr>
      <w:r w:rsidRPr="006E4D09">
        <w:rPr>
          <w:rFonts w:ascii="Times New Roman" w:eastAsia="Times New Roman" w:hAnsi="Times New Roman"/>
          <w:sz w:val="24"/>
          <w:szCs w:val="24"/>
          <w:lang w:eastAsia="ar-SA"/>
        </w:rPr>
        <w:t xml:space="preserve"> 0</w:t>
      </w:r>
      <w:r>
        <w:rPr>
          <w:rFonts w:ascii="Times New Roman" w:eastAsia="Times New Roman" w:hAnsi="Times New Roman"/>
          <w:sz w:val="24"/>
          <w:szCs w:val="24"/>
          <w:lang w:eastAsia="ar-SA"/>
        </w:rPr>
        <w:t>3</w:t>
      </w:r>
      <w:r w:rsidRPr="006E4D09">
        <w:rPr>
          <w:rFonts w:ascii="Times New Roman" w:eastAsia="Times New Roman" w:hAnsi="Times New Roman"/>
          <w:sz w:val="24"/>
          <w:szCs w:val="24"/>
          <w:lang w:eastAsia="ar-SA"/>
        </w:rPr>
        <w:t>.0</w:t>
      </w:r>
      <w:r>
        <w:rPr>
          <w:rFonts w:ascii="Times New Roman" w:eastAsia="Times New Roman" w:hAnsi="Times New Roman"/>
          <w:sz w:val="24"/>
          <w:szCs w:val="24"/>
          <w:lang w:eastAsia="ar-SA"/>
        </w:rPr>
        <w:t>3</w:t>
      </w:r>
      <w:r w:rsidRPr="006E4D09">
        <w:rPr>
          <w:rFonts w:ascii="Times New Roman" w:eastAsia="Times New Roman" w:hAnsi="Times New Roman"/>
          <w:sz w:val="24"/>
          <w:szCs w:val="24"/>
          <w:lang w:eastAsia="ar-SA"/>
        </w:rPr>
        <w:t xml:space="preserve">.2021Г.                                                                                                            № </w:t>
      </w:r>
      <w:r>
        <w:rPr>
          <w:rFonts w:ascii="Times New Roman" w:eastAsia="Times New Roman" w:hAnsi="Times New Roman"/>
          <w:sz w:val="24"/>
          <w:szCs w:val="24"/>
          <w:lang w:eastAsia="ar-SA"/>
        </w:rPr>
        <w:t>2</w:t>
      </w:r>
    </w:p>
    <w:p w:rsidR="006E4D09" w:rsidRPr="006E4D09" w:rsidRDefault="006E4D09" w:rsidP="006E4D09">
      <w:pPr>
        <w:suppressAutoHyphens/>
        <w:autoSpaceDE w:val="0"/>
        <w:spacing w:after="0" w:line="240" w:lineRule="auto"/>
        <w:jc w:val="both"/>
        <w:rPr>
          <w:rFonts w:ascii="Times New Roman" w:eastAsia="Times New Roman" w:hAnsi="Times New Roman"/>
          <w:b/>
          <w:sz w:val="24"/>
          <w:szCs w:val="24"/>
          <w:lang w:eastAsia="ar-SA"/>
        </w:rPr>
      </w:pPr>
    </w:p>
    <w:p w:rsidR="003A5694" w:rsidRPr="00943FD2" w:rsidRDefault="003A5694" w:rsidP="00943FD2">
      <w:pPr>
        <w:spacing w:after="0" w:line="240" w:lineRule="auto"/>
        <w:jc w:val="center"/>
        <w:rPr>
          <w:rFonts w:ascii="Times New Roman" w:hAnsi="Times New Roman"/>
          <w:sz w:val="28"/>
          <w:szCs w:val="28"/>
          <w:lang w:eastAsia="ru-RU"/>
        </w:rPr>
      </w:pPr>
    </w:p>
    <w:tbl>
      <w:tblPr>
        <w:tblW w:w="0" w:type="auto"/>
        <w:tblLayout w:type="fixed"/>
        <w:tblLook w:val="00A0" w:firstRow="1" w:lastRow="0" w:firstColumn="1" w:lastColumn="0" w:noHBand="0" w:noVBand="0"/>
      </w:tblPr>
      <w:tblGrid>
        <w:gridCol w:w="4968"/>
      </w:tblGrid>
      <w:tr w:rsidR="003A5694" w:rsidRPr="008F07D3" w:rsidTr="000D07AD">
        <w:trPr>
          <w:trHeight w:val="1284"/>
        </w:trPr>
        <w:tc>
          <w:tcPr>
            <w:tcW w:w="4968" w:type="dxa"/>
          </w:tcPr>
          <w:p w:rsidR="003A5694" w:rsidRPr="00AF58F9" w:rsidRDefault="003A5694" w:rsidP="006E4D09">
            <w:pPr>
              <w:keepNext/>
              <w:autoSpaceDE w:val="0"/>
              <w:autoSpaceDN w:val="0"/>
              <w:adjustRightInd w:val="0"/>
              <w:spacing w:after="0" w:line="240" w:lineRule="auto"/>
              <w:jc w:val="both"/>
              <w:outlineLvl w:val="0"/>
              <w:rPr>
                <w:rFonts w:ascii="Times New Roman" w:hAnsi="Times New Roman"/>
                <w:b/>
                <w:sz w:val="24"/>
                <w:szCs w:val="24"/>
              </w:rPr>
            </w:pPr>
            <w:r w:rsidRPr="00943FD2">
              <w:rPr>
                <w:rFonts w:ascii="Times New Roman" w:hAnsi="Times New Roman"/>
                <w:bCs/>
                <w:sz w:val="28"/>
                <w:szCs w:val="28"/>
                <w:lang w:eastAsia="ru-RU"/>
              </w:rPr>
              <w:t>Об утверждении Административног</w:t>
            </w:r>
            <w:r>
              <w:rPr>
                <w:rFonts w:ascii="Times New Roman" w:hAnsi="Times New Roman"/>
                <w:bCs/>
                <w:sz w:val="28"/>
                <w:szCs w:val="28"/>
                <w:lang w:eastAsia="ru-RU"/>
              </w:rPr>
              <w:t xml:space="preserve">о регламента администрации </w:t>
            </w:r>
            <w:r w:rsidR="006E4D09">
              <w:rPr>
                <w:rFonts w:ascii="Times New Roman" w:hAnsi="Times New Roman"/>
                <w:bCs/>
                <w:sz w:val="28"/>
                <w:szCs w:val="28"/>
                <w:lang w:eastAsia="ru-RU"/>
              </w:rPr>
              <w:t xml:space="preserve">Большепанюшевского </w:t>
            </w:r>
            <w:r w:rsidRPr="00943FD2">
              <w:rPr>
                <w:rFonts w:ascii="Times New Roman" w:hAnsi="Times New Roman"/>
                <w:bCs/>
                <w:sz w:val="28"/>
                <w:szCs w:val="28"/>
                <w:lang w:eastAsia="ru-RU"/>
              </w:rPr>
              <w:t xml:space="preserve">сельсовета  Алейского  района Алтайского  края по предоставлению муниципальной услуги </w:t>
            </w:r>
            <w:r w:rsidRPr="00AF58F9">
              <w:rPr>
                <w:rFonts w:ascii="Times New Roman" w:hAnsi="Times New Roman"/>
                <w:sz w:val="28"/>
                <w:szCs w:val="28"/>
                <w:lang w:eastAsia="ru-RU"/>
              </w:rPr>
              <w:t>«</w:t>
            </w:r>
            <w:r w:rsidRPr="00AF58F9">
              <w:rPr>
                <w:rFonts w:ascii="Times New Roman" w:hAnsi="Times New Roman"/>
                <w:sz w:val="28"/>
                <w:szCs w:val="28"/>
              </w:rPr>
              <w:t xml:space="preserve">Присвоение (изменение, аннулирование) адресов объектам недвижимого имущества, в том числе </w:t>
            </w:r>
            <w:r w:rsidRPr="004E40F3">
              <w:rPr>
                <w:rFonts w:ascii="Times New Roman" w:hAnsi="Times New Roman"/>
                <w:sz w:val="28"/>
                <w:szCs w:val="28"/>
              </w:rPr>
              <w:t>зданиям, сооружениям, земельным участкам, помещениям и машино-местам»</w:t>
            </w:r>
          </w:p>
        </w:tc>
      </w:tr>
    </w:tbl>
    <w:p w:rsidR="003A5694" w:rsidRPr="00943FD2" w:rsidRDefault="003A5694" w:rsidP="00943FD2">
      <w:pPr>
        <w:autoSpaceDE w:val="0"/>
        <w:spacing w:after="0" w:line="240" w:lineRule="auto"/>
        <w:ind w:firstLine="851"/>
        <w:jc w:val="both"/>
        <w:rPr>
          <w:rFonts w:ascii="Times New Roman" w:hAnsi="Times New Roman"/>
          <w:bCs/>
          <w:sz w:val="28"/>
          <w:szCs w:val="28"/>
          <w:lang w:eastAsia="ru-RU"/>
        </w:rPr>
      </w:pPr>
      <w:r w:rsidRPr="00943FD2">
        <w:rPr>
          <w:rFonts w:ascii="Times New Roman" w:hAnsi="Times New Roman"/>
          <w:sz w:val="28"/>
          <w:szCs w:val="28"/>
          <w:lang w:eastAsia="ru-RU"/>
        </w:rPr>
        <w:t>Руководствуясь Федеральным законом от 06 октября 2003 года № 131-ФЗ «Об общих принципах организации местного самоуправ</w:t>
      </w:r>
      <w:r>
        <w:rPr>
          <w:rFonts w:ascii="Times New Roman" w:hAnsi="Times New Roman"/>
          <w:sz w:val="28"/>
          <w:szCs w:val="28"/>
          <w:lang w:eastAsia="ru-RU"/>
        </w:rPr>
        <w:t xml:space="preserve">ления в Российской Федерации», постановлением Правительства РФ от 19.11.2014 № 1221 «Об утверждении Правил присвоения, изменения и аннулирования адресов» и </w:t>
      </w:r>
      <w:r w:rsidRPr="00943FD2">
        <w:rPr>
          <w:rFonts w:ascii="Times New Roman" w:hAnsi="Times New Roman"/>
          <w:sz w:val="28"/>
          <w:szCs w:val="28"/>
          <w:lang w:eastAsia="ru-RU"/>
        </w:rPr>
        <w:t xml:space="preserve">Уставом </w:t>
      </w:r>
      <w:r>
        <w:rPr>
          <w:rFonts w:ascii="Times New Roman" w:hAnsi="Times New Roman"/>
          <w:bCs/>
          <w:sz w:val="28"/>
          <w:szCs w:val="28"/>
          <w:lang w:eastAsia="ru-RU"/>
        </w:rPr>
        <w:t xml:space="preserve">муниципального образования </w:t>
      </w:r>
      <w:r w:rsidR="006E4D09">
        <w:rPr>
          <w:rFonts w:ascii="Times New Roman" w:hAnsi="Times New Roman"/>
          <w:bCs/>
          <w:sz w:val="28"/>
          <w:szCs w:val="28"/>
          <w:lang w:eastAsia="ru-RU"/>
        </w:rPr>
        <w:t xml:space="preserve">Большепанюшевский </w:t>
      </w:r>
      <w:r w:rsidRPr="00943FD2">
        <w:rPr>
          <w:rFonts w:ascii="Times New Roman" w:hAnsi="Times New Roman"/>
          <w:bCs/>
          <w:sz w:val="28"/>
          <w:szCs w:val="28"/>
          <w:lang w:eastAsia="ru-RU"/>
        </w:rPr>
        <w:t>сельсовет Алейского района Алтайского края</w:t>
      </w:r>
      <w:r>
        <w:rPr>
          <w:rFonts w:ascii="Times New Roman" w:hAnsi="Times New Roman"/>
          <w:bCs/>
          <w:sz w:val="28"/>
          <w:szCs w:val="28"/>
          <w:lang w:eastAsia="ru-RU"/>
        </w:rPr>
        <w:t xml:space="preserve"> п</w:t>
      </w:r>
      <w:r w:rsidRPr="00943FD2">
        <w:rPr>
          <w:rFonts w:ascii="Times New Roman" w:hAnsi="Times New Roman"/>
          <w:iCs/>
          <w:sz w:val="28"/>
          <w:szCs w:val="28"/>
          <w:lang w:eastAsia="ru-RU"/>
        </w:rPr>
        <w:t xml:space="preserve"> о с т а н о в л я ю</w:t>
      </w:r>
      <w:r w:rsidRPr="00943FD2">
        <w:rPr>
          <w:rFonts w:ascii="Times New Roman" w:hAnsi="Times New Roman"/>
          <w:bCs/>
          <w:sz w:val="28"/>
          <w:szCs w:val="28"/>
          <w:lang w:eastAsia="ru-RU"/>
        </w:rPr>
        <w:t xml:space="preserve"> :</w:t>
      </w:r>
    </w:p>
    <w:p w:rsidR="003A5694" w:rsidRDefault="003A5694" w:rsidP="00B9104E">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943FD2">
        <w:rPr>
          <w:rFonts w:ascii="Times New Roman" w:hAnsi="Times New Roman"/>
          <w:sz w:val="28"/>
          <w:szCs w:val="28"/>
          <w:lang w:eastAsia="ru-RU"/>
        </w:rPr>
        <w:t xml:space="preserve">Утвердить прилагаемый Административный регламент Администрации </w:t>
      </w:r>
      <w:r w:rsidR="006E4D09">
        <w:rPr>
          <w:rFonts w:ascii="Times New Roman" w:hAnsi="Times New Roman"/>
          <w:sz w:val="28"/>
          <w:szCs w:val="28"/>
          <w:lang w:eastAsia="ru-RU"/>
        </w:rPr>
        <w:t xml:space="preserve">Большепанюшевского </w:t>
      </w:r>
      <w:r w:rsidRPr="00943FD2">
        <w:rPr>
          <w:rFonts w:ascii="Times New Roman" w:hAnsi="Times New Roman"/>
          <w:bCs/>
          <w:sz w:val="28"/>
          <w:szCs w:val="28"/>
          <w:lang w:eastAsia="ru-RU"/>
        </w:rPr>
        <w:t xml:space="preserve">сельсовета Алейского района Алтайского края </w:t>
      </w:r>
      <w:r w:rsidRPr="00943FD2">
        <w:rPr>
          <w:rFonts w:ascii="Times New Roman" w:hAnsi="Times New Roman"/>
          <w:sz w:val="28"/>
          <w:szCs w:val="28"/>
          <w:lang w:eastAsia="ru-RU"/>
        </w:rPr>
        <w:t>по предоставлению муниципальной услуги «Присвоение (изменение, аннулирование) адресов объектам недвижимого имущества,</w:t>
      </w:r>
      <w:r>
        <w:rPr>
          <w:rFonts w:ascii="Times New Roman" w:hAnsi="Times New Roman"/>
          <w:sz w:val="28"/>
          <w:szCs w:val="28"/>
          <w:lang w:eastAsia="ru-RU"/>
        </w:rPr>
        <w:t xml:space="preserve"> в том числе </w:t>
      </w:r>
      <w:r w:rsidRPr="00943FD2">
        <w:rPr>
          <w:rFonts w:ascii="Times New Roman" w:hAnsi="Times New Roman"/>
          <w:sz w:val="28"/>
          <w:szCs w:val="28"/>
          <w:lang w:eastAsia="ru-RU"/>
        </w:rPr>
        <w:t xml:space="preserve"> зданиям, сооружениям,</w:t>
      </w:r>
      <w:r>
        <w:rPr>
          <w:rFonts w:ascii="Times New Roman" w:hAnsi="Times New Roman"/>
          <w:sz w:val="28"/>
          <w:szCs w:val="28"/>
          <w:lang w:eastAsia="ru-RU"/>
        </w:rPr>
        <w:t xml:space="preserve"> </w:t>
      </w:r>
      <w:r w:rsidRPr="00943FD2">
        <w:rPr>
          <w:rFonts w:ascii="Times New Roman" w:hAnsi="Times New Roman"/>
          <w:sz w:val="28"/>
          <w:szCs w:val="28"/>
          <w:lang w:eastAsia="ru-RU"/>
        </w:rPr>
        <w:t>земельным участкам</w:t>
      </w:r>
      <w:r>
        <w:rPr>
          <w:rFonts w:ascii="Times New Roman" w:hAnsi="Times New Roman"/>
          <w:sz w:val="28"/>
          <w:szCs w:val="28"/>
          <w:lang w:eastAsia="ru-RU"/>
        </w:rPr>
        <w:t>, помещениям и машино-местам</w:t>
      </w:r>
      <w:r w:rsidRPr="00943FD2">
        <w:rPr>
          <w:rFonts w:ascii="Times New Roman" w:hAnsi="Times New Roman"/>
          <w:sz w:val="28"/>
          <w:szCs w:val="28"/>
          <w:lang w:eastAsia="ru-RU"/>
        </w:rPr>
        <w:t>».</w:t>
      </w:r>
    </w:p>
    <w:p w:rsidR="003A5694" w:rsidRPr="00943FD2" w:rsidRDefault="003A5694" w:rsidP="00B9104E">
      <w:pPr>
        <w:spacing w:after="0" w:line="240" w:lineRule="auto"/>
        <w:ind w:firstLine="709"/>
        <w:jc w:val="both"/>
        <w:rPr>
          <w:rFonts w:ascii="Times New Roman" w:hAnsi="Times New Roman"/>
          <w:bCs/>
          <w:sz w:val="28"/>
          <w:szCs w:val="28"/>
          <w:lang w:eastAsia="ru-RU"/>
        </w:rPr>
      </w:pPr>
      <w:r w:rsidRPr="00943FD2">
        <w:rPr>
          <w:rFonts w:ascii="Times New Roman" w:hAnsi="Times New Roman"/>
          <w:sz w:val="28"/>
          <w:szCs w:val="28"/>
          <w:lang w:eastAsia="ru-RU"/>
        </w:rPr>
        <w:t>2.Признать утратившим силу п</w:t>
      </w:r>
      <w:r>
        <w:rPr>
          <w:rFonts w:ascii="Times New Roman" w:hAnsi="Times New Roman"/>
          <w:sz w:val="28"/>
          <w:szCs w:val="28"/>
          <w:lang w:eastAsia="ru-RU"/>
        </w:rPr>
        <w:t xml:space="preserve">остановление Администрации </w:t>
      </w:r>
      <w:r w:rsidR="006E4D09">
        <w:rPr>
          <w:rFonts w:ascii="Times New Roman" w:hAnsi="Times New Roman"/>
          <w:sz w:val="28"/>
          <w:szCs w:val="28"/>
          <w:lang w:eastAsia="ru-RU"/>
        </w:rPr>
        <w:t xml:space="preserve">Большепанюшевского </w:t>
      </w:r>
      <w:r w:rsidRPr="00943FD2">
        <w:rPr>
          <w:rFonts w:ascii="Times New Roman" w:hAnsi="Times New Roman"/>
          <w:sz w:val="28"/>
          <w:szCs w:val="28"/>
          <w:lang w:eastAsia="ru-RU"/>
        </w:rPr>
        <w:t>сельсовета Алейского района Алтайского края от</w:t>
      </w:r>
      <w:r w:rsidR="006E4D09">
        <w:rPr>
          <w:rFonts w:ascii="Times New Roman" w:hAnsi="Times New Roman"/>
          <w:sz w:val="28"/>
          <w:szCs w:val="28"/>
          <w:lang w:eastAsia="ru-RU"/>
        </w:rPr>
        <w:t xml:space="preserve"> 03</w:t>
      </w:r>
      <w:r>
        <w:rPr>
          <w:rFonts w:ascii="Times New Roman" w:hAnsi="Times New Roman"/>
          <w:sz w:val="28"/>
          <w:szCs w:val="28"/>
          <w:lang w:eastAsia="ru-RU"/>
        </w:rPr>
        <w:t>.</w:t>
      </w:r>
      <w:r w:rsidR="006E4D09">
        <w:rPr>
          <w:rFonts w:ascii="Times New Roman" w:hAnsi="Times New Roman"/>
          <w:sz w:val="28"/>
          <w:szCs w:val="28"/>
          <w:lang w:eastAsia="ru-RU"/>
        </w:rPr>
        <w:t>12</w:t>
      </w:r>
      <w:r>
        <w:rPr>
          <w:rFonts w:ascii="Times New Roman" w:hAnsi="Times New Roman"/>
          <w:sz w:val="28"/>
          <w:szCs w:val="28"/>
          <w:lang w:eastAsia="ru-RU"/>
        </w:rPr>
        <w:t>.20</w:t>
      </w:r>
      <w:r w:rsidR="006E4D09">
        <w:rPr>
          <w:rFonts w:ascii="Times New Roman" w:hAnsi="Times New Roman"/>
          <w:sz w:val="28"/>
          <w:szCs w:val="28"/>
          <w:lang w:eastAsia="ru-RU"/>
        </w:rPr>
        <w:t>18</w:t>
      </w:r>
      <w:r w:rsidRPr="00943FD2">
        <w:rPr>
          <w:rFonts w:ascii="Times New Roman" w:hAnsi="Times New Roman"/>
          <w:sz w:val="28"/>
          <w:szCs w:val="28"/>
          <w:lang w:eastAsia="ru-RU"/>
        </w:rPr>
        <w:t xml:space="preserve"> № </w:t>
      </w:r>
      <w:r w:rsidR="006E4D09">
        <w:rPr>
          <w:rFonts w:ascii="Times New Roman" w:hAnsi="Times New Roman"/>
          <w:sz w:val="28"/>
          <w:szCs w:val="28"/>
          <w:lang w:eastAsia="ru-RU"/>
        </w:rPr>
        <w:t>57 (в редакции от 20.03.2020 № 3)</w:t>
      </w:r>
      <w:r w:rsidRPr="00943FD2">
        <w:rPr>
          <w:rFonts w:ascii="Times New Roman" w:hAnsi="Times New Roman"/>
          <w:sz w:val="28"/>
          <w:szCs w:val="28"/>
          <w:lang w:eastAsia="ru-RU"/>
        </w:rPr>
        <w:t xml:space="preserve"> «</w:t>
      </w:r>
      <w:r w:rsidRPr="00943FD2">
        <w:rPr>
          <w:rFonts w:ascii="Times New Roman" w:hAnsi="Times New Roman"/>
          <w:bCs/>
          <w:color w:val="000000"/>
          <w:sz w:val="28"/>
          <w:szCs w:val="28"/>
          <w:lang w:eastAsia="ru-RU"/>
        </w:rPr>
        <w:t xml:space="preserve">Об   утверждении      Административного </w:t>
      </w:r>
      <w:r>
        <w:rPr>
          <w:rFonts w:ascii="Times New Roman" w:hAnsi="Times New Roman"/>
          <w:bCs/>
          <w:color w:val="000000"/>
          <w:sz w:val="28"/>
          <w:szCs w:val="28"/>
          <w:lang w:eastAsia="ru-RU"/>
        </w:rPr>
        <w:t xml:space="preserve">регламента  администрации  </w:t>
      </w:r>
      <w:r w:rsidR="006E4D09">
        <w:rPr>
          <w:rFonts w:ascii="Times New Roman" w:hAnsi="Times New Roman"/>
          <w:bCs/>
          <w:color w:val="000000"/>
          <w:sz w:val="28"/>
          <w:szCs w:val="28"/>
          <w:lang w:eastAsia="ru-RU"/>
        </w:rPr>
        <w:t xml:space="preserve">Большепанюшевского </w:t>
      </w:r>
      <w:r w:rsidRPr="00943FD2">
        <w:rPr>
          <w:rFonts w:ascii="Times New Roman" w:hAnsi="Times New Roman"/>
          <w:bCs/>
          <w:color w:val="000000"/>
          <w:sz w:val="28"/>
          <w:szCs w:val="28"/>
          <w:lang w:eastAsia="ru-RU"/>
        </w:rPr>
        <w:t>сельсовета  Алейского  района Алтайского края  по  предоставлению  муниципальной услуги</w:t>
      </w:r>
      <w:r w:rsidRPr="00943FD2">
        <w:rPr>
          <w:rFonts w:ascii="Times New Roman" w:hAnsi="Times New Roman"/>
          <w:color w:val="000000"/>
          <w:sz w:val="28"/>
          <w:szCs w:val="28"/>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sz w:val="28"/>
          <w:szCs w:val="28"/>
          <w:lang w:eastAsia="ru-RU"/>
        </w:rPr>
        <w:t>».</w:t>
      </w:r>
    </w:p>
    <w:p w:rsidR="003A5694" w:rsidRPr="00943FD2" w:rsidRDefault="003A5694" w:rsidP="00B9104E">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943FD2">
        <w:rPr>
          <w:rFonts w:ascii="Times New Roman" w:hAnsi="Times New Roman"/>
          <w:sz w:val="28"/>
          <w:szCs w:val="28"/>
          <w:lang w:eastAsia="ru-RU"/>
        </w:rPr>
        <w:t>Обнародовать данное постановление</w:t>
      </w:r>
      <w:r>
        <w:rPr>
          <w:rFonts w:ascii="Times New Roman" w:hAnsi="Times New Roman"/>
          <w:sz w:val="28"/>
          <w:szCs w:val="28"/>
          <w:lang w:eastAsia="ru-RU"/>
        </w:rPr>
        <w:t xml:space="preserve"> в установленном порядке</w:t>
      </w:r>
      <w:r w:rsidRPr="00943FD2">
        <w:rPr>
          <w:rFonts w:ascii="Times New Roman" w:hAnsi="Times New Roman"/>
          <w:sz w:val="28"/>
          <w:szCs w:val="28"/>
          <w:lang w:eastAsia="ru-RU"/>
        </w:rPr>
        <w:t xml:space="preserve"> и</w:t>
      </w:r>
      <w:r>
        <w:rPr>
          <w:rFonts w:ascii="Times New Roman" w:hAnsi="Times New Roman"/>
          <w:sz w:val="28"/>
          <w:szCs w:val="28"/>
          <w:lang w:eastAsia="ru-RU"/>
        </w:rPr>
        <w:t xml:space="preserve"> на</w:t>
      </w:r>
      <w:r w:rsidRPr="00943FD2">
        <w:rPr>
          <w:rFonts w:ascii="Times New Roman" w:hAnsi="Times New Roman"/>
          <w:sz w:val="28"/>
          <w:szCs w:val="28"/>
          <w:lang w:eastAsia="ru-RU"/>
        </w:rPr>
        <w:t xml:space="preserve"> официальном сайте администрации Алейского района </w:t>
      </w:r>
      <w:hyperlink r:id="rId7" w:history="1">
        <w:r w:rsidRPr="00943FD2">
          <w:rPr>
            <w:rFonts w:ascii="Times New Roman" w:hAnsi="Times New Roman"/>
            <w:color w:val="074592"/>
            <w:sz w:val="28"/>
            <w:szCs w:val="28"/>
            <w:u w:val="single"/>
            <w:lang w:val="en-US" w:eastAsia="ru-RU"/>
          </w:rPr>
          <w:t>www</w:t>
        </w:r>
        <w:r w:rsidRPr="00943FD2">
          <w:rPr>
            <w:rFonts w:ascii="Times New Roman" w:hAnsi="Times New Roman"/>
            <w:color w:val="074592"/>
            <w:sz w:val="28"/>
            <w:szCs w:val="28"/>
            <w:u w:val="single"/>
            <w:lang w:eastAsia="ru-RU"/>
          </w:rPr>
          <w:t>.</w:t>
        </w:r>
        <w:r w:rsidRPr="00943FD2">
          <w:rPr>
            <w:rFonts w:ascii="Times New Roman" w:hAnsi="Times New Roman"/>
            <w:color w:val="074592"/>
            <w:sz w:val="28"/>
            <w:szCs w:val="28"/>
            <w:u w:val="single"/>
            <w:lang w:val="en-US" w:eastAsia="ru-RU"/>
          </w:rPr>
          <w:t>aladm</w:t>
        </w:r>
        <w:r w:rsidRPr="00943FD2">
          <w:rPr>
            <w:rFonts w:ascii="Times New Roman" w:hAnsi="Times New Roman"/>
            <w:color w:val="074592"/>
            <w:sz w:val="28"/>
            <w:szCs w:val="28"/>
            <w:u w:val="single"/>
            <w:lang w:eastAsia="ru-RU"/>
          </w:rPr>
          <w:t>.</w:t>
        </w:r>
        <w:r w:rsidRPr="00943FD2">
          <w:rPr>
            <w:rFonts w:ascii="Times New Roman" w:hAnsi="Times New Roman"/>
            <w:color w:val="074592"/>
            <w:sz w:val="28"/>
            <w:szCs w:val="28"/>
            <w:u w:val="single"/>
            <w:lang w:val="en-US" w:eastAsia="ru-RU"/>
          </w:rPr>
          <w:t>ru</w:t>
        </w:r>
      </w:hyperlink>
      <w:r w:rsidRPr="00943FD2">
        <w:rPr>
          <w:rFonts w:ascii="Times New Roman" w:hAnsi="Times New Roman"/>
          <w:sz w:val="28"/>
          <w:szCs w:val="28"/>
          <w:lang w:eastAsia="ru-RU"/>
        </w:rPr>
        <w:t xml:space="preserve"> в разделе муниципальные образования. </w:t>
      </w:r>
    </w:p>
    <w:p w:rsidR="003A5694" w:rsidRDefault="003A5694" w:rsidP="00943FD2">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943FD2">
        <w:rPr>
          <w:rFonts w:ascii="Times New Roman" w:hAnsi="Times New Roman"/>
          <w:sz w:val="28"/>
          <w:szCs w:val="28"/>
          <w:lang w:eastAsia="ru-RU"/>
        </w:rPr>
        <w:t>Контроль за исполнением настоящего постановления оставляю за собой.</w:t>
      </w:r>
    </w:p>
    <w:p w:rsidR="003A5694" w:rsidRPr="00943FD2" w:rsidRDefault="003A5694" w:rsidP="00943FD2">
      <w:pPr>
        <w:spacing w:after="0" w:line="240" w:lineRule="auto"/>
        <w:ind w:right="27"/>
        <w:rPr>
          <w:rFonts w:ascii="Times New Roman" w:hAnsi="Times New Roman"/>
          <w:sz w:val="28"/>
          <w:szCs w:val="28"/>
          <w:lang w:eastAsia="ru-RU"/>
        </w:rPr>
        <w:sectPr w:rsidR="003A5694" w:rsidRPr="00943FD2" w:rsidSect="006E4D09">
          <w:pgSz w:w="11906" w:h="16838"/>
          <w:pgMar w:top="1134" w:right="567" w:bottom="1134" w:left="1134" w:header="708" w:footer="708" w:gutter="0"/>
          <w:cols w:space="708"/>
          <w:titlePg/>
          <w:docGrid w:linePitch="360"/>
        </w:sectPr>
      </w:pPr>
    </w:p>
    <w:p w:rsidR="003A5694" w:rsidRPr="00943FD2" w:rsidRDefault="006E4D09" w:rsidP="00943FD2">
      <w:pPr>
        <w:spacing w:after="0" w:line="240" w:lineRule="auto"/>
        <w:ind w:right="27"/>
        <w:rPr>
          <w:rFonts w:ascii="Times New Roman" w:hAnsi="Times New Roman"/>
          <w:sz w:val="28"/>
          <w:szCs w:val="28"/>
          <w:lang w:eastAsia="ru-RU"/>
        </w:rPr>
      </w:pPr>
      <w:r>
        <w:rPr>
          <w:rFonts w:ascii="Times New Roman" w:hAnsi="Times New Roman"/>
          <w:sz w:val="28"/>
          <w:szCs w:val="28"/>
          <w:lang w:eastAsia="ru-RU"/>
        </w:rPr>
        <w:t>Г</w:t>
      </w:r>
      <w:r w:rsidR="00C56D91">
        <w:rPr>
          <w:rFonts w:ascii="Times New Roman" w:hAnsi="Times New Roman"/>
          <w:sz w:val="28"/>
          <w:szCs w:val="28"/>
          <w:lang w:eastAsia="ru-RU"/>
        </w:rPr>
        <w:t xml:space="preserve">лава сельсовета                                                                                            </w:t>
      </w:r>
      <w:r>
        <w:rPr>
          <w:rFonts w:ascii="Times New Roman" w:hAnsi="Times New Roman"/>
          <w:sz w:val="28"/>
          <w:szCs w:val="28"/>
          <w:lang w:eastAsia="ru-RU"/>
        </w:rPr>
        <w:t>А.Н. Кучкин</w:t>
      </w:r>
    </w:p>
    <w:p w:rsidR="003A5694" w:rsidRPr="00943FD2" w:rsidRDefault="003A5694" w:rsidP="00943FD2">
      <w:pPr>
        <w:spacing w:after="0" w:line="240" w:lineRule="auto"/>
        <w:ind w:right="27"/>
        <w:rPr>
          <w:rFonts w:ascii="Times New Roman" w:hAnsi="Times New Roman"/>
          <w:sz w:val="28"/>
          <w:szCs w:val="28"/>
          <w:lang w:eastAsia="ru-RU"/>
        </w:rPr>
        <w:sectPr w:rsidR="003A5694" w:rsidRPr="00943FD2" w:rsidSect="00C56D91">
          <w:type w:val="continuous"/>
          <w:pgSz w:w="11906" w:h="16838"/>
          <w:pgMar w:top="1134" w:right="567" w:bottom="1134" w:left="1134" w:header="708" w:footer="708" w:gutter="0"/>
          <w:cols w:space="708"/>
          <w:titlePg/>
          <w:docGrid w:linePitch="360"/>
        </w:sect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spacing w:after="0" w:line="240" w:lineRule="auto"/>
        <w:ind w:right="27"/>
        <w:rPr>
          <w:rFonts w:ascii="Times New Roman" w:hAnsi="Times New Roman"/>
          <w:sz w:val="24"/>
          <w:szCs w:val="24"/>
          <w:lang w:eastAsia="ru-RU"/>
        </w:rPr>
      </w:pPr>
      <w:r w:rsidRPr="00943FD2">
        <w:rPr>
          <w:rFonts w:ascii="Times New Roman" w:hAnsi="Times New Roman"/>
          <w:sz w:val="24"/>
          <w:szCs w:val="24"/>
          <w:lang w:eastAsia="ru-RU"/>
        </w:rPr>
        <w:t xml:space="preserve">Утвержден </w:t>
      </w:r>
    </w:p>
    <w:p w:rsidR="003A5694" w:rsidRPr="00943FD2" w:rsidRDefault="003A5694" w:rsidP="00943FD2">
      <w:pPr>
        <w:spacing w:after="0" w:line="240" w:lineRule="auto"/>
        <w:ind w:right="27"/>
        <w:rPr>
          <w:rFonts w:ascii="Times New Roman" w:hAnsi="Times New Roman"/>
          <w:sz w:val="24"/>
          <w:szCs w:val="24"/>
          <w:lang w:eastAsia="ru-RU"/>
        </w:rPr>
      </w:pPr>
      <w:r w:rsidRPr="00943FD2">
        <w:rPr>
          <w:rFonts w:ascii="Times New Roman" w:hAnsi="Times New Roman"/>
          <w:sz w:val="24"/>
          <w:szCs w:val="24"/>
          <w:lang w:eastAsia="ru-RU"/>
        </w:rPr>
        <w:t>По</w:t>
      </w:r>
      <w:r>
        <w:rPr>
          <w:rFonts w:ascii="Times New Roman" w:hAnsi="Times New Roman"/>
          <w:sz w:val="24"/>
          <w:szCs w:val="24"/>
          <w:lang w:eastAsia="ru-RU"/>
        </w:rPr>
        <w:t xml:space="preserve">становлением Администрации </w:t>
      </w:r>
      <w:r w:rsidR="006E4D09">
        <w:rPr>
          <w:rFonts w:ascii="Times New Roman" w:hAnsi="Times New Roman"/>
          <w:sz w:val="24"/>
          <w:szCs w:val="24"/>
          <w:lang w:eastAsia="ru-RU"/>
        </w:rPr>
        <w:t xml:space="preserve">Большепанюшевского </w:t>
      </w:r>
      <w:r w:rsidRPr="00943FD2">
        <w:rPr>
          <w:rFonts w:ascii="Times New Roman" w:hAnsi="Times New Roman"/>
          <w:sz w:val="24"/>
          <w:szCs w:val="24"/>
          <w:lang w:eastAsia="ru-RU"/>
        </w:rPr>
        <w:t>сельсовета от</w:t>
      </w:r>
      <w:r w:rsidR="006E4D09">
        <w:rPr>
          <w:rFonts w:ascii="Times New Roman" w:hAnsi="Times New Roman"/>
          <w:sz w:val="24"/>
          <w:szCs w:val="24"/>
          <w:lang w:eastAsia="ru-RU"/>
        </w:rPr>
        <w:t xml:space="preserve"> 03</w:t>
      </w:r>
      <w:r w:rsidR="00C56D91">
        <w:rPr>
          <w:rFonts w:ascii="Times New Roman" w:hAnsi="Times New Roman"/>
          <w:sz w:val="24"/>
          <w:szCs w:val="24"/>
          <w:lang w:eastAsia="ru-RU"/>
        </w:rPr>
        <w:t>.03.</w:t>
      </w:r>
      <w:r>
        <w:rPr>
          <w:rFonts w:ascii="Times New Roman" w:hAnsi="Times New Roman"/>
          <w:sz w:val="24"/>
          <w:szCs w:val="24"/>
          <w:lang w:eastAsia="ru-RU"/>
        </w:rPr>
        <w:t>.2021</w:t>
      </w:r>
      <w:r w:rsidRPr="00943FD2">
        <w:rPr>
          <w:rFonts w:ascii="Times New Roman" w:hAnsi="Times New Roman"/>
          <w:sz w:val="24"/>
          <w:szCs w:val="24"/>
          <w:lang w:eastAsia="ru-RU"/>
        </w:rPr>
        <w:t xml:space="preserve"> №</w:t>
      </w:r>
      <w:r w:rsidR="00C56D91">
        <w:rPr>
          <w:rFonts w:ascii="Times New Roman" w:hAnsi="Times New Roman"/>
          <w:sz w:val="24"/>
          <w:szCs w:val="24"/>
          <w:lang w:eastAsia="ru-RU"/>
        </w:rPr>
        <w:t xml:space="preserve"> </w:t>
      </w:r>
      <w:r w:rsidR="006E4D09">
        <w:rPr>
          <w:rFonts w:ascii="Times New Roman" w:hAnsi="Times New Roman"/>
          <w:sz w:val="24"/>
          <w:szCs w:val="24"/>
          <w:lang w:eastAsia="ru-RU"/>
        </w:rPr>
        <w:t>2</w:t>
      </w:r>
    </w:p>
    <w:p w:rsidR="003A5694" w:rsidRPr="00943FD2" w:rsidRDefault="003A5694" w:rsidP="00943FD2">
      <w:pPr>
        <w:spacing w:after="0" w:line="240" w:lineRule="auto"/>
        <w:ind w:right="27"/>
        <w:rPr>
          <w:rFonts w:ascii="Times New Roman" w:hAnsi="Times New Roman"/>
          <w:sz w:val="24"/>
          <w:szCs w:val="24"/>
          <w:lang w:eastAsia="ru-RU"/>
        </w:rPr>
        <w:sectPr w:rsidR="003A5694" w:rsidRPr="00943FD2" w:rsidSect="00C56D91">
          <w:pgSz w:w="11906" w:h="16838"/>
          <w:pgMar w:top="1134" w:right="567" w:bottom="1134" w:left="1134" w:header="708" w:footer="708" w:gutter="0"/>
          <w:cols w:num="2" w:space="708"/>
          <w:titlePg/>
          <w:docGrid w:linePitch="360"/>
        </w:sectPr>
      </w:pPr>
    </w:p>
    <w:p w:rsidR="003A5694" w:rsidRPr="00943FD2" w:rsidRDefault="003A5694" w:rsidP="00943FD2">
      <w:pPr>
        <w:spacing w:after="0" w:line="240" w:lineRule="auto"/>
        <w:ind w:right="27"/>
        <w:rPr>
          <w:rFonts w:ascii="Times New Roman" w:hAnsi="Times New Roman"/>
          <w:sz w:val="24"/>
          <w:szCs w:val="24"/>
          <w:lang w:eastAsia="ru-RU"/>
        </w:rPr>
      </w:pPr>
    </w:p>
    <w:p w:rsidR="003A5694" w:rsidRPr="00943FD2" w:rsidRDefault="003A5694" w:rsidP="00943FD2">
      <w:pPr>
        <w:keepNext/>
        <w:autoSpaceDE w:val="0"/>
        <w:autoSpaceDN w:val="0"/>
        <w:adjustRightInd w:val="0"/>
        <w:spacing w:after="0" w:line="240" w:lineRule="auto"/>
        <w:ind w:right="-63"/>
        <w:jc w:val="center"/>
        <w:outlineLvl w:val="0"/>
        <w:rPr>
          <w:rFonts w:ascii="Times New Roman" w:hAnsi="Times New Roman"/>
          <w:b/>
          <w:sz w:val="24"/>
          <w:szCs w:val="24"/>
        </w:rPr>
      </w:pPr>
      <w:r w:rsidRPr="00943FD2">
        <w:rPr>
          <w:rFonts w:ascii="Times New Roman" w:hAnsi="Times New Roman"/>
          <w:b/>
          <w:sz w:val="24"/>
          <w:szCs w:val="24"/>
        </w:rPr>
        <w:t>Административный регламент</w:t>
      </w:r>
    </w:p>
    <w:p w:rsidR="003A5694" w:rsidRPr="00943FD2" w:rsidRDefault="003A5694" w:rsidP="00943FD2">
      <w:pPr>
        <w:keepNext/>
        <w:autoSpaceDE w:val="0"/>
        <w:autoSpaceDN w:val="0"/>
        <w:adjustRightInd w:val="0"/>
        <w:spacing w:after="0" w:line="240" w:lineRule="auto"/>
        <w:jc w:val="center"/>
        <w:outlineLvl w:val="0"/>
        <w:rPr>
          <w:rFonts w:ascii="Times New Roman" w:hAnsi="Times New Roman"/>
          <w:b/>
          <w:sz w:val="24"/>
          <w:szCs w:val="24"/>
        </w:rPr>
      </w:pPr>
      <w:r w:rsidRPr="00943FD2">
        <w:rPr>
          <w:rFonts w:ascii="Times New Roman" w:hAnsi="Times New Roman"/>
          <w:b/>
          <w:sz w:val="24"/>
          <w:szCs w:val="24"/>
        </w:rPr>
        <w:t xml:space="preserve">предоставления муниципальной услуги </w:t>
      </w:r>
    </w:p>
    <w:p w:rsidR="003A5694" w:rsidRPr="0087311D" w:rsidRDefault="003A5694" w:rsidP="00943FD2">
      <w:pPr>
        <w:keepNext/>
        <w:autoSpaceDE w:val="0"/>
        <w:autoSpaceDN w:val="0"/>
        <w:adjustRightInd w:val="0"/>
        <w:spacing w:after="0" w:line="240" w:lineRule="auto"/>
        <w:jc w:val="center"/>
        <w:outlineLvl w:val="0"/>
        <w:rPr>
          <w:rFonts w:ascii="Times New Roman" w:hAnsi="Times New Roman"/>
          <w:b/>
          <w:color w:val="000000"/>
          <w:sz w:val="24"/>
          <w:szCs w:val="24"/>
        </w:rPr>
      </w:pPr>
      <w:r w:rsidRPr="00943FD2">
        <w:rPr>
          <w:rFonts w:ascii="Times New Roman" w:hAnsi="Times New Roman"/>
          <w:b/>
          <w:sz w:val="24"/>
          <w:szCs w:val="24"/>
        </w:rPr>
        <w:t xml:space="preserve"> «Присвоение (изменение, аннулирование) адресов объектам недвижимого имущества, в том числе </w:t>
      </w:r>
      <w:r w:rsidRPr="0087311D">
        <w:rPr>
          <w:rFonts w:ascii="Times New Roman" w:hAnsi="Times New Roman"/>
          <w:b/>
          <w:color w:val="000000"/>
          <w:sz w:val="24"/>
          <w:szCs w:val="24"/>
        </w:rPr>
        <w:t>зданиям, сооружениям, земельным участкам, помещениям и машино-местам»</w:t>
      </w:r>
    </w:p>
    <w:p w:rsidR="003A5694" w:rsidRPr="0087311D" w:rsidRDefault="003A5694" w:rsidP="00943FD2">
      <w:pPr>
        <w:autoSpaceDE w:val="0"/>
        <w:autoSpaceDN w:val="0"/>
        <w:adjustRightInd w:val="0"/>
        <w:spacing w:after="0" w:line="240" w:lineRule="auto"/>
        <w:rPr>
          <w:rFonts w:ascii="Times New Roman" w:hAnsi="Times New Roman"/>
          <w:color w:val="000000"/>
          <w:sz w:val="24"/>
          <w:szCs w:val="24"/>
          <w:lang w:eastAsia="ru-RU"/>
        </w:rPr>
      </w:pPr>
    </w:p>
    <w:p w:rsidR="003A5694" w:rsidRPr="00943FD2" w:rsidRDefault="003A5694" w:rsidP="00943FD2">
      <w:pPr>
        <w:spacing w:after="0" w:line="240" w:lineRule="auto"/>
        <w:jc w:val="center"/>
        <w:rPr>
          <w:rFonts w:ascii="Times New Roman" w:hAnsi="Times New Roman"/>
          <w:b/>
          <w:sz w:val="24"/>
          <w:szCs w:val="24"/>
          <w:lang w:eastAsia="ru-RU"/>
        </w:rPr>
      </w:pPr>
      <w:smartTag w:uri="urn:schemas-microsoft-com:office:smarttags" w:element="place">
        <w:r w:rsidRPr="00943FD2">
          <w:rPr>
            <w:rFonts w:ascii="Times New Roman" w:hAnsi="Times New Roman"/>
            <w:b/>
            <w:sz w:val="24"/>
            <w:szCs w:val="24"/>
            <w:lang w:val="en-US" w:eastAsia="ru-RU"/>
          </w:rPr>
          <w:t>I</w:t>
        </w:r>
        <w:r w:rsidRPr="00943FD2">
          <w:rPr>
            <w:rFonts w:ascii="Times New Roman" w:hAnsi="Times New Roman"/>
            <w:b/>
            <w:sz w:val="24"/>
            <w:szCs w:val="24"/>
            <w:lang w:eastAsia="ru-RU"/>
          </w:rPr>
          <w:t>.</w:t>
        </w:r>
      </w:smartTag>
      <w:r w:rsidRPr="00943FD2">
        <w:rPr>
          <w:rFonts w:ascii="Times New Roman" w:hAnsi="Times New Roman"/>
          <w:b/>
          <w:sz w:val="24"/>
          <w:szCs w:val="24"/>
          <w:lang w:eastAsia="ru-RU"/>
        </w:rPr>
        <w:t xml:space="preserve"> Общие положения</w:t>
      </w:r>
    </w:p>
    <w:p w:rsidR="003A5694" w:rsidRPr="00943FD2" w:rsidRDefault="003A5694" w:rsidP="00943FD2">
      <w:pPr>
        <w:autoSpaceDE w:val="0"/>
        <w:autoSpaceDN w:val="0"/>
        <w:adjustRightInd w:val="0"/>
        <w:spacing w:after="0" w:line="240" w:lineRule="auto"/>
        <w:ind w:right="-63" w:firstLine="709"/>
        <w:jc w:val="center"/>
        <w:rPr>
          <w:rFonts w:ascii="Times New Roman" w:hAnsi="Times New Roman"/>
          <w:sz w:val="24"/>
          <w:szCs w:val="24"/>
          <w:lang w:eastAsia="ru-RU"/>
        </w:rPr>
      </w:pP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1.1.</w:t>
      </w:r>
      <w:r w:rsidRPr="00943FD2">
        <w:rPr>
          <w:rFonts w:ascii="Times New Roman" w:hAnsi="Times New Roman"/>
          <w:sz w:val="24"/>
          <w:szCs w:val="24"/>
          <w:lang w:eastAsia="ru-RU"/>
        </w:rPr>
        <w:t xml:space="preserve"> Предмет административного регламента.</w:t>
      </w:r>
    </w:p>
    <w:p w:rsidR="003A5694" w:rsidRPr="00943FD2" w:rsidRDefault="003A5694" w:rsidP="00943FD2">
      <w:pPr>
        <w:autoSpaceDE w:val="0"/>
        <w:autoSpaceDN w:val="0"/>
        <w:adjustRightInd w:val="0"/>
        <w:spacing w:before="120" w:after="0" w:line="240" w:lineRule="auto"/>
        <w:ind w:firstLine="902"/>
        <w:jc w:val="both"/>
        <w:rPr>
          <w:rFonts w:ascii="Times New Roman" w:hAnsi="Times New Roman"/>
          <w:sz w:val="24"/>
          <w:szCs w:val="24"/>
          <w:lang w:eastAsia="ru-RU"/>
        </w:rPr>
      </w:pPr>
      <w:r w:rsidRPr="00943FD2">
        <w:rPr>
          <w:rFonts w:ascii="Times New Roman" w:hAnsi="Times New Roman"/>
          <w:sz w:val="24"/>
          <w:szCs w:val="24"/>
          <w:lang w:eastAsia="ru-RU"/>
        </w:rPr>
        <w:t xml:space="preserve">Административный регламент предоставления муниципальной услуги </w:t>
      </w:r>
      <w:r w:rsidRPr="00943FD2">
        <w:rPr>
          <w:rFonts w:ascii="Times New Roman" w:hAnsi="Times New Roman"/>
          <w:bCs/>
          <w:sz w:val="24"/>
          <w:szCs w:val="24"/>
          <w:lang w:eastAsia="ru-RU"/>
        </w:rPr>
        <w:t xml:space="preserve">«Присвоение (изменение, аннулирование) адресов объектам недвижимого имущества, в том числе </w:t>
      </w:r>
      <w:r w:rsidRPr="004E40F3">
        <w:rPr>
          <w:rFonts w:ascii="Times New Roman" w:hAnsi="Times New Roman"/>
          <w:bCs/>
          <w:sz w:val="24"/>
          <w:szCs w:val="24"/>
          <w:lang w:eastAsia="ru-RU"/>
        </w:rPr>
        <w:t>зданиям (строение, за исключением некапитального строения), в том числе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w:t>
      </w:r>
      <w:r w:rsidRPr="00943FD2">
        <w:rPr>
          <w:rFonts w:ascii="Times New Roman" w:hAnsi="Times New Roman"/>
          <w:bCs/>
          <w:sz w:val="24"/>
          <w:szCs w:val="24"/>
          <w:lang w:eastAsia="ru-RU"/>
        </w:rPr>
        <w:t xml:space="preserve"> </w:t>
      </w:r>
      <w:r w:rsidRPr="00943FD2">
        <w:rPr>
          <w:rFonts w:ascii="Times New Roman" w:hAnsi="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943FD2">
        <w:rPr>
          <w:rFonts w:ascii="Times New Roman" w:hAnsi="Times New Roman"/>
          <w:sz w:val="24"/>
          <w:szCs w:val="24"/>
          <w:vertAlign w:val="superscript"/>
          <w:lang w:eastAsia="ru-RU"/>
        </w:rPr>
        <w:footnoteReference w:id="1"/>
      </w:r>
      <w:r w:rsidRPr="00943FD2">
        <w:rPr>
          <w:rFonts w:ascii="Times New Roman" w:hAnsi="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43FD2">
        <w:rPr>
          <w:rFonts w:ascii="Times New Roman" w:hAnsi="Times New Roman"/>
          <w:sz w:val="24"/>
          <w:szCs w:val="24"/>
          <w:vertAlign w:val="superscript"/>
          <w:lang w:eastAsia="ru-RU"/>
        </w:rPr>
        <w:footnoteReference w:id="2"/>
      </w:r>
      <w:r w:rsidRPr="00943FD2">
        <w:rPr>
          <w:rFonts w:ascii="Times New Roman" w:hAnsi="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3A5694" w:rsidRPr="00943FD2" w:rsidRDefault="003A5694" w:rsidP="00943FD2">
      <w:pPr>
        <w:keepNext/>
        <w:autoSpaceDE w:val="0"/>
        <w:autoSpaceDN w:val="0"/>
        <w:adjustRightInd w:val="0"/>
        <w:spacing w:after="0" w:line="240" w:lineRule="auto"/>
        <w:ind w:firstLine="709"/>
        <w:jc w:val="both"/>
        <w:outlineLvl w:val="0"/>
        <w:rPr>
          <w:rFonts w:ascii="Times New Roman" w:hAnsi="Times New Roman"/>
          <w:sz w:val="24"/>
          <w:szCs w:val="24"/>
        </w:rPr>
      </w:pPr>
      <w:r w:rsidRPr="00943FD2">
        <w:rPr>
          <w:rFonts w:ascii="Times New Roman" w:hAnsi="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1.2. Описание заявителей.</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Муниципальная услуга предоставляется физическим и юридическим лицам, являющимся:</w:t>
      </w:r>
    </w:p>
    <w:p w:rsidR="003A5694" w:rsidRPr="00943FD2" w:rsidRDefault="003A5694" w:rsidP="00AA43BE">
      <w:pPr>
        <w:numPr>
          <w:ilvl w:val="0"/>
          <w:numId w:val="14"/>
        </w:numPr>
        <w:spacing w:after="0" w:line="240" w:lineRule="auto"/>
        <w:ind w:left="0" w:firstLine="633"/>
        <w:jc w:val="both"/>
        <w:rPr>
          <w:rFonts w:ascii="Times New Roman" w:hAnsi="Times New Roman"/>
          <w:sz w:val="24"/>
          <w:szCs w:val="24"/>
          <w:lang w:eastAsia="ru-RU"/>
        </w:rPr>
      </w:pPr>
      <w:r w:rsidRPr="00943FD2">
        <w:rPr>
          <w:rFonts w:ascii="Times New Roman" w:hAnsi="Times New Roman"/>
          <w:sz w:val="24"/>
          <w:szCs w:val="24"/>
          <w:lang w:eastAsia="ru-RU"/>
        </w:rPr>
        <w:t>собственниками одного или нескольких объектов недвижимого имущества, в том числе</w:t>
      </w:r>
      <w:r>
        <w:rPr>
          <w:rFonts w:ascii="Times New Roman" w:hAnsi="Times New Roman"/>
          <w:sz w:val="24"/>
          <w:szCs w:val="24"/>
          <w:lang w:eastAsia="ru-RU"/>
        </w:rPr>
        <w:t xml:space="preserve"> </w:t>
      </w:r>
      <w:r w:rsidRPr="004E40F3">
        <w:rPr>
          <w:rFonts w:ascii="Times New Roman" w:hAnsi="Times New Roman"/>
          <w:bCs/>
          <w:sz w:val="24"/>
          <w:szCs w:val="24"/>
          <w:lang w:eastAsia="ru-RU"/>
        </w:rPr>
        <w:t>зданиям (строение, за исключением некапитального строения), в том числе строительство которого не завершено, сооружениям (за исключением некапитального сооружения и линейного объекта), в том числе которого не завершено, земельным участкам (за исключением земельных участков, не относящихся к землям населенных пунктов и предназначенных для размещения на них объектов капитального строительства), помещениям, являющихся частью объекта капитального строительства и машино-местам, (за исключением машино-места, являющееся частью здания или сооружения)»</w:t>
      </w:r>
      <w:r>
        <w:rPr>
          <w:rFonts w:ascii="Times New Roman" w:hAnsi="Times New Roman"/>
          <w:sz w:val="24"/>
          <w:szCs w:val="24"/>
          <w:lang w:eastAsia="ru-RU"/>
        </w:rPr>
        <w:t xml:space="preserve"> </w:t>
      </w:r>
      <w:r w:rsidRPr="00943FD2">
        <w:rPr>
          <w:rFonts w:ascii="Times New Roman" w:hAnsi="Times New Roman"/>
          <w:sz w:val="24"/>
          <w:szCs w:val="24"/>
          <w:lang w:eastAsia="ru-RU"/>
        </w:rPr>
        <w:t xml:space="preserve"> (далее - объекты адресации);</w:t>
      </w:r>
    </w:p>
    <w:p w:rsidR="003A5694" w:rsidRPr="00943FD2" w:rsidRDefault="003A5694" w:rsidP="00AA43BE">
      <w:pPr>
        <w:numPr>
          <w:ilvl w:val="0"/>
          <w:numId w:val="14"/>
        </w:numPr>
        <w:spacing w:after="0" w:line="240" w:lineRule="auto"/>
        <w:ind w:left="0" w:firstLine="709"/>
        <w:jc w:val="both"/>
        <w:rPr>
          <w:rFonts w:ascii="Times New Roman" w:hAnsi="Times New Roman"/>
          <w:sz w:val="24"/>
          <w:szCs w:val="24"/>
          <w:lang w:eastAsia="ru-RU"/>
        </w:rPr>
      </w:pPr>
      <w:r w:rsidRPr="00943FD2">
        <w:rPr>
          <w:rFonts w:ascii="Times New Roman" w:hAnsi="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3A5694"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w:t>
      </w:r>
      <w:r w:rsidRPr="004B437F">
        <w:rPr>
          <w:rFonts w:ascii="Times New Roman" w:hAnsi="Times New Roman"/>
          <w:sz w:val="24"/>
          <w:szCs w:val="24"/>
          <w:lang w:eastAsia="ru-RU"/>
        </w:rPr>
        <w:t>представитель заявителя).</w:t>
      </w:r>
    </w:p>
    <w:p w:rsidR="003A5694" w:rsidRPr="00943FD2" w:rsidRDefault="003A5694" w:rsidP="00504BA6">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5694" w:rsidRPr="00504BA6" w:rsidRDefault="003A5694" w:rsidP="00943FD2">
      <w:pPr>
        <w:spacing w:after="0" w:line="240" w:lineRule="auto"/>
        <w:ind w:firstLine="709"/>
        <w:jc w:val="both"/>
        <w:rPr>
          <w:rFonts w:ascii="Times New Roman" w:hAnsi="Times New Roman"/>
          <w:sz w:val="24"/>
          <w:szCs w:val="24"/>
          <w:lang w:eastAsia="ru-RU"/>
        </w:rPr>
      </w:pPr>
      <w:r w:rsidRPr="00504BA6">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4E40F3">
        <w:rPr>
          <w:rFonts w:ascii="Times New Roman" w:hAnsi="Times New Roman"/>
          <w:sz w:val="24"/>
          <w:szCs w:val="24"/>
          <w:lang w:eastAsia="ru-RU"/>
        </w:rPr>
        <w:t>От имени собственника объекта адресации, либо лица, обладающего правом хозяйственного ведения, оперативного управления, пожизненно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A5694" w:rsidRPr="00943FD2" w:rsidRDefault="003A5694" w:rsidP="00943FD2">
      <w:pPr>
        <w:autoSpaceDE w:val="0"/>
        <w:autoSpaceDN w:val="0"/>
        <w:adjustRightInd w:val="0"/>
        <w:spacing w:before="360" w:after="0" w:line="240" w:lineRule="auto"/>
        <w:ind w:firstLine="709"/>
        <w:jc w:val="center"/>
        <w:rPr>
          <w:rFonts w:ascii="Times New Roman" w:hAnsi="Times New Roman"/>
          <w:b/>
          <w:sz w:val="24"/>
          <w:szCs w:val="24"/>
          <w:lang w:eastAsia="ru-RU"/>
        </w:rPr>
      </w:pPr>
      <w:r w:rsidRPr="00943FD2">
        <w:rPr>
          <w:rFonts w:ascii="Times New Roman" w:hAnsi="Times New Roman"/>
          <w:b/>
          <w:sz w:val="24"/>
          <w:szCs w:val="24"/>
          <w:lang w:val="en-US" w:eastAsia="ru-RU"/>
        </w:rPr>
        <w:t>II</w:t>
      </w:r>
      <w:r w:rsidRPr="00943FD2">
        <w:rPr>
          <w:rFonts w:ascii="Times New Roman" w:hAnsi="Times New Roman"/>
          <w:b/>
          <w:sz w:val="24"/>
          <w:szCs w:val="24"/>
          <w:lang w:eastAsia="ru-RU"/>
        </w:rPr>
        <w:t>. Стандарт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center"/>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2.1.</w:t>
      </w:r>
      <w:r w:rsidRPr="00943FD2">
        <w:rPr>
          <w:rFonts w:ascii="Times New Roman" w:hAnsi="Times New Roman"/>
          <w:sz w:val="24"/>
          <w:szCs w:val="24"/>
          <w:lang w:eastAsia="ru-RU"/>
        </w:rPr>
        <w:t xml:space="preserve"> Наименование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Cs/>
          <w:sz w:val="24"/>
          <w:szCs w:val="24"/>
          <w:lang w:eastAsia="ru-RU"/>
        </w:rPr>
        <w:t xml:space="preserve">«Присвоение (изменение, аннулирование) адресов объектам недвижимого имущества, в том числе </w:t>
      </w:r>
      <w:r w:rsidRPr="004B437F">
        <w:rPr>
          <w:rFonts w:ascii="Times New Roman" w:hAnsi="Times New Roman"/>
          <w:bCs/>
          <w:sz w:val="24"/>
          <w:szCs w:val="24"/>
          <w:lang w:eastAsia="ru-RU"/>
        </w:rPr>
        <w:t>зданиям, сооружениям, земельным участкам, помещениям и машино-местам»</w:t>
      </w:r>
      <w:r w:rsidRPr="004B437F">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2.2.</w:t>
      </w:r>
      <w:r w:rsidRPr="00943FD2">
        <w:rPr>
          <w:rFonts w:ascii="Times New Roman" w:hAnsi="Times New Roman"/>
          <w:sz w:val="24"/>
          <w:szCs w:val="24"/>
          <w:lang w:eastAsia="ru-RU"/>
        </w:rPr>
        <w:t xml:space="preserve"> Наименование Администрации сельсовета, предоставляющего муниципальную услугу.</w:t>
      </w:r>
    </w:p>
    <w:p w:rsidR="003A5694" w:rsidRPr="00943FD2" w:rsidRDefault="003A5694" w:rsidP="00943FD2">
      <w:pPr>
        <w:spacing w:after="0" w:line="240" w:lineRule="auto"/>
        <w:ind w:firstLine="709"/>
        <w:jc w:val="both"/>
        <w:rPr>
          <w:rFonts w:ascii="Times New Roman" w:hAnsi="Times New Roman"/>
          <w:sz w:val="24"/>
          <w:szCs w:val="24"/>
          <w:u w:val="single"/>
          <w:lang w:eastAsia="ru-RU"/>
        </w:rPr>
      </w:pPr>
      <w:r w:rsidRPr="00943FD2">
        <w:rPr>
          <w:rFonts w:ascii="Times New Roman" w:hAnsi="Times New Roman"/>
          <w:sz w:val="24"/>
          <w:szCs w:val="24"/>
          <w:lang w:eastAsia="ru-RU"/>
        </w:rPr>
        <w:t xml:space="preserve">Предоставление муниципальной услуги </w:t>
      </w:r>
      <w:r w:rsidRPr="00943FD2">
        <w:rPr>
          <w:rFonts w:ascii="Times New Roman" w:hAnsi="Times New Roman"/>
          <w:bCs/>
          <w:sz w:val="24"/>
          <w:szCs w:val="24"/>
          <w:lang w:eastAsia="ru-RU"/>
        </w:rPr>
        <w:t xml:space="preserve">«Присвоение (изменение, аннулирование) адресов объектам недвижимого имущества, в том числе </w:t>
      </w:r>
      <w:r w:rsidRPr="004B437F">
        <w:rPr>
          <w:rFonts w:ascii="Times New Roman" w:hAnsi="Times New Roman"/>
          <w:bCs/>
          <w:sz w:val="24"/>
          <w:szCs w:val="24"/>
          <w:lang w:eastAsia="ru-RU"/>
        </w:rPr>
        <w:t>зданиям, сооружениям, земельным участкам, помещениям и машино-местам»</w:t>
      </w:r>
      <w:r w:rsidRPr="00943FD2">
        <w:rPr>
          <w:rFonts w:ascii="Times New Roman" w:hAnsi="Times New Roman"/>
          <w:bCs/>
          <w:sz w:val="24"/>
          <w:szCs w:val="24"/>
          <w:lang w:eastAsia="ru-RU"/>
        </w:rPr>
        <w:t xml:space="preserve"> </w:t>
      </w:r>
      <w:r w:rsidRPr="00943FD2">
        <w:rPr>
          <w:rFonts w:ascii="Times New Roman" w:hAnsi="Times New Roman"/>
          <w:sz w:val="24"/>
          <w:szCs w:val="24"/>
          <w:lang w:eastAsia="ru-RU"/>
        </w:rPr>
        <w:t xml:space="preserve">осуществляется </w:t>
      </w:r>
      <w:r>
        <w:rPr>
          <w:rFonts w:ascii="Times New Roman" w:hAnsi="Times New Roman"/>
          <w:sz w:val="24"/>
          <w:szCs w:val="24"/>
          <w:u w:val="single"/>
          <w:lang w:eastAsia="ru-RU"/>
        </w:rPr>
        <w:t xml:space="preserve">Администрацией </w:t>
      </w:r>
      <w:r w:rsidR="00964D55">
        <w:rPr>
          <w:rFonts w:ascii="Times New Roman" w:hAnsi="Times New Roman"/>
          <w:sz w:val="24"/>
          <w:szCs w:val="24"/>
          <w:u w:val="single"/>
          <w:lang w:eastAsia="ru-RU"/>
        </w:rPr>
        <w:t xml:space="preserve">Большепанюшевского </w:t>
      </w:r>
      <w:r w:rsidRPr="00943FD2">
        <w:rPr>
          <w:rFonts w:ascii="Times New Roman" w:hAnsi="Times New Roman"/>
          <w:sz w:val="24"/>
          <w:szCs w:val="24"/>
          <w:u w:val="single"/>
          <w:lang w:eastAsia="ru-RU"/>
        </w:rPr>
        <w:t>сельсовета Алейского района Алтайского края (далее Администрацией сельсовета) по месту нахождения объекта адресации.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w:t>
      </w:r>
      <w:r w:rsidRPr="00943FD2">
        <w:rPr>
          <w:rFonts w:ascii="Times New Roman" w:hAnsi="Times New Roman"/>
          <w:sz w:val="24"/>
          <w:szCs w:val="24"/>
          <w:lang w:eastAsia="ru-RU"/>
        </w:rPr>
        <w:t xml:space="preserve"> Требования к порядку информирования о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2.3.1.</w:t>
      </w:r>
      <w:r w:rsidRPr="00943FD2">
        <w:rPr>
          <w:rFonts w:ascii="Times New Roman" w:hAnsi="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43FD2">
        <w:rPr>
          <w:rFonts w:ascii="Times New Roman" w:hAnsi="Times New Roman"/>
          <w:sz w:val="24"/>
          <w:szCs w:val="24"/>
          <w:u w:val="single"/>
          <w:lang w:eastAsia="ru-RU"/>
        </w:rPr>
        <w:t>Администрации Алейского района в разделе муниципальные образования</w:t>
      </w:r>
      <w:r w:rsidRPr="00943FD2">
        <w:rPr>
          <w:rFonts w:ascii="Times New Roman" w:hAnsi="Times New Roman"/>
          <w:sz w:val="24"/>
          <w:szCs w:val="24"/>
          <w:lang w:eastAsia="ru-RU"/>
        </w:rPr>
        <w:t xml:space="preserve">, на информационных стендах в залах приема заявителей в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b/>
          <w:color w:val="000000"/>
          <w:sz w:val="24"/>
          <w:szCs w:val="24"/>
          <w:lang w:eastAsia="ru-RU"/>
        </w:rPr>
        <w:t>2.3.1.1.</w:t>
      </w:r>
      <w:r w:rsidRPr="00943FD2">
        <w:rPr>
          <w:rFonts w:ascii="Times New Roman" w:hAnsi="Times New Roman"/>
          <w:color w:val="000000"/>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На Едином портале государственных и муниципальных услуг (функций) размещается следующая информация:</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2) круг заявителей;</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3) срок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5) размер государственной пошлины, взимаемой за предоставление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8) формы заявлений (уведомлений, сообщений), используемые при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A5694" w:rsidRPr="00943FD2" w:rsidRDefault="003A5694" w:rsidP="00943FD2">
      <w:pPr>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2.3.2.</w:t>
      </w:r>
      <w:r w:rsidRPr="00943FD2">
        <w:rPr>
          <w:rFonts w:ascii="Times New Roman" w:hAnsi="Times New Roman"/>
          <w:sz w:val="24"/>
          <w:szCs w:val="24"/>
          <w:lang w:eastAsia="ru-RU"/>
        </w:rPr>
        <w:t xml:space="preserve"> Сведения о месте нахождения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43FD2">
        <w:rPr>
          <w:rFonts w:ascii="Times New Roman" w:hAnsi="Times New Roman"/>
          <w:sz w:val="24"/>
          <w:szCs w:val="24"/>
          <w:u w:val="single"/>
          <w:lang w:eastAsia="ru-RU"/>
        </w:rPr>
        <w:t>Администрации Алейского района в разделе муниципальные образования</w:t>
      </w:r>
      <w:r w:rsidRPr="00943FD2">
        <w:rPr>
          <w:rFonts w:ascii="Times New Roman" w:hAnsi="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3A5694" w:rsidRPr="00943FD2" w:rsidRDefault="003A5694" w:rsidP="00943FD2">
      <w:pPr>
        <w:spacing w:after="0" w:line="240" w:lineRule="auto"/>
        <w:ind w:firstLine="709"/>
        <w:jc w:val="both"/>
        <w:rPr>
          <w:rFonts w:ascii="Times New Roman" w:hAnsi="Times New Roman"/>
          <w:strike/>
          <w:sz w:val="24"/>
          <w:szCs w:val="24"/>
          <w:lang w:eastAsia="ru-RU"/>
        </w:rPr>
      </w:pPr>
      <w:r w:rsidRPr="00943FD2">
        <w:rPr>
          <w:rFonts w:ascii="Times New Roman" w:hAnsi="Times New Roman"/>
          <w:b/>
          <w:sz w:val="24"/>
          <w:szCs w:val="24"/>
          <w:lang w:eastAsia="ru-RU"/>
        </w:rPr>
        <w:t>2.3.3.</w:t>
      </w:r>
      <w:r w:rsidRPr="00943FD2">
        <w:rPr>
          <w:rFonts w:ascii="Times New Roman" w:hAnsi="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и в приложении 2 к Административному регламенту.</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 xml:space="preserve">2.3.4. </w:t>
      </w:r>
      <w:r w:rsidRPr="00943FD2">
        <w:rPr>
          <w:rFonts w:ascii="Times New Roman" w:hAnsi="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При предоставлении муниципальной услуги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w:t>
      </w:r>
      <w:r w:rsidRPr="00943FD2">
        <w:rPr>
          <w:rFonts w:ascii="Times New Roman" w:hAnsi="Times New Roman"/>
          <w:sz w:val="24"/>
          <w:szCs w:val="24"/>
          <w:lang w:eastAsia="ru-RU"/>
        </w:rPr>
        <w:t xml:space="preserve"> При обращении заявителя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A5694" w:rsidRPr="00943FD2" w:rsidRDefault="003A5694" w:rsidP="00943FD2">
      <w:pPr>
        <w:tabs>
          <w:tab w:val="left" w:pos="1260"/>
        </w:tabs>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2.3.5.1.</w:t>
      </w:r>
      <w:r w:rsidRPr="00943FD2">
        <w:rPr>
          <w:rFonts w:ascii="Times New Roman" w:hAnsi="Times New Roman"/>
          <w:sz w:val="24"/>
          <w:szCs w:val="24"/>
          <w:lang w:eastAsia="ru-RU"/>
        </w:rPr>
        <w:t xml:space="preserve"> По телефону специалисты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дают исчерпывающую информацию по предоставлению муниципальной услуги. </w:t>
      </w:r>
    </w:p>
    <w:p w:rsidR="003A5694" w:rsidRPr="00943FD2" w:rsidRDefault="003A5694" w:rsidP="00943FD2">
      <w:pPr>
        <w:tabs>
          <w:tab w:val="left" w:pos="1260"/>
        </w:tabs>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2.3.5.2.</w:t>
      </w:r>
      <w:r w:rsidRPr="00943FD2">
        <w:rPr>
          <w:rFonts w:ascii="Times New Roman" w:hAnsi="Times New Roman"/>
          <w:sz w:val="24"/>
          <w:szCs w:val="24"/>
          <w:lang w:eastAsia="ru-RU"/>
        </w:rPr>
        <w:t xml:space="preserve"> Консультации по предоставлению муниципальной </w:t>
      </w:r>
      <w:r w:rsidRPr="00943FD2">
        <w:rPr>
          <w:rFonts w:ascii="Times New Roman" w:hAnsi="Times New Roman"/>
          <w:spacing w:val="2"/>
          <w:sz w:val="24"/>
          <w:szCs w:val="24"/>
          <w:lang w:eastAsia="ru-RU"/>
        </w:rPr>
        <w:t xml:space="preserve">услуги </w:t>
      </w:r>
      <w:r w:rsidRPr="00943FD2">
        <w:rPr>
          <w:rFonts w:ascii="Times New Roman" w:hAnsi="Times New Roman"/>
          <w:spacing w:val="-1"/>
          <w:sz w:val="24"/>
          <w:szCs w:val="24"/>
          <w:lang w:eastAsia="ru-RU"/>
        </w:rPr>
        <w:t xml:space="preserve">осуществляются специалистами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w:t>
      </w:r>
      <w:r w:rsidRPr="00943FD2">
        <w:rPr>
          <w:rFonts w:ascii="Times New Roman" w:hAnsi="Times New Roman"/>
          <w:spacing w:val="-1"/>
          <w:sz w:val="24"/>
          <w:szCs w:val="24"/>
          <w:lang w:eastAsia="ru-RU"/>
        </w:rPr>
        <w:t xml:space="preserve">при личном обращении в </w:t>
      </w:r>
      <w:r w:rsidRPr="00943FD2">
        <w:rPr>
          <w:rFonts w:ascii="Times New Roman" w:hAnsi="Times New Roman"/>
          <w:spacing w:val="2"/>
          <w:sz w:val="24"/>
          <w:szCs w:val="24"/>
          <w:lang w:eastAsia="ru-RU"/>
        </w:rPr>
        <w:t>рабочее время (приложение 1)</w:t>
      </w:r>
      <w:r w:rsidRPr="00943FD2">
        <w:rPr>
          <w:rFonts w:ascii="Times New Roman" w:hAnsi="Times New Roman"/>
          <w:spacing w:val="-1"/>
          <w:sz w:val="24"/>
          <w:szCs w:val="24"/>
          <w:lang w:eastAsia="ru-RU"/>
        </w:rPr>
        <w:t>.</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2.3.5.3.</w:t>
      </w:r>
      <w:r w:rsidRPr="00943FD2">
        <w:rPr>
          <w:rFonts w:ascii="Times New Roman" w:hAnsi="Times New Roman"/>
          <w:sz w:val="24"/>
          <w:szCs w:val="24"/>
          <w:lang w:eastAsia="ru-RU"/>
        </w:rPr>
        <w:t xml:space="preserve"> Консультации по предоставлению муниципальной услуги осуществляются по следующим вопросам:</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источники получения документов, необходимых для представления муниципальной услуги;</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времени приема и выдачи документов;</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сроки предоставления муниципальной услуги;</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3A5694" w:rsidRPr="00943FD2" w:rsidRDefault="003A5694" w:rsidP="00943FD2">
      <w:pPr>
        <w:tabs>
          <w:tab w:val="left" w:pos="0"/>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6) иные вопросы, касающиеся порядка и условий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lastRenderedPageBreak/>
        <w:t>2.3.5.4.</w:t>
      </w:r>
      <w:r w:rsidRPr="00943FD2">
        <w:rPr>
          <w:rFonts w:ascii="Times New Roman" w:hAnsi="Times New Roman"/>
          <w:sz w:val="24"/>
          <w:szCs w:val="24"/>
          <w:lang w:eastAsia="ru-RU"/>
        </w:rPr>
        <w:t xml:space="preserve"> При осуществлении консультирования специалисты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2.3.5.5.</w:t>
      </w:r>
      <w:r w:rsidRPr="00943FD2">
        <w:rPr>
          <w:rFonts w:ascii="Times New Roman" w:hAnsi="Times New Roman"/>
          <w:sz w:val="24"/>
          <w:szCs w:val="24"/>
          <w:lang w:eastAsia="ru-RU"/>
        </w:rPr>
        <w:t xml:space="preserve"> Если поставленные гражданином вопросы не входят в компетенцию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2.3.5.6.</w:t>
      </w:r>
      <w:r w:rsidRPr="00943FD2">
        <w:rPr>
          <w:rFonts w:ascii="Times New Roman" w:hAnsi="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2.3.6.</w:t>
      </w:r>
      <w:r w:rsidRPr="00943FD2">
        <w:rPr>
          <w:rFonts w:ascii="Times New Roman" w:hAnsi="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43FD2">
          <w:rPr>
            <w:rFonts w:ascii="Times New Roman" w:hAnsi="Times New Roman"/>
            <w:sz w:val="24"/>
            <w:szCs w:val="24"/>
            <w:lang w:eastAsia="ru-RU"/>
          </w:rPr>
          <w:t>Перечень</w:t>
        </w:r>
      </w:hyperlink>
      <w:r w:rsidRPr="00943FD2">
        <w:rPr>
          <w:rFonts w:ascii="Times New Roman" w:hAnsi="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2.4.</w:t>
      </w:r>
      <w:r w:rsidRPr="00943FD2">
        <w:rPr>
          <w:rFonts w:ascii="Times New Roman" w:hAnsi="Times New Roman"/>
          <w:sz w:val="24"/>
          <w:szCs w:val="24"/>
          <w:lang w:eastAsia="ru-RU"/>
        </w:rPr>
        <w:t xml:space="preserve"> Результат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Результатом предоставления муниципальной услуги является: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highlight w:val="red"/>
          <w:lang w:eastAsia="ru-RU"/>
        </w:rPr>
      </w:pPr>
      <w:r w:rsidRPr="00943FD2">
        <w:rPr>
          <w:rFonts w:ascii="Times New Roman" w:hAnsi="Times New Roman"/>
          <w:sz w:val="24"/>
          <w:szCs w:val="24"/>
          <w:lang w:eastAsia="ru-RU"/>
        </w:rPr>
        <w:t>1) выдача решения о присвоении (аннулировании) адреса объекту адресации;</w:t>
      </w:r>
    </w:p>
    <w:p w:rsidR="003A5694" w:rsidRPr="00943FD2" w:rsidRDefault="003A5694" w:rsidP="00943FD2">
      <w:pPr>
        <w:autoSpaceDE w:val="0"/>
        <w:autoSpaceDN w:val="0"/>
        <w:adjustRightInd w:val="0"/>
        <w:spacing w:after="12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выдача решения об отказе в присвоении (аннулировании) адреса объекту адресации.</w:t>
      </w:r>
    </w:p>
    <w:p w:rsidR="003A5694" w:rsidRPr="00943FD2" w:rsidRDefault="003A5694" w:rsidP="00943FD2">
      <w:pPr>
        <w:autoSpaceDE w:val="0"/>
        <w:autoSpaceDN w:val="0"/>
        <w:adjustRightInd w:val="0"/>
        <w:spacing w:after="12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2.5.</w:t>
      </w:r>
      <w:r w:rsidRPr="00943FD2">
        <w:rPr>
          <w:rFonts w:ascii="Times New Roman" w:hAnsi="Times New Roman"/>
          <w:sz w:val="24"/>
          <w:szCs w:val="24"/>
          <w:lang w:eastAsia="ru-RU"/>
        </w:rPr>
        <w:t xml:space="preserve"> Срок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Решение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в срок не более чем 10 рабочих дней со дня поступления заявления.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b/>
          <w:sz w:val="24"/>
          <w:szCs w:val="24"/>
        </w:rPr>
        <w:t>2.5.1.</w:t>
      </w:r>
      <w:r w:rsidRPr="00943FD2">
        <w:rPr>
          <w:rFonts w:ascii="Times New Roman" w:hAnsi="Times New Roman"/>
          <w:sz w:val="24"/>
          <w:szCs w:val="24"/>
        </w:rPr>
        <w:t> Срок принятия решения о приостановлении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sz w:val="24"/>
          <w:szCs w:val="24"/>
        </w:rPr>
        <w:t>Основания для приостановления предоставления муниципальной услуги отсутствуют.</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2.6.</w:t>
      </w:r>
      <w:r w:rsidRPr="00943FD2">
        <w:rPr>
          <w:rFonts w:ascii="Times New Roman" w:hAnsi="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Предоставление муниципальной услуги осуществляется в соответствии </w:t>
      </w:r>
      <w:r w:rsidRPr="00943FD2">
        <w:rPr>
          <w:rFonts w:ascii="Times New Roman" w:hAnsi="Times New Roman"/>
          <w:sz w:val="24"/>
          <w:szCs w:val="24"/>
          <w:lang w:eastAsia="ru-RU"/>
        </w:rPr>
        <w:br/>
        <w:t xml:space="preserve">со следующими нормативными правовыми актами: </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Конституцией Российской Федерации («Российская газета», 25.12.1993, № 237);</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Федеральным законом от 27.07.2006 № 152-ФЗ «О персональных данных»; («Российская газета», 29.07.2006 №165);</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Федеральным законом от 24.07.2007 N 221-ФЗ «О кадастровой деятельности»;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943FD2">
        <w:rPr>
          <w:rFonts w:ascii="Times New Roman" w:hAnsi="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7) Федеральный закон от 13.07.2015 № 218-ФЗ «О государственной регистрации недвижимости»;</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3A5694" w:rsidRPr="00943FD2" w:rsidRDefault="003A5694" w:rsidP="00943FD2">
      <w:pPr>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sz w:val="24"/>
          <w:szCs w:val="24"/>
          <w:lang w:eastAsia="ru-RU"/>
        </w:rPr>
        <w:t>9) </w:t>
      </w:r>
      <w:r w:rsidRPr="00943FD2">
        <w:rPr>
          <w:rFonts w:ascii="Times New Roman" w:hAnsi="Times New Roman"/>
          <w:color w:val="000000"/>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lastRenderedPageBreak/>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11) Распоряжение Правительства Алтайского края от 21.08.2017 № 288-р;</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12) Уставом </w:t>
      </w:r>
      <w:r>
        <w:rPr>
          <w:rFonts w:ascii="Times New Roman" w:hAnsi="Times New Roman"/>
          <w:sz w:val="24"/>
          <w:szCs w:val="24"/>
          <w:u w:val="single"/>
          <w:lang w:eastAsia="ru-RU"/>
        </w:rPr>
        <w:t xml:space="preserve">муниципального образования </w:t>
      </w:r>
      <w:r w:rsidR="00964D55">
        <w:rPr>
          <w:rFonts w:ascii="Times New Roman" w:hAnsi="Times New Roman"/>
          <w:sz w:val="24"/>
          <w:szCs w:val="24"/>
          <w:u w:val="single"/>
          <w:lang w:eastAsia="ru-RU"/>
        </w:rPr>
        <w:t xml:space="preserve">Большепанюшевский </w:t>
      </w:r>
      <w:r w:rsidRPr="00943FD2">
        <w:rPr>
          <w:rFonts w:ascii="Times New Roman" w:hAnsi="Times New Roman"/>
          <w:sz w:val="24"/>
          <w:szCs w:val="24"/>
          <w:u w:val="single"/>
          <w:lang w:eastAsia="ru-RU"/>
        </w:rPr>
        <w:t>сельсовет Алейского района Алтайского края</w:t>
      </w:r>
      <w:r w:rsidRPr="00943FD2">
        <w:rPr>
          <w:rFonts w:ascii="Times New Roman" w:hAnsi="Times New Roman"/>
          <w:sz w:val="24"/>
          <w:szCs w:val="24"/>
          <w:lang w:eastAsia="ru-RU"/>
        </w:rPr>
        <w:t>.</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b/>
          <w:sz w:val="24"/>
          <w:szCs w:val="24"/>
          <w:lang w:eastAsia="ru-RU"/>
        </w:rPr>
        <w:t>2.7.</w:t>
      </w:r>
      <w:r w:rsidRPr="00943FD2">
        <w:rPr>
          <w:rFonts w:ascii="Times New Roman" w:hAnsi="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A5694" w:rsidRPr="00943FD2" w:rsidRDefault="003A5694" w:rsidP="00943FD2">
      <w:pPr>
        <w:spacing w:after="0" w:line="240" w:lineRule="auto"/>
        <w:ind w:firstLine="720"/>
        <w:jc w:val="both"/>
        <w:rPr>
          <w:rFonts w:ascii="Times New Roman" w:hAnsi="Times New Roman"/>
          <w:sz w:val="24"/>
          <w:szCs w:val="24"/>
          <w:lang w:eastAsia="ru-RU"/>
        </w:rPr>
      </w:pPr>
      <w:r w:rsidRPr="00943FD2">
        <w:rPr>
          <w:rFonts w:ascii="Times New Roman" w:hAnsi="Times New Roman"/>
          <w:b/>
          <w:sz w:val="24"/>
          <w:szCs w:val="24"/>
          <w:lang w:eastAsia="ru-RU"/>
        </w:rPr>
        <w:t>2.7.1.</w:t>
      </w:r>
      <w:r w:rsidRPr="00943FD2">
        <w:rPr>
          <w:rFonts w:ascii="Times New Roman" w:hAnsi="Times New Roman"/>
          <w:sz w:val="24"/>
          <w:szCs w:val="24"/>
          <w:lang w:eastAsia="ru-RU"/>
        </w:rPr>
        <w:tab/>
        <w:t xml:space="preserve">Основанием для предоставления муниципальной услуги является направленное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43FD2">
        <w:rPr>
          <w:rFonts w:ascii="Times New Roman" w:hAnsi="Times New Roman"/>
          <w:sz w:val="24"/>
          <w:szCs w:val="24"/>
          <w:vertAlign w:val="superscript"/>
          <w:lang w:eastAsia="ru-RU"/>
        </w:rPr>
        <w:footnoteReference w:id="3"/>
      </w:r>
      <w:r w:rsidRPr="00943FD2">
        <w:rPr>
          <w:rFonts w:ascii="Times New Roman" w:hAnsi="Times New Roman"/>
          <w:sz w:val="24"/>
          <w:szCs w:val="24"/>
          <w:lang w:eastAsia="ru-RU"/>
        </w:rPr>
        <w:t xml:space="preserve"> либо поданное через МФЦ (приложение 5). </w:t>
      </w:r>
    </w:p>
    <w:p w:rsidR="003A5694" w:rsidRPr="00943FD2" w:rsidRDefault="003A5694" w:rsidP="00943FD2">
      <w:pPr>
        <w:spacing w:after="0" w:line="240" w:lineRule="auto"/>
        <w:ind w:firstLine="708"/>
        <w:jc w:val="both"/>
        <w:rPr>
          <w:rFonts w:ascii="Times" w:hAnsi="Times" w:cs="Times"/>
          <w:sz w:val="24"/>
          <w:szCs w:val="24"/>
          <w:lang w:eastAsia="ru-RU"/>
        </w:rPr>
      </w:pPr>
      <w:r w:rsidRPr="00943FD2">
        <w:rPr>
          <w:rFonts w:ascii="Times" w:hAnsi="Times" w:cs="Times"/>
          <w:sz w:val="24"/>
          <w:szCs w:val="24"/>
          <w:lang w:eastAsia="ru-RU"/>
        </w:rPr>
        <w:t xml:space="preserve">К указанному заявлению прилагаются следующие документы: </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bookmarkStart w:id="0" w:name="sub_23025"/>
      <w:r w:rsidRPr="004B437F">
        <w:rPr>
          <w:rFonts w:ascii="Times New Roman" w:hAnsi="Times New Roman"/>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на основании </w:t>
      </w:r>
      <w:r w:rsidRPr="004B437F">
        <w:rPr>
          <w:rFonts w:ascii="Times New Roman" w:hAnsi="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4B437F">
        <w:rPr>
          <w:rFonts w:ascii="Times New Roman" w:hAnsi="Times New Roman"/>
          <w:sz w:val="24"/>
          <w:szCs w:val="24"/>
          <w:lang w:eastAsia="ru-RU"/>
        </w:rPr>
        <w:t>);</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на основании </w:t>
      </w:r>
      <w:r w:rsidRPr="004B437F">
        <w:rPr>
          <w:rFonts w:ascii="Times New Roman" w:hAnsi="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4B437F">
        <w:rPr>
          <w:rFonts w:ascii="Times New Roman" w:hAnsi="Times New Roman"/>
          <w:sz w:val="24"/>
          <w:szCs w:val="24"/>
          <w:lang w:eastAsia="ru-RU"/>
        </w:rPr>
        <w:t>).</w:t>
      </w:r>
    </w:p>
    <w:p w:rsidR="003A5694" w:rsidRPr="004B437F" w:rsidRDefault="003A5694" w:rsidP="00A7586E">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Документы, указанные в подпунктах "б", "д", "з" и "и" пункта 2.7.1.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4B437F">
        <w:rPr>
          <w:rFonts w:ascii="Times New Roman" w:hAnsi="Times New Roman"/>
          <w:sz w:val="24"/>
          <w:szCs w:val="24"/>
          <w:lang w:eastAsia="ru-RU"/>
        </w:rPr>
        <w:t>При предоставлении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0"/>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2.7.2. 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получает путем межведомственного информационного взаимодействия следующие документы:</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правоустанавливающие и (или) правоудостоверяющие документы на объект (объекты)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6) решение </w:t>
      </w:r>
      <w:r w:rsidRPr="00964D55">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w:t>
      </w:r>
      <w:r w:rsidRPr="00964D55">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реквизиты свидетельства о государственной регистрации юридического лица.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3A5694"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w:t>
      </w:r>
      <w:r>
        <w:rPr>
          <w:rFonts w:ascii="Times New Roman" w:hAnsi="Times New Roman"/>
          <w:sz w:val="24"/>
          <w:szCs w:val="24"/>
          <w:lang w:eastAsia="ru-RU"/>
        </w:rPr>
        <w:t xml:space="preserve">, представляемые в </w:t>
      </w:r>
      <w:r w:rsidRPr="00964D55">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в форме электронных документов</w:t>
      </w:r>
      <w:r>
        <w:rPr>
          <w:rFonts w:ascii="Times New Roman" w:hAnsi="Times New Roman"/>
          <w:sz w:val="24"/>
          <w:szCs w:val="24"/>
          <w:lang w:eastAsia="ru-RU"/>
        </w:rPr>
        <w:t xml:space="preserve"> </w:t>
      </w:r>
      <w:r w:rsidRPr="004B437F">
        <w:rPr>
          <w:rFonts w:ascii="Times New Roman" w:hAnsi="Times New Roman"/>
          <w:sz w:val="24"/>
          <w:szCs w:val="24"/>
          <w:lang w:eastAsia="ru-RU"/>
        </w:rPr>
        <w:t xml:space="preserve">подписываются электронной подписью заявителя либо </w:t>
      </w:r>
      <w:r w:rsidRPr="004B437F">
        <w:rPr>
          <w:rFonts w:ascii="Times New Roman" w:hAnsi="Times New Roman"/>
          <w:sz w:val="24"/>
          <w:szCs w:val="24"/>
          <w:lang w:eastAsia="ru-RU"/>
        </w:rPr>
        <w:lastRenderedPageBreak/>
        <w:t>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2.7.7.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тексты документов должны быть написаны разборчиво;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фамилии, имена и отчества (последние – при наличии) должны быть написаны полностью; </w:t>
      </w:r>
    </w:p>
    <w:p w:rsidR="003A5694" w:rsidRPr="00943FD2" w:rsidRDefault="003A5694" w:rsidP="00943FD2">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документы не должны иметь повреждений, наличие которых не позволит однозначно истолковать их содержание.</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sz w:val="24"/>
          <w:szCs w:val="24"/>
          <w:lang w:eastAsia="ru-RU"/>
        </w:rPr>
      </w:pPr>
      <w:r w:rsidRPr="00943FD2">
        <w:rPr>
          <w:rFonts w:ascii="Times New Roman" w:hAnsi="Times New Roman"/>
          <w:sz w:val="24"/>
          <w:szCs w:val="24"/>
          <w:lang w:eastAsia="ru-RU"/>
        </w:rPr>
        <w:t xml:space="preserve">2.8. </w:t>
      </w:r>
      <w:r w:rsidRPr="00943FD2">
        <w:rPr>
          <w:rFonts w:ascii="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r w:rsidRPr="00943FD2">
        <w:rPr>
          <w:rFonts w:ascii="Times New Roman" w:hAnsi="Times New Roman"/>
          <w:sz w:val="24"/>
          <w:szCs w:val="24"/>
          <w:lang w:eastAsia="ru-RU"/>
        </w:rPr>
        <w:t>Запрещается требовать от заявителя:</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r w:rsidRPr="00943FD2">
        <w:rPr>
          <w:rFonts w:ascii="Times New Roman" w:hAnsi="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r w:rsidRPr="00943FD2">
        <w:rPr>
          <w:rFonts w:ascii="Times New Roman" w:hAnsi="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1" w:name="dst291"/>
      <w:bookmarkEnd w:id="1"/>
      <w:r w:rsidRPr="00943FD2">
        <w:rPr>
          <w:rFonts w:ascii="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2" w:name="dst292"/>
      <w:bookmarkEnd w:id="2"/>
      <w:r w:rsidRPr="00943FD2">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3" w:name="dst293"/>
      <w:bookmarkEnd w:id="3"/>
      <w:r w:rsidRPr="00943FD2">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5694" w:rsidRPr="00943FD2" w:rsidRDefault="003A5694" w:rsidP="00943FD2">
      <w:pPr>
        <w:autoSpaceDE w:val="0"/>
        <w:spacing w:after="0" w:line="240" w:lineRule="auto"/>
        <w:ind w:firstLine="851"/>
        <w:jc w:val="both"/>
        <w:rPr>
          <w:rFonts w:ascii="Times New Roman" w:hAnsi="Times New Roman"/>
          <w:sz w:val="24"/>
          <w:szCs w:val="24"/>
          <w:lang w:eastAsia="ru-RU"/>
        </w:rPr>
      </w:pPr>
      <w:bookmarkStart w:id="4" w:name="dst294"/>
      <w:bookmarkEnd w:id="4"/>
      <w:r w:rsidRPr="00943FD2">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22E44">
          <w:rPr>
            <w:rFonts w:ascii="Times New Roman" w:hAnsi="Times New Roman"/>
            <w:color w:val="000000"/>
            <w:sz w:val="24"/>
            <w:szCs w:val="24"/>
            <w:lang w:eastAsia="ru-RU"/>
          </w:rPr>
          <w:t>частью 1.1 статьи 16</w:t>
        </w:r>
      </w:hyperlink>
      <w:r w:rsidRPr="00943FD2">
        <w:rPr>
          <w:rFonts w:ascii="Times New Roman" w:hAnsi="Times New Roman"/>
          <w:sz w:val="24"/>
          <w:szCs w:val="24"/>
          <w:lang w:eastAsia="ru-RU"/>
        </w:rPr>
        <w:t xml:space="preserve"> </w:t>
      </w:r>
      <w:r>
        <w:rPr>
          <w:rFonts w:ascii="Times New Roman" w:hAnsi="Times New Roman"/>
          <w:sz w:val="24"/>
          <w:szCs w:val="24"/>
          <w:lang w:eastAsia="ru-RU"/>
        </w:rPr>
        <w:t>Закона № 210-ФЗ</w:t>
      </w:r>
      <w:r w:rsidRPr="00943FD2">
        <w:rPr>
          <w:rFonts w:ascii="Times New Roman" w:hAnsi="Times New Roman"/>
          <w:sz w:val="24"/>
          <w:szCs w:val="24"/>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w:t>
      </w:r>
      <w:r w:rsidRPr="00943FD2">
        <w:rPr>
          <w:rFonts w:ascii="Times New Roman" w:hAnsi="Times New Roman"/>
          <w:sz w:val="24"/>
          <w:szCs w:val="24"/>
          <w:lang w:eastAsia="ru-RU"/>
        </w:rPr>
        <w:lastRenderedPageBreak/>
        <w:t xml:space="preserve">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022E44">
          <w:rPr>
            <w:rStyle w:val="a6"/>
            <w:rFonts w:ascii="Times New Roman" w:hAnsi="Times New Roman"/>
            <w:color w:val="000000"/>
            <w:sz w:val="24"/>
            <w:szCs w:val="24"/>
            <w:u w:val="none"/>
            <w:lang w:eastAsia="ru-RU"/>
          </w:rPr>
          <w:t>частью 1.1 статьи 16</w:t>
        </w:r>
      </w:hyperlink>
      <w:r w:rsidRPr="00022E44">
        <w:rPr>
          <w:rFonts w:ascii="Times New Roman" w:hAnsi="Times New Roman"/>
          <w:color w:val="000000"/>
          <w:sz w:val="24"/>
          <w:szCs w:val="24"/>
          <w:lang w:eastAsia="ru-RU"/>
        </w:rPr>
        <w:t xml:space="preserve"> </w:t>
      </w:r>
      <w:r w:rsidRPr="00022E44">
        <w:rPr>
          <w:rFonts w:ascii="Times New Roman" w:hAnsi="Times New Roman"/>
          <w:sz w:val="24"/>
          <w:szCs w:val="24"/>
          <w:lang w:eastAsia="ru-RU"/>
        </w:rPr>
        <w:t>Закона № 210-ФЗ</w:t>
      </w:r>
      <w:r w:rsidRPr="00943FD2">
        <w:rPr>
          <w:rFonts w:ascii="Times New Roman" w:hAnsi="Times New Roman"/>
          <w:sz w:val="24"/>
          <w:szCs w:val="24"/>
          <w:lang w:eastAsia="ru-RU"/>
        </w:rPr>
        <w:t>, уведомляется заявитель, а также приносятся извинения за доставленные неудобства.</w:t>
      </w:r>
    </w:p>
    <w:p w:rsidR="003A5694" w:rsidRPr="00943FD2" w:rsidRDefault="003A5694" w:rsidP="00943FD2">
      <w:pPr>
        <w:tabs>
          <w:tab w:val="left" w:pos="1980"/>
        </w:tabs>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right="57" w:firstLine="720"/>
        <w:jc w:val="both"/>
        <w:rPr>
          <w:rFonts w:ascii="Times New Roman" w:hAnsi="Times New Roman" w:cs="Arial"/>
          <w:sz w:val="24"/>
          <w:szCs w:val="24"/>
          <w:lang w:eastAsia="ru-RU"/>
        </w:rPr>
      </w:pPr>
      <w:r w:rsidRPr="00943FD2">
        <w:rPr>
          <w:rFonts w:ascii="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rsidR="003A5694" w:rsidRPr="00943FD2" w:rsidRDefault="003A5694" w:rsidP="00943FD2">
      <w:pPr>
        <w:autoSpaceDE w:val="0"/>
        <w:spacing w:after="0" w:line="240" w:lineRule="auto"/>
        <w:ind w:right="57" w:firstLine="709"/>
        <w:jc w:val="both"/>
        <w:rPr>
          <w:rFonts w:ascii="Times New Roman" w:hAnsi="Times New Roman"/>
          <w:sz w:val="24"/>
          <w:szCs w:val="24"/>
          <w:lang w:eastAsia="ru-RU"/>
        </w:rPr>
      </w:pPr>
      <w:r w:rsidRPr="00943FD2">
        <w:rPr>
          <w:rFonts w:ascii="Times New Roman" w:hAnsi="Times New Roman"/>
          <w:sz w:val="24"/>
          <w:szCs w:val="24"/>
          <w:lang w:eastAsia="ru-RU"/>
        </w:rPr>
        <w:t>Необходимые и обязательные услуги для предоставления муниципальной услуги отсутствуют.</w:t>
      </w:r>
    </w:p>
    <w:p w:rsidR="003A5694" w:rsidRPr="00943FD2" w:rsidRDefault="003A5694" w:rsidP="00943FD2">
      <w:pPr>
        <w:tabs>
          <w:tab w:val="left" w:pos="1276"/>
        </w:tabs>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2.11.</w:t>
      </w:r>
      <w:r w:rsidRPr="00943FD2">
        <w:rPr>
          <w:rFonts w:ascii="Times New Roman" w:hAnsi="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3A5694" w:rsidRPr="00943FD2" w:rsidRDefault="003A5694" w:rsidP="00943FD2">
      <w:pPr>
        <w:tabs>
          <w:tab w:val="left" w:pos="1134"/>
        </w:tabs>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3A5694" w:rsidRPr="00943FD2" w:rsidRDefault="003A5694" w:rsidP="00943FD2">
      <w:pPr>
        <w:tabs>
          <w:tab w:val="left" w:pos="1276"/>
        </w:tabs>
        <w:autoSpaceDE w:val="0"/>
        <w:autoSpaceDN w:val="0"/>
        <w:adjustRightInd w:val="0"/>
        <w:spacing w:after="0" w:line="240" w:lineRule="auto"/>
        <w:ind w:firstLine="709"/>
        <w:jc w:val="both"/>
        <w:outlineLvl w:val="2"/>
        <w:rPr>
          <w:rFonts w:ascii="Times New Roman" w:hAnsi="Times New Roman"/>
          <w:sz w:val="24"/>
          <w:szCs w:val="24"/>
          <w:lang w:eastAsia="ru-RU"/>
        </w:rPr>
      </w:pPr>
      <w:r w:rsidRPr="00943FD2">
        <w:rPr>
          <w:rFonts w:ascii="Times New Roman" w:hAnsi="Times New Roman"/>
          <w:sz w:val="24"/>
          <w:szCs w:val="24"/>
          <w:lang w:eastAsia="ru-RU"/>
        </w:rPr>
        <w:t>2.12. Исчерпывающий перечень оснований для отказа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bookmarkStart w:id="5" w:name="sub_2702"/>
      <w:r w:rsidRPr="00943FD2">
        <w:rPr>
          <w:rFonts w:ascii="Times New Roman" w:hAnsi="Times New Roman"/>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5"/>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Предоставление муниципальной услуги осуществляется бесплатно.</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43FD2">
        <w:rPr>
          <w:rFonts w:ascii="Times New Roman" w:hAnsi="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2.15. Срок регистрации заявления о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При обращении заявителя (представителя) за предоставлением муниципальной услуги непосредственно в Администрация сельсовета, срок регистрации заявления не должен превышать 15 минут.</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Администрация сельсовета.</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2.16.1. Помещение, в котором осуществляется прием заявителей, должно обеспечивать:</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1) комфортное расположение заявителя и должностного лица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2) возможность и удобство оформления заявителем письменного заявления;</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3) доступ к нормативным правовым актам, регулирующим предоставление муниципальной услуги;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sz w:val="24"/>
          <w:szCs w:val="24"/>
          <w:lang w:eastAsia="ru-RU"/>
        </w:rPr>
        <w:t xml:space="preserve">2.16.2. </w:t>
      </w:r>
      <w:r w:rsidRPr="00943FD2">
        <w:rPr>
          <w:rFonts w:ascii="Times New Roman" w:hAnsi="Times New Roman"/>
          <w:color w:val="000000"/>
          <w:sz w:val="24"/>
          <w:szCs w:val="24"/>
          <w:lang w:eastAsia="ru-RU"/>
        </w:rPr>
        <w:t>Требования к обеспечению условий доступности муниципальной услуги для лиц с ограниченной возможностью:</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A5694"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Pr>
          <w:rFonts w:ascii="Times New Roman" w:hAnsi="Times New Roman"/>
          <w:color w:val="000000"/>
          <w:sz w:val="24"/>
          <w:szCs w:val="24"/>
          <w:lang w:eastAsia="ru-RU"/>
        </w:rPr>
        <w:t>;</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color w:val="000000"/>
          <w:sz w:val="24"/>
          <w:szCs w:val="24"/>
          <w:lang w:eastAsia="ru-RU"/>
        </w:rPr>
      </w:pPr>
      <w:r w:rsidRPr="00404B6B">
        <w:rPr>
          <w:rFonts w:ascii="Times New Roman" w:hAnsi="Times New Roman"/>
          <w:color w:val="000000"/>
          <w:sz w:val="24"/>
          <w:szCs w:val="24"/>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5694" w:rsidRPr="00943FD2" w:rsidRDefault="003A5694" w:rsidP="00943FD2">
      <w:pPr>
        <w:autoSpaceDE w:val="0"/>
        <w:autoSpaceDN w:val="0"/>
        <w:adjustRightInd w:val="0"/>
        <w:spacing w:after="0" w:line="240" w:lineRule="auto"/>
        <w:ind w:firstLine="720"/>
        <w:jc w:val="both"/>
        <w:outlineLvl w:val="2"/>
        <w:rPr>
          <w:rFonts w:ascii="Times New Roman" w:hAnsi="Times New Roman"/>
          <w:sz w:val="24"/>
          <w:szCs w:val="24"/>
          <w:lang w:eastAsia="ru-RU"/>
        </w:rPr>
      </w:pPr>
      <w:r w:rsidRPr="00943FD2">
        <w:rPr>
          <w:rFonts w:ascii="Times New Roman" w:hAnsi="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2.16.4. На информационных стендах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размещается следующая информация: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график (режим) работы</w:t>
      </w:r>
      <w:r w:rsidRPr="00943FD2">
        <w:rPr>
          <w:rFonts w:ascii="Times New Roman" w:hAnsi="Times New Roman"/>
          <w:sz w:val="24"/>
          <w:szCs w:val="24"/>
          <w:u w:val="single"/>
          <w:lang w:eastAsia="ru-RU"/>
        </w:rPr>
        <w:t xml:space="preserve"> 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lastRenderedPageBreak/>
        <w:t>3) Административный регламент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4) место нахождения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5) телефон для справок;</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6) адрес электронной почты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7) адрес официального интернет-сайта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8) порядок получения консультаций;</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9) порядок обжалования решений, действий (бездействия) должностных лиц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предоставляющего муниципальную услугу.</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43FD2">
        <w:rPr>
          <w:rFonts w:ascii="Times New Roman" w:hAnsi="Times New Roman"/>
          <w:sz w:val="24"/>
          <w:szCs w:val="24"/>
          <w:lang w:eastAsia="ru-RU"/>
        </w:rPr>
        <w:t>2.17. Показатели доступности и качества муниципальной услуги.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lang w:eastAsia="ru-RU"/>
        </w:rPr>
      </w:pPr>
      <w:r w:rsidRPr="00943FD2">
        <w:rPr>
          <w:rFonts w:ascii="Times New Roman" w:hAnsi="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3A5694" w:rsidRPr="008F07D3"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3A5694" w:rsidRPr="00943FD2" w:rsidRDefault="003A5694" w:rsidP="00943FD2">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Показатели качества и доступности</w:t>
            </w:r>
            <w:r w:rsidRPr="00943FD2">
              <w:rPr>
                <w:rFonts w:ascii="Times New Roman" w:hAnsi="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 xml:space="preserve">Целевое значение показателя </w:t>
            </w:r>
          </w:p>
        </w:tc>
      </w:tr>
      <w:tr w:rsidR="003A5694" w:rsidRPr="008F07D3" w:rsidTr="000D07AD">
        <w:trPr>
          <w:cantSplit/>
          <w:trHeight w:val="276"/>
        </w:trPr>
        <w:tc>
          <w:tcPr>
            <w:tcW w:w="6379" w:type="dxa"/>
            <w:vMerge/>
            <w:tcBorders>
              <w:top w:val="nil"/>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rPr>
                <w:rFonts w:ascii="Arial" w:hAnsi="Arial" w:cs="Arial"/>
                <w:sz w:val="24"/>
                <w:szCs w:val="24"/>
                <w:lang w:eastAsia="ru-RU"/>
              </w:rPr>
            </w:pPr>
          </w:p>
        </w:tc>
        <w:tc>
          <w:tcPr>
            <w:tcW w:w="2977" w:type="dxa"/>
            <w:vMerge/>
            <w:tcBorders>
              <w:top w:val="nil"/>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rPr>
                <w:rFonts w:ascii="Arial" w:hAnsi="Arial" w:cs="Arial"/>
                <w:sz w:val="24"/>
                <w:szCs w:val="24"/>
                <w:lang w:eastAsia="ru-RU"/>
              </w:rPr>
            </w:pP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1. Своевременность</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90-95%</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2. Качество</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90-95%</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95-97%</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3. Доступность</w:t>
            </w:r>
          </w:p>
        </w:tc>
      </w:tr>
      <w:tr w:rsidR="003A5694" w:rsidRPr="008F07D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95-97%</w:t>
            </w:r>
          </w:p>
        </w:tc>
      </w:tr>
      <w:tr w:rsidR="003A5694" w:rsidRPr="008F07D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57"/>
              <w:jc w:val="center"/>
              <w:rPr>
                <w:rFonts w:ascii="Times New Roman" w:hAnsi="Times New Roman"/>
                <w:sz w:val="24"/>
                <w:szCs w:val="24"/>
                <w:lang w:eastAsia="ru-RU"/>
              </w:rPr>
            </w:pPr>
            <w:r w:rsidRPr="00943FD2">
              <w:rPr>
                <w:rFonts w:ascii="Times New Roman" w:hAnsi="Times New Roman"/>
                <w:sz w:val="24"/>
                <w:szCs w:val="24"/>
                <w:lang w:eastAsia="ru-RU"/>
              </w:rPr>
              <w:t>70-80 %</w:t>
            </w:r>
          </w:p>
        </w:tc>
      </w:tr>
      <w:tr w:rsidR="003A5694" w:rsidRPr="008F07D3"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57"/>
              <w:jc w:val="center"/>
              <w:rPr>
                <w:rFonts w:ascii="Times New Roman" w:hAnsi="Times New Roman"/>
                <w:sz w:val="24"/>
                <w:szCs w:val="24"/>
                <w:lang w:eastAsia="ru-RU"/>
              </w:rPr>
            </w:pPr>
            <w:r w:rsidRPr="00943FD2">
              <w:rPr>
                <w:rFonts w:ascii="Times New Roman" w:hAnsi="Times New Roman"/>
                <w:sz w:val="24"/>
                <w:szCs w:val="24"/>
                <w:lang w:eastAsia="ru-RU"/>
              </w:rPr>
              <w:t>75-80%</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4. Процесс обжалования</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0,2 % - 0,1 %</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4.2. % (доля) обоснованных жалоб, рассмотренных в установленный срок</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95-97%</w:t>
            </w:r>
          </w:p>
        </w:tc>
      </w:tr>
      <w:tr w:rsidR="003A5694" w:rsidRPr="008F07D3"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5. Вежливость</w:t>
            </w:r>
          </w:p>
        </w:tc>
      </w:tr>
      <w:tr w:rsidR="003A5694" w:rsidRPr="008F07D3"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A5694" w:rsidRPr="00943FD2" w:rsidRDefault="003A5694" w:rsidP="00943FD2">
            <w:pPr>
              <w:autoSpaceDE w:val="0"/>
              <w:autoSpaceDN w:val="0"/>
              <w:adjustRightInd w:val="0"/>
              <w:spacing w:after="0" w:line="240" w:lineRule="auto"/>
              <w:ind w:right="-63"/>
              <w:jc w:val="center"/>
              <w:rPr>
                <w:rFonts w:ascii="Times New Roman" w:hAnsi="Times New Roman"/>
                <w:sz w:val="24"/>
                <w:szCs w:val="24"/>
                <w:lang w:eastAsia="ru-RU"/>
              </w:rPr>
            </w:pPr>
            <w:r w:rsidRPr="00943FD2">
              <w:rPr>
                <w:rFonts w:ascii="Times New Roman" w:hAnsi="Times New Roman"/>
                <w:sz w:val="24"/>
                <w:szCs w:val="24"/>
                <w:lang w:eastAsia="ru-RU"/>
              </w:rPr>
              <w:t>90-95%</w:t>
            </w:r>
          </w:p>
        </w:tc>
      </w:tr>
    </w:tbl>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43FD2">
        <w:rPr>
          <w:rFonts w:ascii="Times New Roman" w:hAnsi="Times New Roman"/>
          <w:sz w:val="24"/>
          <w:szCs w:val="24"/>
          <w:lang w:eastAsia="ru-RU"/>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43FD2">
        <w:rPr>
          <w:rFonts w:ascii="Times New Roman" w:hAnsi="Times New Roman"/>
          <w:sz w:val="24"/>
          <w:szCs w:val="24"/>
          <w:lang w:eastAsia="ru-RU"/>
        </w:rPr>
        <w:t xml:space="preserve">2.18.1. </w:t>
      </w:r>
      <w:r w:rsidRPr="00943FD2">
        <w:rPr>
          <w:rFonts w:ascii="Times New Roman" w:hAnsi="Times New Roman"/>
          <w:sz w:val="24"/>
          <w:szCs w:val="24"/>
          <w:u w:val="single"/>
          <w:lang w:eastAsia="ru-RU"/>
        </w:rPr>
        <w:t>Администрация сельсовета</w:t>
      </w:r>
      <w:r w:rsidRPr="00943FD2">
        <w:rPr>
          <w:rFonts w:ascii="Times New Roman" w:hAnsi="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43FD2">
        <w:rPr>
          <w:rFonts w:ascii="Times New Roman" w:hAnsi="Times New Roman"/>
          <w:sz w:val="24"/>
          <w:szCs w:val="24"/>
          <w:u w:val="single"/>
          <w:lang w:eastAsia="ru-RU"/>
        </w:rPr>
        <w:t>муниципального образования</w:t>
      </w:r>
      <w:r w:rsidRPr="00943FD2">
        <w:rPr>
          <w:rFonts w:ascii="Times New Roman" w:hAnsi="Times New Roman"/>
          <w:sz w:val="24"/>
          <w:szCs w:val="24"/>
          <w:lang w:eastAsia="ru-RU"/>
        </w:rPr>
        <w:t>, интернет-сайте МФЦ, на Едином портале государственных и муниципальных услуг (функций).</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z w:val="24"/>
          <w:szCs w:val="24"/>
        </w:rPr>
      </w:pPr>
      <w:r w:rsidRPr="00943FD2">
        <w:rPr>
          <w:rFonts w:ascii="Times New Roman" w:hAnsi="Times New Roman"/>
          <w:sz w:val="24"/>
          <w:szCs w:val="24"/>
        </w:rPr>
        <w:t xml:space="preserve">2.18.2. </w:t>
      </w:r>
      <w:r w:rsidRPr="00943FD2">
        <w:rPr>
          <w:rFonts w:ascii="Times New Roman" w:hAnsi="Times New Roman"/>
          <w:sz w:val="24"/>
          <w:szCs w:val="24"/>
          <w:u w:val="single"/>
        </w:rPr>
        <w:t>Администрация сельсовета</w:t>
      </w:r>
      <w:r w:rsidRPr="00943FD2">
        <w:rPr>
          <w:rFonts w:ascii="Times New Roman" w:hAnsi="Times New Roman"/>
          <w:sz w:val="24"/>
          <w:szCs w:val="24"/>
        </w:rPr>
        <w:t xml:space="preserve"> обеспечивает возможность получения и копирования заявителями на официальном интернет-сайте </w:t>
      </w:r>
      <w:r w:rsidRPr="00943FD2">
        <w:rPr>
          <w:rFonts w:ascii="Times New Roman" w:hAnsi="Times New Roman"/>
          <w:sz w:val="24"/>
          <w:szCs w:val="24"/>
          <w:u w:val="single"/>
        </w:rPr>
        <w:t>муниципального образования</w:t>
      </w:r>
      <w:r w:rsidRPr="00943FD2">
        <w:rPr>
          <w:rFonts w:ascii="Times New Roman" w:hAnsi="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strike/>
          <w:color w:val="000000"/>
          <w:sz w:val="24"/>
          <w:szCs w:val="24"/>
        </w:rPr>
      </w:pPr>
      <w:r w:rsidRPr="00943FD2">
        <w:rPr>
          <w:rFonts w:ascii="Times New Roman" w:hAnsi="Times New Roman"/>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2) Запись на прием в Администрация сельсовета для получения результата предоставления услуги посредством Единого портала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Запись на прием проводится посредством Единого портала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 формировании запроса заявителю обеспечивается:</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печати на бумажном носителе копии электронной формы запроса;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w:t>
      </w:r>
      <w:r w:rsidRPr="00943FD2">
        <w:rPr>
          <w:rFonts w:ascii="Times New Roman" w:hAnsi="Times New Roman"/>
          <w:color w:val="000000"/>
          <w:sz w:val="24"/>
          <w:szCs w:val="24"/>
          <w:lang w:eastAsia="ru-RU"/>
        </w:rPr>
        <w:lastRenderedPageBreak/>
        <w:t>сформированных запросов - в течение не менее 3 месяцев.</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5) Получение сведений о ходе выполнения запроса.</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Заявитель имеет возможность получения информации о ходе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43FD2">
        <w:rPr>
          <w:rFonts w:ascii="Times New Roman" w:hAnsi="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43FD2">
        <w:rPr>
          <w:rFonts w:ascii="Times New Roman" w:hAnsi="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 предоставлении муниципальной услуги в электронной форме заявителю направляется:</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6) Получение результата предоставления муниципальной услуги.</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В качестве результата предоставления государственной услуги заявитель по его выбору вправе получить:</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color w:val="000000"/>
          <w:sz w:val="24"/>
          <w:szCs w:val="24"/>
          <w:lang w:eastAsia="ru-RU"/>
        </w:rPr>
        <w:t>а) р</w:t>
      </w:r>
      <w:r w:rsidRPr="00943FD2">
        <w:rPr>
          <w:rFonts w:ascii="Times New Roman" w:hAnsi="Times New Roman"/>
          <w:sz w:val="24"/>
          <w:szCs w:val="24"/>
          <w:lang w:eastAsia="ru-RU"/>
        </w:rPr>
        <w:t>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43FD2">
        <w:rPr>
          <w:rFonts w:ascii="Times New Roman" w:hAnsi="Times New Roman"/>
          <w:color w:val="000000"/>
          <w:sz w:val="24"/>
          <w:szCs w:val="24"/>
          <w:lang w:eastAsia="ru-RU"/>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3A5694" w:rsidRPr="00943FD2" w:rsidRDefault="003A5694" w:rsidP="00943FD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color w:val="000000"/>
          <w:sz w:val="24"/>
          <w:szCs w:val="24"/>
          <w:lang w:eastAsia="ru-RU"/>
        </w:rPr>
        <w:t>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43FD2">
        <w:rPr>
          <w:rFonts w:ascii="Times New Roman" w:hAnsi="Times New Roman"/>
          <w:sz w:val="24"/>
          <w:szCs w:val="24"/>
          <w:lang w:eastAsia="ru-RU"/>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5694" w:rsidRPr="00943FD2" w:rsidRDefault="003A5694" w:rsidP="00943FD2">
      <w:pPr>
        <w:tabs>
          <w:tab w:val="left" w:pos="567"/>
        </w:tabs>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lastRenderedPageBreak/>
        <w:t xml:space="preserve">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43FD2">
        <w:rPr>
          <w:rFonts w:ascii="Times New Roman" w:hAnsi="Times New Roman"/>
          <w:color w:val="000000"/>
          <w:sz w:val="24"/>
          <w:szCs w:val="24"/>
          <w:lang w:val="en-US"/>
        </w:rPr>
        <w:t>V</w:t>
      </w:r>
      <w:r w:rsidRPr="00943FD2">
        <w:rPr>
          <w:rFonts w:ascii="Times New Roman" w:hAnsi="Times New Roman"/>
          <w:color w:val="000000"/>
          <w:sz w:val="24"/>
          <w:szCs w:val="24"/>
        </w:rPr>
        <w:t xml:space="preserve"> Административного регламента.</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A5694" w:rsidRPr="00943FD2" w:rsidRDefault="003A5694" w:rsidP="00943FD2">
      <w:pPr>
        <w:autoSpaceDE w:val="0"/>
        <w:autoSpaceDN w:val="0"/>
        <w:adjustRightInd w:val="0"/>
        <w:spacing w:after="0" w:line="240" w:lineRule="auto"/>
        <w:ind w:firstLine="709"/>
        <w:jc w:val="both"/>
        <w:outlineLvl w:val="2"/>
        <w:rPr>
          <w:rFonts w:ascii="Times New Roman" w:hAnsi="Times New Roman"/>
          <w:color w:val="000000"/>
          <w:sz w:val="24"/>
          <w:szCs w:val="24"/>
        </w:rPr>
      </w:pPr>
      <w:r w:rsidRPr="00943FD2">
        <w:rPr>
          <w:rFonts w:ascii="Times New Roman" w:hAnsi="Times New Roman"/>
          <w:color w:val="000000"/>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5694" w:rsidRPr="00943FD2" w:rsidRDefault="003A5694" w:rsidP="00943FD2">
      <w:pPr>
        <w:keepNext/>
        <w:widowControl w:val="0"/>
        <w:autoSpaceDE w:val="0"/>
        <w:autoSpaceDN w:val="0"/>
        <w:adjustRightInd w:val="0"/>
        <w:spacing w:before="360" w:after="60" w:line="240" w:lineRule="auto"/>
        <w:ind w:firstLine="720"/>
        <w:jc w:val="center"/>
        <w:outlineLvl w:val="1"/>
        <w:rPr>
          <w:rFonts w:ascii="Times New Roman" w:hAnsi="Times New Roman" w:cs="Arial"/>
          <w:b/>
          <w:bCs/>
          <w:iCs/>
          <w:sz w:val="24"/>
          <w:szCs w:val="24"/>
          <w:lang w:eastAsia="ru-RU"/>
        </w:rPr>
      </w:pPr>
      <w:r w:rsidRPr="00943FD2">
        <w:rPr>
          <w:rFonts w:ascii="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5694" w:rsidRPr="00943FD2" w:rsidRDefault="003A5694" w:rsidP="00943FD2">
      <w:pPr>
        <w:autoSpaceDE w:val="0"/>
        <w:autoSpaceDN w:val="0"/>
        <w:adjustRightInd w:val="0"/>
        <w:spacing w:after="0" w:line="240" w:lineRule="auto"/>
        <w:ind w:right="-63" w:firstLine="540"/>
        <w:jc w:val="center"/>
        <w:rPr>
          <w:rFonts w:ascii="Times New Roman" w:hAnsi="Times New Roman"/>
          <w:sz w:val="24"/>
          <w:szCs w:val="24"/>
          <w:lang w:eastAsia="ru-RU"/>
        </w:rPr>
      </w:pP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s="Arial"/>
          <w:sz w:val="24"/>
          <w:szCs w:val="24"/>
          <w:lang w:eastAsia="ru-RU"/>
        </w:rPr>
      </w:pP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3.1. Описание последовательности действий при предоставлении муниципальной услуги.</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Предоставление муниципальной услуги включает в себя следующие административные процедуры:</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прием заявления и документов, их регистрация;</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3.2. Прием заявления и документов, их регистрация.</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3.2.1. Юридические факты, являющиеся основанием для начала административной процедуры.</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 xml:space="preserve">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w:t>
      </w:r>
      <w:r w:rsidRPr="00943FD2">
        <w:rPr>
          <w:rFonts w:ascii="Times New Roman" w:hAnsi="Times New Roman"/>
          <w:sz w:val="24"/>
          <w:szCs w:val="24"/>
          <w:lang w:eastAsia="ru-RU"/>
        </w:rPr>
        <w:lastRenderedPageBreak/>
        <w:t>прием в Администрация сельсовета в удобные для него дату и время в пределах установленного диапазона.</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Прием заявления и документов, их регистрация осуществляется специалистом</w:t>
      </w:r>
      <w:r w:rsidRPr="00943FD2">
        <w:rPr>
          <w:rFonts w:ascii="Times New Roman" w:hAnsi="Times New Roman"/>
          <w:sz w:val="24"/>
          <w:szCs w:val="24"/>
          <w:u w:val="single"/>
          <w:lang w:eastAsia="ru-RU"/>
        </w:rPr>
        <w:t xml:space="preserve"> Администрации сельсовета</w:t>
      </w:r>
      <w:r w:rsidRPr="00943FD2">
        <w:rPr>
          <w:rFonts w:ascii="Times New Roman" w:hAnsi="Times New Roman"/>
          <w:sz w:val="24"/>
          <w:szCs w:val="24"/>
          <w:lang w:eastAsia="ru-RU"/>
        </w:rPr>
        <w:t xml:space="preserve">, ответственным за прием и регистрацию заявления (далее – специалист).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1) устанавливает предмет обращения, личность заявителя (полномочия представителя заявителя);</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Администрация сельсовета;</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3A5694" w:rsidRPr="00943FD2" w:rsidRDefault="003A5694" w:rsidP="00943FD2">
      <w:pPr>
        <w:autoSpaceDE w:val="0"/>
        <w:autoSpaceDN w:val="0"/>
        <w:adjustRightInd w:val="0"/>
        <w:spacing w:after="0" w:line="240" w:lineRule="auto"/>
        <w:ind w:firstLine="720"/>
        <w:jc w:val="both"/>
        <w:rPr>
          <w:rFonts w:ascii="Times New Roman" w:hAnsi="Times New Roman"/>
          <w:strike/>
          <w:sz w:val="24"/>
          <w:szCs w:val="24"/>
          <w:lang w:eastAsia="ru-RU"/>
        </w:rPr>
      </w:pPr>
      <w:r w:rsidRPr="00943FD2">
        <w:rPr>
          <w:rFonts w:ascii="Times New Roman" w:hAnsi="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в функции которого входит прием документов.</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43FD2">
        <w:rPr>
          <w:rFonts w:ascii="Times New Roman" w:hAnsi="Times New Roman"/>
          <w:i/>
          <w:sz w:val="24"/>
          <w:szCs w:val="24"/>
          <w:lang w:eastAsia="ru-RU"/>
        </w:rPr>
        <w:t xml:space="preserve"> </w:t>
      </w:r>
      <w:r w:rsidRPr="00943FD2">
        <w:rPr>
          <w:rFonts w:ascii="Times New Roman" w:hAnsi="Times New Roman"/>
          <w:sz w:val="24"/>
          <w:szCs w:val="24"/>
          <w:lang w:eastAsia="ru-RU"/>
        </w:rPr>
        <w:lastRenderedPageBreak/>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color w:val="000000"/>
          <w:sz w:val="24"/>
          <w:szCs w:val="24"/>
        </w:rPr>
      </w:pPr>
      <w:r w:rsidRPr="00943FD2">
        <w:rPr>
          <w:rFonts w:ascii="Times New Roman" w:hAnsi="Times New Roman"/>
          <w:sz w:val="24"/>
          <w:szCs w:val="24"/>
          <w:lang w:eastAsia="ru-RU"/>
        </w:rPr>
        <w:t xml:space="preserve">3.2.3.2. </w:t>
      </w:r>
      <w:r w:rsidRPr="00943FD2">
        <w:rPr>
          <w:rFonts w:ascii="Times New Roman" w:hAnsi="Times New Roman" w:cs="Arial"/>
          <w:b/>
          <w:color w:val="000000"/>
          <w:sz w:val="24"/>
          <w:szCs w:val="24"/>
        </w:rPr>
        <w:t xml:space="preserve">При обращении заявителя через </w:t>
      </w:r>
      <w:r w:rsidRPr="00943FD2">
        <w:rPr>
          <w:rFonts w:ascii="Times New Roman" w:hAnsi="Times New Roman"/>
          <w:b/>
          <w:color w:val="000000"/>
          <w:sz w:val="24"/>
          <w:szCs w:val="24"/>
          <w:lang w:eastAsia="ru-RU"/>
        </w:rPr>
        <w:t>Единый портал государственных и муниципальных</w:t>
      </w:r>
      <w:r w:rsidRPr="00943FD2">
        <w:rPr>
          <w:rFonts w:ascii="Times New Roman" w:hAnsi="Times New Roman"/>
          <w:color w:val="000000"/>
          <w:sz w:val="24"/>
          <w:szCs w:val="24"/>
          <w:lang w:eastAsia="ru-RU"/>
        </w:rPr>
        <w:t xml:space="preserve"> </w:t>
      </w:r>
      <w:r w:rsidRPr="00943FD2">
        <w:rPr>
          <w:rFonts w:ascii="Times New Roman" w:hAnsi="Times New Roman"/>
          <w:b/>
          <w:color w:val="000000"/>
          <w:sz w:val="24"/>
          <w:szCs w:val="24"/>
          <w:lang w:eastAsia="ru-RU"/>
        </w:rPr>
        <w:t>услуг (функций)</w:t>
      </w:r>
      <w:r w:rsidRPr="00943FD2">
        <w:rPr>
          <w:rFonts w:ascii="Times New Roman" w:hAnsi="Times New Roman" w:cs="Arial"/>
          <w:color w:val="000000"/>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43FD2">
        <w:rPr>
          <w:rFonts w:ascii="Times New Roman" w:hAnsi="Times New Roman"/>
          <w:color w:val="000000"/>
          <w:sz w:val="24"/>
          <w:szCs w:val="24"/>
          <w:lang w:eastAsia="ru-RU"/>
        </w:rPr>
        <w:t xml:space="preserve"> (далее – ЕИС)</w:t>
      </w:r>
      <w:r w:rsidRPr="00943FD2">
        <w:rPr>
          <w:rFonts w:ascii="Times New Roman" w:hAnsi="Times New Roman" w:cs="Arial"/>
          <w:color w:val="000000"/>
          <w:sz w:val="24"/>
          <w:szCs w:val="24"/>
        </w:rPr>
        <w:t xml:space="preserve">. </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color w:val="000000"/>
          <w:sz w:val="24"/>
          <w:szCs w:val="24"/>
        </w:rPr>
      </w:pPr>
      <w:r w:rsidRPr="00943FD2">
        <w:rPr>
          <w:rFonts w:ascii="Times New Roman" w:hAnsi="Times New Roman" w:cs="Arial"/>
          <w:color w:val="000000"/>
          <w:sz w:val="24"/>
          <w:szCs w:val="24"/>
        </w:rPr>
        <w:t xml:space="preserve">Специалист, ответственный за работу в </w:t>
      </w:r>
      <w:r w:rsidRPr="00943FD2">
        <w:rPr>
          <w:rFonts w:ascii="Times New Roman" w:hAnsi="Times New Roman"/>
          <w:color w:val="000000"/>
          <w:sz w:val="24"/>
          <w:szCs w:val="24"/>
          <w:lang w:eastAsia="ru-RU"/>
        </w:rPr>
        <w:t>ЕИС</w:t>
      </w:r>
      <w:r w:rsidRPr="00943FD2">
        <w:rPr>
          <w:rFonts w:ascii="Times New Roman" w:hAnsi="Times New Roman" w:cs="Arial"/>
          <w:color w:val="000000"/>
          <w:sz w:val="24"/>
          <w:szCs w:val="24"/>
        </w:rPr>
        <w:t xml:space="preserve">, при обработке поступившего в </w:t>
      </w:r>
      <w:r w:rsidRPr="00943FD2">
        <w:rPr>
          <w:rFonts w:ascii="Times New Roman" w:hAnsi="Times New Roman"/>
          <w:color w:val="000000"/>
          <w:sz w:val="24"/>
          <w:szCs w:val="24"/>
          <w:lang w:eastAsia="ru-RU"/>
        </w:rPr>
        <w:t>ЕИС</w:t>
      </w:r>
      <w:r w:rsidRPr="00943FD2">
        <w:rPr>
          <w:rFonts w:ascii="Times New Roman" w:hAnsi="Times New Roman" w:cs="Arial"/>
          <w:color w:val="000000"/>
          <w:sz w:val="24"/>
          <w:szCs w:val="24"/>
        </w:rPr>
        <w:t xml:space="preserve"> электронного </w:t>
      </w:r>
      <w:r w:rsidRPr="00943FD2">
        <w:rPr>
          <w:rFonts w:ascii="Times New Roman" w:hAnsi="Times New Roman"/>
          <w:color w:val="000000"/>
          <w:sz w:val="24"/>
          <w:szCs w:val="24"/>
          <w:lang w:eastAsia="ru-RU"/>
        </w:rPr>
        <w:t>заявления</w:t>
      </w:r>
      <w:r w:rsidRPr="00943FD2">
        <w:rPr>
          <w:rFonts w:ascii="Times New Roman" w:hAnsi="Times New Roman" w:cs="Arial"/>
          <w:color w:val="000000"/>
          <w:sz w:val="24"/>
          <w:szCs w:val="24"/>
        </w:rPr>
        <w:t xml:space="preserve">: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1) устанавливает предмет обращения, личность заявителя (полномочия представителя заявителя);</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Администрация сельсовета;</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rPr>
      </w:pPr>
      <w:r w:rsidRPr="00943FD2">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3.2.3.3.</w:t>
      </w:r>
      <w:r w:rsidRPr="00943FD2">
        <w:rPr>
          <w:rFonts w:ascii="Times New Roman" w:hAnsi="Times New Roman"/>
          <w:bCs/>
          <w:sz w:val="24"/>
          <w:szCs w:val="24"/>
          <w:lang w:eastAsia="ru-RU"/>
        </w:rPr>
        <w:t xml:space="preserve"> </w:t>
      </w:r>
      <w:r w:rsidRPr="00D3360E">
        <w:rPr>
          <w:rFonts w:ascii="Times New Roman" w:hAnsi="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D3360E">
        <w:rPr>
          <w:rFonts w:ascii="Times New Roman" w:hAnsi="Times New Roman"/>
          <w:sz w:val="24"/>
          <w:szCs w:val="24"/>
          <w:u w:val="single"/>
          <w:lang w:eastAsia="ru-RU"/>
        </w:rPr>
        <w:t xml:space="preserve">администрацию </w:t>
      </w:r>
      <w:r w:rsidR="00E94008">
        <w:rPr>
          <w:rFonts w:ascii="Times New Roman" w:hAnsi="Times New Roman"/>
          <w:sz w:val="24"/>
          <w:szCs w:val="24"/>
          <w:u w:val="single"/>
          <w:lang w:eastAsia="ru-RU"/>
        </w:rPr>
        <w:t xml:space="preserve">Большепанюшевского </w:t>
      </w:r>
      <w:r w:rsidRPr="00D3360E">
        <w:rPr>
          <w:rFonts w:ascii="Times New Roman" w:hAnsi="Times New Roman"/>
          <w:sz w:val="24"/>
          <w:szCs w:val="24"/>
          <w:u w:val="single"/>
          <w:lang w:eastAsia="ru-RU"/>
        </w:rPr>
        <w:t>сельсовета</w:t>
      </w:r>
      <w:r w:rsidRPr="00D3360E">
        <w:rPr>
          <w:rFonts w:ascii="Times New Roman" w:hAnsi="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Pr="00D3360E">
        <w:rPr>
          <w:rFonts w:ascii="Times New Roman" w:hAnsi="Times New Roman"/>
          <w:bCs/>
          <w:sz w:val="24"/>
          <w:szCs w:val="24"/>
          <w:lang w:eastAsia="ru-RU"/>
        </w:rPr>
        <w:t>.</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w:t>
      </w:r>
      <w:r w:rsidRPr="00943FD2">
        <w:rPr>
          <w:rFonts w:ascii="Times New Roman" w:hAnsi="Times New Roman"/>
          <w:sz w:val="24"/>
          <w:szCs w:val="24"/>
          <w:lang w:eastAsia="ru-RU"/>
        </w:rPr>
        <w:lastRenderedPageBreak/>
        <w:t xml:space="preserve">случае предъявления заявителем (представителем) подлинников документов копии документов изготавливаются и заверяются специалистом </w:t>
      </w:r>
      <w:r w:rsidRPr="00943FD2">
        <w:rPr>
          <w:rFonts w:ascii="Times New Roman" w:hAnsi="Times New Roman"/>
          <w:sz w:val="24"/>
          <w:szCs w:val="24"/>
          <w:u w:val="single"/>
          <w:lang w:eastAsia="ru-RU"/>
        </w:rPr>
        <w:t>МФЦ,</w:t>
      </w:r>
      <w:r w:rsidRPr="00943FD2">
        <w:rPr>
          <w:rFonts w:ascii="Times New Roman" w:hAnsi="Times New Roman"/>
          <w:sz w:val="24"/>
          <w:szCs w:val="24"/>
          <w:lang w:eastAsia="ru-RU"/>
        </w:rPr>
        <w:t xml:space="preserve"> в функции которого входит прием документов.</w:t>
      </w:r>
    </w:p>
    <w:p w:rsidR="003A5694" w:rsidRPr="00943FD2" w:rsidRDefault="003A5694" w:rsidP="00943FD2">
      <w:pPr>
        <w:spacing w:after="0" w:line="240" w:lineRule="auto"/>
        <w:ind w:firstLine="708"/>
        <w:jc w:val="both"/>
        <w:rPr>
          <w:rFonts w:ascii="Times New Roman" w:hAnsi="Times New Roman"/>
          <w:bCs/>
          <w:sz w:val="24"/>
          <w:szCs w:val="24"/>
        </w:rPr>
      </w:pPr>
      <w:r w:rsidRPr="00943FD2">
        <w:rPr>
          <w:rFonts w:ascii="Times New Roman" w:hAnsi="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A5694" w:rsidRPr="00943FD2" w:rsidRDefault="003A5694" w:rsidP="00943FD2">
      <w:pPr>
        <w:spacing w:after="0" w:line="240" w:lineRule="auto"/>
        <w:ind w:firstLine="708"/>
        <w:jc w:val="both"/>
        <w:rPr>
          <w:rFonts w:ascii="Times New Roman" w:hAnsi="Times New Roman"/>
          <w:bCs/>
          <w:sz w:val="24"/>
          <w:szCs w:val="24"/>
        </w:rPr>
      </w:pPr>
      <w:r w:rsidRPr="00943FD2">
        <w:rPr>
          <w:rFonts w:ascii="Times New Roman" w:hAnsi="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Администрация сельсовета. </w:t>
      </w:r>
    </w:p>
    <w:p w:rsidR="003A5694" w:rsidRPr="00943FD2" w:rsidRDefault="003A5694" w:rsidP="00943FD2">
      <w:pPr>
        <w:spacing w:after="0" w:line="240" w:lineRule="auto"/>
        <w:ind w:firstLine="708"/>
        <w:jc w:val="both"/>
        <w:rPr>
          <w:rFonts w:ascii="Times New Roman" w:hAnsi="Times New Roman"/>
          <w:sz w:val="24"/>
          <w:szCs w:val="24"/>
          <w:lang w:eastAsia="ru-RU"/>
        </w:rPr>
      </w:pPr>
      <w:r w:rsidRPr="00943FD2">
        <w:rPr>
          <w:rFonts w:ascii="Times New Roman" w:hAnsi="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3.2.4.</w:t>
      </w:r>
      <w:r w:rsidRPr="00943FD2">
        <w:rPr>
          <w:rFonts w:ascii="Times New Roman" w:hAnsi="Times New Roman"/>
          <w:b/>
          <w:sz w:val="24"/>
          <w:szCs w:val="24"/>
          <w:lang w:eastAsia="ru-RU"/>
        </w:rPr>
        <w:t xml:space="preserve"> </w:t>
      </w:r>
      <w:r w:rsidRPr="00943FD2">
        <w:rPr>
          <w:rFonts w:ascii="Times New Roman" w:hAnsi="Times New Roman"/>
          <w:sz w:val="24"/>
          <w:szCs w:val="24"/>
          <w:lang w:eastAsia="ru-RU"/>
        </w:rPr>
        <w:t>Результатом исполнения административной процедуры является:</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943FD2">
        <w:rPr>
          <w:rFonts w:ascii="Times New Roman" w:hAnsi="Times New Roman"/>
          <w:bCs/>
          <w:sz w:val="24"/>
          <w:szCs w:val="24"/>
        </w:rPr>
        <w:t xml:space="preserve"> и прилагаемых документов. </w:t>
      </w:r>
      <w:r w:rsidRPr="00943FD2">
        <w:rPr>
          <w:rFonts w:ascii="Times New Roman" w:hAnsi="Times New Roman"/>
          <w:sz w:val="24"/>
          <w:szCs w:val="24"/>
          <w:lang w:eastAsia="ru-RU"/>
        </w:rPr>
        <w:t xml:space="preserve">Максимальный срок выполнения действий административной процедуры – 15 минут с момента подачи в </w:t>
      </w:r>
      <w:r w:rsidRPr="00943FD2">
        <w:rPr>
          <w:rFonts w:ascii="Times New Roman" w:hAnsi="Times New Roman"/>
          <w:sz w:val="24"/>
          <w:szCs w:val="24"/>
          <w:u w:val="single"/>
          <w:lang w:eastAsia="ru-RU"/>
        </w:rPr>
        <w:t>Администрацию сельсовета</w:t>
      </w:r>
      <w:r w:rsidRPr="00943FD2">
        <w:rPr>
          <w:rFonts w:ascii="Times New Roman" w:hAnsi="Times New Roman"/>
          <w:sz w:val="24"/>
          <w:szCs w:val="24"/>
          <w:lang w:eastAsia="ru-RU"/>
        </w:rPr>
        <w:t xml:space="preserve"> заявления с комплектом документов.</w:t>
      </w:r>
    </w:p>
    <w:p w:rsidR="003A5694" w:rsidRPr="00943FD2" w:rsidRDefault="003A5694" w:rsidP="00943FD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43FD2">
        <w:rPr>
          <w:rFonts w:ascii="Times New Roman" w:hAnsi="Times New Roman"/>
          <w:bCs/>
          <w:sz w:val="24"/>
          <w:szCs w:val="24"/>
        </w:rPr>
        <w:t xml:space="preserve"> и уведомление о регистрации через «Личный </w:t>
      </w:r>
      <w:r w:rsidRPr="00943FD2">
        <w:rPr>
          <w:rFonts w:ascii="Times New Roman" w:hAnsi="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3) При предоставлении заявления через </w:t>
      </w:r>
      <w:r w:rsidRPr="00943FD2">
        <w:rPr>
          <w:rFonts w:ascii="Times New Roman" w:hAnsi="Times New Roman"/>
          <w:bCs/>
          <w:sz w:val="24"/>
          <w:szCs w:val="24"/>
          <w:lang w:eastAsia="ru-RU"/>
        </w:rPr>
        <w:t xml:space="preserve">МФЦ – </w:t>
      </w:r>
      <w:r w:rsidRPr="00943FD2">
        <w:rPr>
          <w:rFonts w:ascii="Times New Roman" w:hAnsi="Times New Roman"/>
          <w:sz w:val="24"/>
          <w:szCs w:val="24"/>
          <w:lang w:eastAsia="ru-RU"/>
        </w:rPr>
        <w:t xml:space="preserve">прием и регистрация </w:t>
      </w:r>
      <w:r w:rsidRPr="00943FD2">
        <w:rPr>
          <w:rFonts w:ascii="Times New Roman" w:hAnsi="Times New Roman"/>
          <w:bCs/>
          <w:sz w:val="24"/>
          <w:szCs w:val="24"/>
        </w:rPr>
        <w:t xml:space="preserve">заявления и документов, </w:t>
      </w:r>
      <w:r w:rsidRPr="00943FD2">
        <w:rPr>
          <w:rFonts w:ascii="Times New Roman" w:hAnsi="Times New Roman"/>
          <w:sz w:val="24"/>
          <w:szCs w:val="24"/>
        </w:rPr>
        <w:t>назначение уполномоченного специалиста</w:t>
      </w:r>
      <w:r w:rsidRPr="00943FD2">
        <w:rPr>
          <w:rFonts w:ascii="Times New Roman" w:hAnsi="Times New Roman"/>
          <w:bCs/>
          <w:sz w:val="24"/>
          <w:szCs w:val="24"/>
        </w:rPr>
        <w:t xml:space="preserve">. </w:t>
      </w:r>
      <w:r w:rsidRPr="00943FD2">
        <w:rPr>
          <w:rFonts w:ascii="Times New Roman" w:hAnsi="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943FD2">
        <w:rPr>
          <w:rFonts w:ascii="Times New Roman" w:hAnsi="Times New Roman"/>
          <w:bCs/>
          <w:sz w:val="24"/>
          <w:szCs w:val="24"/>
        </w:rPr>
        <w:t xml:space="preserve">из </w:t>
      </w:r>
      <w:r w:rsidRPr="00943FD2">
        <w:rPr>
          <w:rFonts w:ascii="Times New Roman" w:hAnsi="Times New Roman"/>
          <w:bCs/>
          <w:sz w:val="24"/>
          <w:szCs w:val="24"/>
          <w:lang w:eastAsia="ru-RU"/>
        </w:rPr>
        <w:t xml:space="preserve">МФЦ </w:t>
      </w:r>
      <w:r w:rsidRPr="00943FD2">
        <w:rPr>
          <w:rFonts w:ascii="Times New Roman" w:hAnsi="Times New Roman"/>
          <w:sz w:val="24"/>
          <w:szCs w:val="24"/>
          <w:lang w:eastAsia="ru-RU"/>
        </w:rPr>
        <w:t xml:space="preserve">в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lang w:eastAsia="ru-RU"/>
        </w:rPr>
        <w:t xml:space="preserve"> заявления с прилагаемыми документами.</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3A5694" w:rsidRPr="00943FD2" w:rsidRDefault="003A5694" w:rsidP="00943FD2">
      <w:pPr>
        <w:spacing w:after="0" w:line="240" w:lineRule="auto"/>
        <w:ind w:firstLine="709"/>
        <w:jc w:val="both"/>
        <w:rPr>
          <w:rFonts w:ascii="Times New Roman" w:hAnsi="Times New Roman" w:cs="Arial"/>
          <w:sz w:val="24"/>
          <w:szCs w:val="24"/>
          <w:lang w:eastAsia="ru-RU"/>
        </w:rPr>
      </w:pPr>
      <w:r w:rsidRPr="00943FD2">
        <w:rPr>
          <w:rFonts w:ascii="Times New Roman" w:hAnsi="Times New Roman" w:cs="Arial"/>
          <w:sz w:val="24"/>
          <w:szCs w:val="24"/>
          <w:lang w:eastAsia="ru-RU"/>
        </w:rPr>
        <w:t>3.3.1. Основанием для начала исполнения процедуры</w:t>
      </w:r>
      <w:r w:rsidRPr="00943FD2">
        <w:rPr>
          <w:rFonts w:ascii="Times New Roman" w:hAnsi="Times New Roman"/>
          <w:sz w:val="24"/>
          <w:szCs w:val="24"/>
          <w:lang w:eastAsia="ru-RU"/>
        </w:rPr>
        <w:t xml:space="preserve"> проверки пакета документов на комплектность</w:t>
      </w:r>
      <w:r w:rsidRPr="00943FD2">
        <w:rPr>
          <w:rFonts w:ascii="Times New Roman" w:hAnsi="Times New Roman" w:cs="Arial"/>
          <w:sz w:val="24"/>
          <w:szCs w:val="24"/>
          <w:lang w:eastAsia="ru-RU"/>
        </w:rPr>
        <w:t xml:space="preserve"> является назначение уполномоченного специалиста.</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cs="Arial"/>
          <w:sz w:val="24"/>
          <w:szCs w:val="24"/>
          <w:lang w:eastAsia="ru-RU"/>
        </w:rPr>
      </w:pPr>
      <w:r w:rsidRPr="00943FD2">
        <w:rPr>
          <w:rFonts w:ascii="Times New Roman" w:hAnsi="Times New Roman" w:cs="Arial"/>
          <w:sz w:val="24"/>
          <w:szCs w:val="24"/>
        </w:rPr>
        <w:t xml:space="preserve">3.3.2. Уполномоченный </w:t>
      </w:r>
      <w:r w:rsidRPr="00943FD2">
        <w:rPr>
          <w:rFonts w:ascii="Times New Roman" w:hAnsi="Times New Roman" w:cs="Arial"/>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3.3.3.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bookmarkStart w:id="6" w:name="sub_63"/>
      <w:r w:rsidRPr="00943FD2">
        <w:rPr>
          <w:rFonts w:ascii="Times New Roman" w:hAnsi="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w:t>
      </w:r>
      <w:r w:rsidRPr="00943FD2">
        <w:rPr>
          <w:rFonts w:ascii="Times New Roman" w:hAnsi="Times New Roman"/>
          <w:sz w:val="24"/>
          <w:szCs w:val="24"/>
          <w:lang w:eastAsia="ru-RU"/>
        </w:rPr>
        <w:lastRenderedPageBreak/>
        <w:t>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s="Arial"/>
          <w:sz w:val="24"/>
          <w:szCs w:val="24"/>
          <w:lang w:eastAsia="ru-RU"/>
        </w:rPr>
      </w:pPr>
      <w:bookmarkStart w:id="7" w:name="sub_64"/>
      <w:bookmarkEnd w:id="6"/>
      <w:r w:rsidRPr="00943FD2">
        <w:rPr>
          <w:rFonts w:ascii="Times New Roman" w:hAnsi="Times New Roman" w:cs="Arial"/>
          <w:sz w:val="24"/>
          <w:szCs w:val="24"/>
          <w:lang w:eastAsia="ru-RU"/>
        </w:rPr>
        <w:t xml:space="preserve">3.3.5. Результатом выполнения административной процедуры является подготовка </w:t>
      </w:r>
      <w:r w:rsidRPr="00943FD2">
        <w:rPr>
          <w:rFonts w:ascii="Times New Roman" w:hAnsi="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7"/>
      <w:r w:rsidRPr="00943FD2">
        <w:rPr>
          <w:rFonts w:ascii="Times New Roman" w:hAnsi="Times New Roman"/>
          <w:sz w:val="24"/>
          <w:szCs w:val="24"/>
          <w:lang w:eastAsia="ru-RU"/>
        </w:rPr>
        <w:t>Срок</w:t>
      </w:r>
      <w:r w:rsidRPr="00943FD2">
        <w:rPr>
          <w:rFonts w:ascii="Times New Roman" w:hAnsi="Times New Roman" w:cs="Arial"/>
          <w:sz w:val="24"/>
          <w:szCs w:val="24"/>
          <w:lang w:eastAsia="ru-RU"/>
        </w:rPr>
        <w:t xml:space="preserve"> выполнения данной административной процедуры не должен превышать шести дней.</w:t>
      </w:r>
    </w:p>
    <w:p w:rsidR="003A5694" w:rsidRPr="00943FD2" w:rsidRDefault="003A5694" w:rsidP="00943FD2">
      <w:pPr>
        <w:widowControl w:val="0"/>
        <w:autoSpaceDE w:val="0"/>
        <w:autoSpaceDN w:val="0"/>
        <w:adjustRightInd w:val="0"/>
        <w:spacing w:after="0" w:line="240" w:lineRule="auto"/>
        <w:ind w:firstLine="708"/>
        <w:jc w:val="both"/>
        <w:rPr>
          <w:rFonts w:ascii="Times New Roman" w:hAnsi="Times New Roman" w:cs="Arial"/>
          <w:sz w:val="24"/>
          <w:szCs w:val="24"/>
          <w:lang w:eastAsia="ru-RU"/>
        </w:rPr>
      </w:pPr>
      <w:r w:rsidRPr="00943FD2">
        <w:rPr>
          <w:rFonts w:ascii="Times New Roman" w:hAnsi="Times New Roman" w:cs="Arial"/>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A5694" w:rsidRPr="00943FD2" w:rsidRDefault="003A5694" w:rsidP="00943FD2">
      <w:pPr>
        <w:spacing w:after="0" w:line="240" w:lineRule="auto"/>
        <w:ind w:firstLine="720"/>
        <w:jc w:val="both"/>
        <w:rPr>
          <w:rFonts w:ascii="Times New Roman" w:hAnsi="Times New Roman"/>
          <w:sz w:val="24"/>
          <w:szCs w:val="24"/>
          <w:lang w:eastAsia="ru-RU"/>
        </w:rPr>
      </w:pPr>
      <w:bookmarkStart w:id="8" w:name="sub_66"/>
      <w:r w:rsidRPr="00943FD2">
        <w:rPr>
          <w:rFonts w:ascii="Times New Roman" w:hAnsi="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43FD2">
        <w:rPr>
          <w:rFonts w:ascii="Times New Roman" w:hAnsi="Times New Roman"/>
          <w:sz w:val="24"/>
          <w:szCs w:val="24"/>
          <w:u w:val="single"/>
          <w:lang w:eastAsia="ru-RU"/>
        </w:rPr>
        <w:t>главе сельсовета</w:t>
      </w:r>
      <w:r w:rsidRPr="00943FD2">
        <w:rPr>
          <w:rFonts w:ascii="Times New Roman" w:hAnsi="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3A5694" w:rsidRPr="00943FD2" w:rsidRDefault="003A5694" w:rsidP="00943FD2">
      <w:pPr>
        <w:spacing w:after="0" w:line="240" w:lineRule="auto"/>
        <w:ind w:firstLine="720"/>
        <w:jc w:val="both"/>
        <w:rPr>
          <w:rFonts w:ascii="Times New Roman" w:hAnsi="Times New Roman"/>
          <w:sz w:val="24"/>
          <w:szCs w:val="24"/>
          <w:lang w:eastAsia="ru-RU"/>
        </w:rPr>
      </w:pPr>
      <w:bookmarkStart w:id="9" w:name="sub_67"/>
      <w:bookmarkEnd w:id="8"/>
      <w:r w:rsidRPr="00943FD2">
        <w:rPr>
          <w:rFonts w:ascii="Times New Roman" w:hAnsi="Times New Roman"/>
          <w:sz w:val="24"/>
          <w:szCs w:val="24"/>
          <w:lang w:eastAsia="ru-RU"/>
        </w:rPr>
        <w:t xml:space="preserve">3.4.2. </w:t>
      </w:r>
      <w:r w:rsidRPr="00943FD2">
        <w:rPr>
          <w:rFonts w:ascii="Times New Roman" w:hAnsi="Times New Roman"/>
          <w:sz w:val="24"/>
          <w:szCs w:val="24"/>
          <w:u w:val="single"/>
          <w:lang w:eastAsia="ru-RU"/>
        </w:rPr>
        <w:t>Глава сельсовета</w:t>
      </w:r>
      <w:r w:rsidRPr="00943FD2">
        <w:rPr>
          <w:rFonts w:ascii="Times New Roman" w:hAnsi="Times New Roman"/>
          <w:sz w:val="24"/>
          <w:szCs w:val="24"/>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0" w:name="sub_68"/>
      <w:bookmarkEnd w:id="9"/>
      <w:r w:rsidRPr="00943FD2">
        <w:rPr>
          <w:rFonts w:ascii="Times New Roman" w:hAnsi="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3A5694" w:rsidRPr="00943FD2" w:rsidRDefault="003A5694" w:rsidP="00943FD2">
      <w:pPr>
        <w:spacing w:after="0" w:line="240" w:lineRule="auto"/>
        <w:ind w:firstLine="720"/>
        <w:jc w:val="both"/>
        <w:rPr>
          <w:rFonts w:ascii="Times New Roman" w:hAnsi="Times New Roman"/>
          <w:bCs/>
          <w:iCs/>
          <w:color w:val="FF0000"/>
          <w:sz w:val="24"/>
          <w:szCs w:val="24"/>
          <w:lang w:eastAsia="ru-RU"/>
        </w:rPr>
      </w:pPr>
      <w:r w:rsidRPr="00943FD2">
        <w:rPr>
          <w:rFonts w:ascii="Times New Roman" w:hAnsi="Times New Roman"/>
          <w:bCs/>
          <w:iCs/>
          <w:sz w:val="24"/>
          <w:szCs w:val="24"/>
          <w:lang w:eastAsia="ru-RU"/>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43FD2">
        <w:rPr>
          <w:rFonts w:ascii="Times New Roman" w:hAnsi="Times New Roman"/>
          <w:bCs/>
          <w:iCs/>
          <w:color w:val="000000"/>
          <w:sz w:val="24"/>
          <w:szCs w:val="24"/>
          <w:lang w:eastAsia="ru-RU"/>
        </w:rPr>
        <w:t>адресный реестр в течении 3 рабочих дней со дня принятия такого решения.</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A5694" w:rsidRPr="00943FD2" w:rsidRDefault="003A5694" w:rsidP="00943FD2">
      <w:pPr>
        <w:spacing w:after="0" w:line="240" w:lineRule="auto"/>
        <w:ind w:firstLine="720"/>
        <w:jc w:val="both"/>
        <w:rPr>
          <w:rFonts w:ascii="Times New Roman" w:hAnsi="Times New Roman"/>
          <w:bCs/>
          <w:iCs/>
          <w:sz w:val="24"/>
          <w:szCs w:val="24"/>
          <w:lang w:eastAsia="ru-RU"/>
        </w:rPr>
      </w:pPr>
      <w:r w:rsidRPr="00943FD2">
        <w:rPr>
          <w:rFonts w:ascii="Times New Roman" w:hAnsi="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3A5694" w:rsidRPr="00943FD2" w:rsidRDefault="003A5694" w:rsidP="00943FD2">
      <w:pPr>
        <w:spacing w:after="0" w:line="240" w:lineRule="auto"/>
        <w:ind w:firstLine="720"/>
        <w:jc w:val="both"/>
        <w:rPr>
          <w:rFonts w:ascii="Times New Roman" w:hAnsi="Times New Roman" w:cs="Arial"/>
          <w:sz w:val="24"/>
          <w:szCs w:val="24"/>
          <w:lang w:eastAsia="ru-RU"/>
        </w:rPr>
      </w:pPr>
      <w:bookmarkStart w:id="11" w:name="sub_73"/>
      <w:bookmarkEnd w:id="10"/>
      <w:r w:rsidRPr="00943FD2">
        <w:rPr>
          <w:rFonts w:ascii="Times New Roman" w:hAnsi="Times New Roman"/>
          <w:sz w:val="24"/>
          <w:szCs w:val="24"/>
          <w:lang w:eastAsia="ru-RU"/>
        </w:rPr>
        <w:t xml:space="preserve">3.4.3. </w:t>
      </w:r>
      <w:r w:rsidRPr="00943FD2">
        <w:rPr>
          <w:rFonts w:ascii="Times New Roman" w:hAnsi="Times New Roman" w:cs="Arial"/>
          <w:sz w:val="24"/>
          <w:szCs w:val="24"/>
          <w:lang w:eastAsia="ru-RU"/>
        </w:rPr>
        <w:t>Информирование и выдача результата предоставления муниципальной услуги.</w:t>
      </w:r>
    </w:p>
    <w:p w:rsidR="003A5694" w:rsidRPr="00943FD2" w:rsidRDefault="003A5694" w:rsidP="00943FD2">
      <w:pPr>
        <w:spacing w:after="0" w:line="240" w:lineRule="auto"/>
        <w:ind w:firstLine="709"/>
        <w:jc w:val="both"/>
        <w:rPr>
          <w:rFonts w:ascii="Times New Roman" w:hAnsi="Times New Roman" w:cs="Arial"/>
          <w:sz w:val="24"/>
          <w:szCs w:val="24"/>
        </w:rPr>
      </w:pPr>
      <w:r w:rsidRPr="00943FD2">
        <w:rPr>
          <w:rFonts w:ascii="Times New Roman" w:hAnsi="Times New Roman"/>
          <w:sz w:val="24"/>
          <w:szCs w:val="24"/>
          <w:lang w:eastAsia="ru-RU"/>
        </w:rPr>
        <w:t xml:space="preserve">3.4.3.1. </w:t>
      </w:r>
      <w:r w:rsidRPr="00943FD2">
        <w:rPr>
          <w:rFonts w:ascii="Times New Roman" w:hAnsi="Times New Roman" w:cs="Arial"/>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3A5694" w:rsidRPr="00943FD2" w:rsidRDefault="003A5694" w:rsidP="00943FD2">
      <w:pPr>
        <w:spacing w:after="0" w:line="240" w:lineRule="auto"/>
        <w:ind w:firstLine="709"/>
        <w:jc w:val="both"/>
        <w:rPr>
          <w:rFonts w:ascii="Times New Roman" w:hAnsi="Times New Roman" w:cs="Arial"/>
          <w:sz w:val="24"/>
          <w:szCs w:val="24"/>
        </w:rPr>
      </w:pPr>
      <w:r w:rsidRPr="00943FD2">
        <w:rPr>
          <w:rFonts w:ascii="Times New Roman" w:hAnsi="Times New Roman"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w:t>
      </w:r>
      <w:r w:rsidRPr="00943FD2">
        <w:rPr>
          <w:rFonts w:ascii="Times New Roman" w:hAnsi="Times New Roman" w:cs="Arial"/>
          <w:sz w:val="24"/>
          <w:szCs w:val="24"/>
        </w:rPr>
        <w:lastRenderedPageBreak/>
        <w:t>не позднее одного рабочего дня со дня истечения срока, указанного в пункте 2.5 настоящего Административного регламента;</w:t>
      </w:r>
    </w:p>
    <w:p w:rsidR="003A5694" w:rsidRPr="00943FD2" w:rsidRDefault="003A5694" w:rsidP="00943FD2">
      <w:pPr>
        <w:spacing w:after="0" w:line="240" w:lineRule="auto"/>
        <w:ind w:firstLine="709"/>
        <w:jc w:val="both"/>
        <w:rPr>
          <w:rFonts w:ascii="Times New Roman" w:hAnsi="Times New Roman" w:cs="Arial"/>
          <w:sz w:val="24"/>
          <w:szCs w:val="24"/>
        </w:rPr>
      </w:pPr>
      <w:r w:rsidRPr="00943FD2">
        <w:rPr>
          <w:rFonts w:ascii="Times New Roman" w:hAnsi="Times New Roman" w:cs="Arial"/>
          <w:sz w:val="24"/>
          <w:szCs w:val="24"/>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1"/>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3.4.3.2.</w:t>
      </w:r>
      <w:r w:rsidRPr="00943FD2">
        <w:rPr>
          <w:rFonts w:ascii="Times New Roman" w:hAnsi="Times New Roman"/>
          <w:bCs/>
          <w:iCs/>
          <w:sz w:val="24"/>
          <w:szCs w:val="24"/>
          <w:lang w:eastAsia="ru-RU"/>
        </w:rPr>
        <w:t xml:space="preserve"> </w:t>
      </w:r>
      <w:r w:rsidRPr="00943FD2">
        <w:rPr>
          <w:rFonts w:ascii="Times New Roman" w:hAnsi="Times New Roman" w:cs="Arial"/>
          <w:sz w:val="24"/>
          <w:szCs w:val="24"/>
        </w:rPr>
        <w:t xml:space="preserve">При предоставлении муниципальной услуги через МФЦ </w:t>
      </w:r>
      <w:r w:rsidRPr="00943FD2">
        <w:rPr>
          <w:rFonts w:ascii="Times New Roman" w:hAnsi="Times New Roman" w:cs="Arial"/>
          <w:sz w:val="24"/>
          <w:szCs w:val="24"/>
          <w:u w:val="single"/>
        </w:rPr>
        <w:t>Администрация сельсовета:</w:t>
      </w:r>
      <w:r w:rsidRPr="00943FD2">
        <w:rPr>
          <w:rFonts w:ascii="Times New Roman" w:hAnsi="Times New Roman" w:cs="Arial"/>
          <w:sz w:val="24"/>
          <w:szCs w:val="24"/>
        </w:rPr>
        <w:t xml:space="preserve"> </w:t>
      </w:r>
    </w:p>
    <w:p w:rsidR="003A5694" w:rsidRPr="00943FD2" w:rsidRDefault="003A5694" w:rsidP="00943FD2">
      <w:pPr>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3A5694" w:rsidRPr="00943FD2" w:rsidRDefault="003A5694" w:rsidP="00943FD2">
      <w:pPr>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43FD2">
        <w:rPr>
          <w:rFonts w:ascii="Times New Roman" w:hAnsi="Times New Roman"/>
          <w:bCs/>
          <w:sz w:val="24"/>
          <w:szCs w:val="24"/>
          <w:lang w:eastAsia="ru-RU"/>
        </w:rPr>
        <w:t xml:space="preserve"> и</w:t>
      </w:r>
      <w:r w:rsidRPr="00943FD2">
        <w:rPr>
          <w:rFonts w:ascii="Times New Roman" w:hAnsi="Times New Roman" w:cs="Arial"/>
          <w:sz w:val="24"/>
          <w:szCs w:val="24"/>
        </w:rPr>
        <w:t xml:space="preserve"> выдает соответствующий документ заявителю при его личном обращении </w:t>
      </w:r>
      <w:r w:rsidRPr="00943FD2">
        <w:rPr>
          <w:rFonts w:ascii="Times New Roman" w:hAnsi="Times New Roman"/>
          <w:sz w:val="24"/>
          <w:szCs w:val="24"/>
          <w:lang w:eastAsia="ru-RU"/>
        </w:rPr>
        <w:t xml:space="preserve">либо направляет по адресу, указанному в заявлении, </w:t>
      </w:r>
      <w:r w:rsidRPr="00943FD2">
        <w:rPr>
          <w:rFonts w:ascii="Times New Roman" w:hAnsi="Times New Roman" w:cs="Arial"/>
          <w:sz w:val="24"/>
          <w:szCs w:val="24"/>
        </w:rPr>
        <w:t xml:space="preserve">а также направляет в МФЦ </w:t>
      </w:r>
      <w:r w:rsidRPr="00943FD2">
        <w:rPr>
          <w:rFonts w:ascii="Times New Roman" w:hAnsi="Times New Roman"/>
          <w:sz w:val="24"/>
          <w:szCs w:val="24"/>
          <w:lang w:eastAsia="ru-RU"/>
        </w:rPr>
        <w:t>уведомление, в котором раскрывает суть решения, принятого по обращению, указывает дату принятия решения</w:t>
      </w:r>
      <w:r w:rsidRPr="00943FD2">
        <w:rPr>
          <w:rFonts w:ascii="Times New Roman" w:hAnsi="Times New Roman" w:cs="Arial"/>
          <w:sz w:val="24"/>
          <w:szCs w:val="24"/>
        </w:rPr>
        <w:t xml:space="preserve"> (при отметке в заявлении о получении услуги в </w:t>
      </w:r>
      <w:r w:rsidRPr="00943FD2">
        <w:rPr>
          <w:rFonts w:ascii="Times New Roman" w:hAnsi="Times New Roman" w:cs="Arial"/>
          <w:sz w:val="24"/>
          <w:szCs w:val="24"/>
          <w:u w:val="single"/>
        </w:rPr>
        <w:t>Администрации сельсовета.</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 xml:space="preserve">3.4.3.3. Заявителю передаются документы, подготовленные </w:t>
      </w:r>
      <w:r w:rsidRPr="00943FD2">
        <w:rPr>
          <w:rFonts w:ascii="Times New Roman" w:hAnsi="Times New Roman" w:cs="Arial"/>
          <w:sz w:val="24"/>
          <w:szCs w:val="24"/>
          <w:u w:val="single"/>
        </w:rPr>
        <w:t>Администрацией сельсовета</w:t>
      </w:r>
      <w:r w:rsidRPr="00943FD2">
        <w:rPr>
          <w:rFonts w:ascii="Times New Roman"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3A5694" w:rsidRPr="00943FD2" w:rsidRDefault="003A5694" w:rsidP="00943FD2">
      <w:pPr>
        <w:spacing w:after="0" w:line="240" w:lineRule="auto"/>
        <w:ind w:firstLine="720"/>
        <w:jc w:val="both"/>
        <w:rPr>
          <w:rFonts w:ascii="Times New Roman" w:hAnsi="Times New Roman" w:cs="Arial"/>
          <w:sz w:val="24"/>
          <w:szCs w:val="24"/>
        </w:rPr>
      </w:pPr>
      <w:r w:rsidRPr="00943FD2">
        <w:rPr>
          <w:rFonts w:ascii="Times New Roman" w:hAnsi="Times New Roman"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rPr>
      </w:pPr>
      <w:r w:rsidRPr="00943FD2">
        <w:rPr>
          <w:rFonts w:ascii="Times New Roman" w:hAnsi="Times New Roman"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A5694" w:rsidRPr="00943FD2" w:rsidRDefault="003A5694" w:rsidP="00943FD2">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rPr>
        <w:t xml:space="preserve">3.4.4. </w:t>
      </w:r>
      <w:r w:rsidRPr="00943FD2">
        <w:rPr>
          <w:rFonts w:ascii="Times New Roman" w:hAnsi="Times New Roman"/>
          <w:sz w:val="24"/>
          <w:szCs w:val="24"/>
          <w:lang w:eastAsia="ru-RU"/>
        </w:rPr>
        <w:t xml:space="preserve">Результатом </w:t>
      </w:r>
      <w:r w:rsidRPr="00943FD2">
        <w:rPr>
          <w:rFonts w:ascii="Times New Roman" w:hAnsi="Times New Roman" w:cs="Arial"/>
          <w:sz w:val="24"/>
          <w:szCs w:val="24"/>
          <w:lang w:eastAsia="ru-RU"/>
        </w:rPr>
        <w:t xml:space="preserve">выполнения административной процедуры </w:t>
      </w:r>
      <w:r w:rsidRPr="00943FD2">
        <w:rPr>
          <w:rFonts w:ascii="Times New Roman" w:hAnsi="Times New Roman"/>
          <w:sz w:val="24"/>
          <w:szCs w:val="24"/>
          <w:lang w:eastAsia="ru-RU"/>
        </w:rPr>
        <w:t>является:</w:t>
      </w:r>
    </w:p>
    <w:p w:rsidR="003A5694" w:rsidRPr="00943FD2" w:rsidRDefault="003A5694" w:rsidP="00943FD2">
      <w:pPr>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1) выдача решения о присвоении адреса объекту адресации или его аннулировании;</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2) выдача решения об отказе в присвоении адреса объекту адресации или его аннулировании.</w:t>
      </w:r>
    </w:p>
    <w:p w:rsidR="003A5694" w:rsidRPr="00943FD2" w:rsidRDefault="003A5694" w:rsidP="00943FD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center"/>
        <w:rPr>
          <w:rFonts w:ascii="Times New Roman" w:hAnsi="Times New Roman"/>
          <w:b/>
          <w:sz w:val="24"/>
          <w:szCs w:val="24"/>
          <w:lang w:eastAsia="ru-RU"/>
        </w:rPr>
      </w:pPr>
      <w:r w:rsidRPr="00943FD2">
        <w:rPr>
          <w:rFonts w:ascii="Times New Roman" w:hAnsi="Times New Roman"/>
          <w:b/>
          <w:sz w:val="24"/>
          <w:szCs w:val="24"/>
          <w:lang w:val="en-US" w:eastAsia="ru-RU"/>
        </w:rPr>
        <w:t>IV</w:t>
      </w:r>
      <w:r w:rsidRPr="00943FD2">
        <w:rPr>
          <w:rFonts w:ascii="Times New Roman" w:hAnsi="Times New Roman"/>
          <w:b/>
          <w:sz w:val="24"/>
          <w:szCs w:val="24"/>
          <w:lang w:eastAsia="ru-RU"/>
        </w:rPr>
        <w:t>. Формы контроля за исполнением Административного регламента</w:t>
      </w:r>
    </w:p>
    <w:p w:rsidR="003A5694" w:rsidRPr="00943FD2" w:rsidRDefault="003A5694" w:rsidP="00943FD2">
      <w:pPr>
        <w:autoSpaceDE w:val="0"/>
        <w:autoSpaceDN w:val="0"/>
        <w:adjustRightInd w:val="0"/>
        <w:spacing w:after="0" w:line="240" w:lineRule="auto"/>
        <w:jc w:val="center"/>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943FD2">
        <w:rPr>
          <w:rFonts w:ascii="Times New Roman" w:hAnsi="Times New Roman"/>
          <w:sz w:val="24"/>
          <w:szCs w:val="24"/>
        </w:rPr>
        <w:t xml:space="preserve">ответственными </w:t>
      </w:r>
      <w:r w:rsidRPr="00943FD2">
        <w:rPr>
          <w:rFonts w:ascii="Times New Roman" w:hAnsi="Times New Roman"/>
          <w:sz w:val="24"/>
          <w:szCs w:val="24"/>
          <w:lang w:eastAsia="ru-RU"/>
        </w:rPr>
        <w:t xml:space="preserve">должностными лицами </w:t>
      </w:r>
      <w:r w:rsidRPr="00943FD2">
        <w:rPr>
          <w:rFonts w:ascii="Times New Roman" w:hAnsi="Times New Roman"/>
          <w:sz w:val="24"/>
          <w:szCs w:val="24"/>
          <w:u w:val="single"/>
          <w:lang w:eastAsia="ru-RU"/>
        </w:rPr>
        <w:t xml:space="preserve">Администрации </w:t>
      </w:r>
      <w:r w:rsidR="00E94008">
        <w:rPr>
          <w:rFonts w:ascii="Times New Roman" w:hAnsi="Times New Roman"/>
          <w:sz w:val="24"/>
          <w:szCs w:val="24"/>
          <w:u w:val="single"/>
          <w:lang w:eastAsia="ru-RU"/>
        </w:rPr>
        <w:t xml:space="preserve">Большепанюшевского </w:t>
      </w:r>
      <w:r w:rsidRPr="00943FD2">
        <w:rPr>
          <w:rFonts w:ascii="Times New Roman" w:hAnsi="Times New Roman"/>
          <w:sz w:val="24"/>
          <w:szCs w:val="24"/>
          <w:u w:val="single"/>
          <w:lang w:eastAsia="ru-RU"/>
        </w:rPr>
        <w:t>сельсовета</w:t>
      </w:r>
      <w:r w:rsidRPr="00943FD2">
        <w:rPr>
          <w:rFonts w:ascii="Times New Roman" w:hAnsi="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3A5694" w:rsidRPr="00943FD2" w:rsidRDefault="003A5694" w:rsidP="00943FD2">
      <w:pPr>
        <w:widowControl w:val="0"/>
        <w:tabs>
          <w:tab w:val="left" w:pos="426"/>
        </w:tabs>
        <w:spacing w:after="0" w:line="240" w:lineRule="auto"/>
        <w:ind w:firstLine="720"/>
        <w:jc w:val="both"/>
        <w:rPr>
          <w:rFonts w:ascii="Times New Roman" w:hAnsi="Times New Roman"/>
          <w:spacing w:val="-4"/>
          <w:sz w:val="24"/>
          <w:szCs w:val="24"/>
          <w:lang w:eastAsia="ru-RU"/>
        </w:rPr>
      </w:pPr>
      <w:r w:rsidRPr="00943FD2">
        <w:rPr>
          <w:rFonts w:ascii="Times New Roman" w:hAnsi="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3FD2">
        <w:rPr>
          <w:rFonts w:ascii="Times New Roman" w:hAnsi="Times New Roman"/>
          <w:sz w:val="24"/>
          <w:szCs w:val="24"/>
          <w:lang w:eastAsia="ru-RU"/>
        </w:rPr>
        <w:t xml:space="preserve"> должностными</w:t>
      </w:r>
      <w:r w:rsidRPr="00943FD2">
        <w:rPr>
          <w:rFonts w:ascii="Times New Roman" w:hAnsi="Times New Roman"/>
          <w:sz w:val="24"/>
          <w:szCs w:val="24"/>
        </w:rPr>
        <w:t xml:space="preserve"> лицами </w:t>
      </w:r>
      <w:r w:rsidRPr="00943FD2">
        <w:rPr>
          <w:rFonts w:ascii="Times New Roman" w:hAnsi="Times New Roman"/>
          <w:spacing w:val="-4"/>
          <w:sz w:val="24"/>
          <w:szCs w:val="24"/>
          <w:lang w:eastAsia="ru-RU"/>
        </w:rPr>
        <w:t xml:space="preserve">осуществляется </w:t>
      </w:r>
      <w:r w:rsidRPr="00943FD2">
        <w:rPr>
          <w:rFonts w:ascii="Times New Roman" w:hAnsi="Times New Roman"/>
          <w:spacing w:val="-4"/>
          <w:sz w:val="24"/>
          <w:szCs w:val="24"/>
          <w:u w:val="single"/>
          <w:lang w:eastAsia="ru-RU"/>
        </w:rPr>
        <w:t>главой сельсовета,</w:t>
      </w:r>
      <w:r w:rsidRPr="00943FD2">
        <w:rPr>
          <w:rFonts w:ascii="Times New Roman" w:hAnsi="Times New Roman"/>
          <w:spacing w:val="-4"/>
          <w:sz w:val="24"/>
          <w:szCs w:val="24"/>
          <w:lang w:eastAsia="ru-RU"/>
        </w:rPr>
        <w:t xml:space="preserve">  </w:t>
      </w:r>
      <w:r w:rsidRPr="00943FD2">
        <w:rPr>
          <w:rFonts w:ascii="Times New Roman" w:hAnsi="Times New Roman"/>
          <w:spacing w:val="-4"/>
          <w:sz w:val="24"/>
          <w:szCs w:val="24"/>
          <w:u w:val="single"/>
          <w:lang w:eastAsia="ru-RU"/>
        </w:rPr>
        <w:t>( заместителем главы Администрации)</w:t>
      </w:r>
      <w:r w:rsidRPr="00943FD2">
        <w:rPr>
          <w:rFonts w:ascii="Times New Roman" w:hAnsi="Times New Roman"/>
          <w:spacing w:val="-4"/>
          <w:sz w:val="24"/>
          <w:szCs w:val="24"/>
          <w:lang w:eastAsia="ru-RU"/>
        </w:rPr>
        <w:t>.</w:t>
      </w:r>
    </w:p>
    <w:p w:rsidR="003A5694" w:rsidRPr="00943FD2" w:rsidRDefault="003A5694" w:rsidP="00943FD2">
      <w:pPr>
        <w:spacing w:after="0" w:line="240" w:lineRule="auto"/>
        <w:ind w:firstLine="720"/>
        <w:jc w:val="both"/>
        <w:rPr>
          <w:rFonts w:ascii="Times New Roman" w:hAnsi="Times New Roman"/>
          <w:sz w:val="24"/>
          <w:szCs w:val="24"/>
        </w:rPr>
      </w:pPr>
      <w:r w:rsidRPr="00943FD2">
        <w:rPr>
          <w:rFonts w:ascii="Times New Roman" w:hAnsi="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A5694" w:rsidRPr="00943FD2" w:rsidRDefault="003A5694" w:rsidP="00943FD2">
      <w:pPr>
        <w:widowControl w:val="0"/>
        <w:tabs>
          <w:tab w:val="left" w:pos="426"/>
        </w:tabs>
        <w:spacing w:after="0" w:line="240" w:lineRule="auto"/>
        <w:ind w:firstLine="720"/>
        <w:jc w:val="both"/>
        <w:rPr>
          <w:rFonts w:ascii="Times New Roman" w:hAnsi="Times New Roman"/>
          <w:spacing w:val="-4"/>
          <w:sz w:val="24"/>
          <w:szCs w:val="24"/>
          <w:lang w:eastAsia="ru-RU"/>
        </w:rPr>
      </w:pPr>
      <w:r w:rsidRPr="00943FD2">
        <w:rPr>
          <w:rFonts w:ascii="Times New Roman" w:hAnsi="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5694" w:rsidRPr="00943FD2" w:rsidRDefault="003A5694" w:rsidP="00943FD2">
      <w:pPr>
        <w:widowControl w:val="0"/>
        <w:tabs>
          <w:tab w:val="left" w:pos="426"/>
        </w:tabs>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943FD2">
        <w:rPr>
          <w:rFonts w:ascii="Times New Roman" w:hAnsi="Times New Roman"/>
          <w:spacing w:val="-4"/>
          <w:sz w:val="24"/>
          <w:szCs w:val="24"/>
          <w:u w:val="single"/>
          <w:lang w:eastAsia="ru-RU"/>
        </w:rPr>
        <w:t>главой (заместителем главы администрации ) сельсовета.</w:t>
      </w:r>
    </w:p>
    <w:p w:rsidR="003A5694" w:rsidRPr="00943FD2" w:rsidRDefault="003A5694" w:rsidP="00943FD2">
      <w:pPr>
        <w:widowControl w:val="0"/>
        <w:tabs>
          <w:tab w:val="left" w:pos="426"/>
        </w:tabs>
        <w:spacing w:after="0" w:line="240" w:lineRule="auto"/>
        <w:ind w:firstLine="720"/>
        <w:jc w:val="both"/>
        <w:rPr>
          <w:rFonts w:ascii="Times New Roman" w:hAnsi="Times New Roman"/>
          <w:sz w:val="24"/>
          <w:szCs w:val="24"/>
          <w:lang w:eastAsia="ru-RU"/>
        </w:rPr>
      </w:pPr>
      <w:r w:rsidRPr="00943FD2">
        <w:rPr>
          <w:rFonts w:ascii="Times New Roman" w:hAnsi="Times New Roman"/>
          <w:spacing w:val="-2"/>
          <w:sz w:val="24"/>
          <w:szCs w:val="24"/>
          <w:lang w:eastAsia="ru-RU"/>
        </w:rPr>
        <w:t>Результаты деятельности комиссии оформляются в виде Акта</w:t>
      </w:r>
      <w:r w:rsidRPr="00943FD2">
        <w:rPr>
          <w:rFonts w:ascii="Times New Roman" w:hAnsi="Times New Roman"/>
          <w:sz w:val="24"/>
          <w:szCs w:val="24"/>
          <w:lang w:eastAsia="ru-RU"/>
        </w:rPr>
        <w:t xml:space="preserve"> проверки полноты и качества предоставления муниципальной услуги (далее – Акт)</w:t>
      </w:r>
      <w:r w:rsidRPr="00943FD2">
        <w:rPr>
          <w:rFonts w:ascii="Times New Roman" w:hAnsi="Times New Roman"/>
          <w:spacing w:val="-2"/>
          <w:sz w:val="24"/>
          <w:szCs w:val="24"/>
          <w:lang w:eastAsia="ru-RU"/>
        </w:rPr>
        <w:t xml:space="preserve">, в котором отмечаются выявленные недостатки </w:t>
      </w:r>
      <w:r w:rsidRPr="00943FD2">
        <w:rPr>
          <w:rFonts w:ascii="Times New Roman" w:hAnsi="Times New Roman"/>
          <w:spacing w:val="-2"/>
          <w:sz w:val="24"/>
          <w:szCs w:val="24"/>
          <w:lang w:eastAsia="ru-RU"/>
        </w:rPr>
        <w:lastRenderedPageBreak/>
        <w:t xml:space="preserve">и предложения по их устранению. </w:t>
      </w:r>
      <w:r w:rsidRPr="00943FD2">
        <w:rPr>
          <w:rFonts w:ascii="Times New Roman" w:hAnsi="Times New Roman"/>
          <w:sz w:val="24"/>
          <w:szCs w:val="24"/>
          <w:lang w:eastAsia="ru-RU"/>
        </w:rPr>
        <w:t>Акт подписывается членами комиссии.</w:t>
      </w:r>
    </w:p>
    <w:p w:rsidR="003A5694" w:rsidRPr="00943FD2" w:rsidRDefault="003A5694" w:rsidP="00943FD2">
      <w:pPr>
        <w:widowControl w:val="0"/>
        <w:tabs>
          <w:tab w:val="left" w:pos="426"/>
        </w:tabs>
        <w:spacing w:after="0" w:line="240" w:lineRule="auto"/>
        <w:ind w:firstLine="720"/>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20"/>
        <w:jc w:val="both"/>
        <w:outlineLvl w:val="1"/>
        <w:rPr>
          <w:rFonts w:ascii="Times New Roman" w:hAnsi="Times New Roman"/>
          <w:sz w:val="24"/>
          <w:szCs w:val="24"/>
        </w:rPr>
      </w:pPr>
      <w:r w:rsidRPr="00943FD2">
        <w:rPr>
          <w:rFonts w:ascii="Times New Roman" w:hAnsi="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A5694" w:rsidRPr="00943FD2" w:rsidRDefault="003A5694" w:rsidP="00943FD2">
      <w:pPr>
        <w:widowControl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694" w:rsidRPr="00943FD2" w:rsidRDefault="003A5694" w:rsidP="00943FD2">
      <w:pPr>
        <w:widowControl w:val="0"/>
        <w:spacing w:after="0" w:line="240" w:lineRule="auto"/>
        <w:ind w:firstLine="720"/>
        <w:jc w:val="both"/>
        <w:rPr>
          <w:rFonts w:ascii="Times New Roman" w:hAnsi="Times New Roman"/>
          <w:sz w:val="24"/>
          <w:szCs w:val="24"/>
          <w:lang w:eastAsia="ru-RU"/>
        </w:rPr>
      </w:pPr>
      <w:r w:rsidRPr="00943FD2">
        <w:rPr>
          <w:rFonts w:ascii="Times New Roman" w:hAnsi="Times New Roman"/>
          <w:sz w:val="24"/>
          <w:szCs w:val="24"/>
          <w:lang w:eastAsia="ru-RU"/>
        </w:rPr>
        <w:t xml:space="preserve">Персональная ответственность </w:t>
      </w:r>
      <w:r w:rsidRPr="00943FD2">
        <w:rPr>
          <w:rFonts w:ascii="Times New Roman" w:hAnsi="Times New Roman"/>
          <w:sz w:val="24"/>
          <w:szCs w:val="24"/>
        </w:rPr>
        <w:t xml:space="preserve">должностных лиц </w:t>
      </w:r>
      <w:r w:rsidRPr="00943FD2">
        <w:rPr>
          <w:rFonts w:ascii="Times New Roman" w:hAnsi="Times New Roman"/>
          <w:sz w:val="24"/>
          <w:szCs w:val="24"/>
          <w:u w:val="single"/>
        </w:rPr>
        <w:t>Администрации сельсовета</w:t>
      </w:r>
      <w:r w:rsidRPr="00943FD2">
        <w:rPr>
          <w:rFonts w:ascii="Times New Roman" w:hAnsi="Times New Roman"/>
          <w:sz w:val="24"/>
          <w:szCs w:val="24"/>
        </w:rPr>
        <w:t xml:space="preserve"> </w:t>
      </w:r>
      <w:r w:rsidRPr="00943FD2">
        <w:rPr>
          <w:rFonts w:ascii="Times New Roman" w:hAnsi="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3A5694" w:rsidRPr="00943FD2" w:rsidRDefault="003A5694" w:rsidP="00943FD2">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3A5694" w:rsidRPr="00943FD2" w:rsidRDefault="003A5694" w:rsidP="00943FD2">
      <w:pPr>
        <w:widowControl w:val="0"/>
        <w:spacing w:after="0" w:line="240" w:lineRule="exact"/>
        <w:jc w:val="center"/>
        <w:rPr>
          <w:rFonts w:ascii="Times New Roman" w:hAnsi="Times New Roman"/>
          <w:b/>
          <w:sz w:val="24"/>
          <w:szCs w:val="24"/>
          <w:lang w:eastAsia="ru-RU"/>
        </w:rPr>
      </w:pPr>
      <w:r w:rsidRPr="00943FD2">
        <w:rPr>
          <w:rFonts w:ascii="Times New Roman" w:hAnsi="Times New Roman"/>
          <w:b/>
          <w:sz w:val="24"/>
          <w:szCs w:val="24"/>
          <w:lang w:val="en-US" w:eastAsia="ru-RU"/>
        </w:rPr>
        <w:t>V</w:t>
      </w:r>
      <w:r w:rsidRPr="00943FD2">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43FD2">
        <w:rPr>
          <w:rFonts w:ascii="Times New Roman" w:hAnsi="Times New Roman"/>
          <w:b/>
          <w:sz w:val="24"/>
          <w:szCs w:val="24"/>
          <w:vertAlign w:val="superscript"/>
          <w:lang w:eastAsia="ru-RU"/>
        </w:rPr>
        <w:footnoteReference w:id="4"/>
      </w:r>
      <w:r w:rsidRPr="00943FD2">
        <w:rPr>
          <w:rFonts w:ascii="Times New Roman" w:hAnsi="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3A5694" w:rsidRPr="00943FD2" w:rsidRDefault="003A5694" w:rsidP="00943FD2">
      <w:pPr>
        <w:widowControl w:val="0"/>
        <w:spacing w:after="0" w:line="240" w:lineRule="auto"/>
        <w:ind w:right="79"/>
        <w:jc w:val="center"/>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5.1.</w:t>
      </w:r>
      <w:r w:rsidRPr="00943FD2">
        <w:rPr>
          <w:rFonts w:ascii="Times New Roman" w:hAnsi="Times New Roman"/>
          <w:sz w:val="24"/>
          <w:szCs w:val="24"/>
        </w:rPr>
        <w:t xml:space="preserve"> Заявитель (его представитель) имеет право обжаловать решения и действия (бездействие) </w:t>
      </w:r>
      <w:r w:rsidRPr="00943FD2">
        <w:rPr>
          <w:rFonts w:ascii="Times New Roman" w:hAnsi="Times New Roman"/>
          <w:sz w:val="24"/>
          <w:szCs w:val="24"/>
          <w:u w:val="single"/>
        </w:rPr>
        <w:t>Администрации сельсовета</w:t>
      </w:r>
      <w:r w:rsidRPr="00943FD2">
        <w:rPr>
          <w:rFonts w:ascii="Times New Roman" w:hAnsi="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5.2.</w:t>
      </w:r>
      <w:r w:rsidRPr="00943FD2">
        <w:rPr>
          <w:rFonts w:ascii="Times New Roman" w:hAnsi="Times New Roman"/>
          <w:sz w:val="24"/>
          <w:szCs w:val="24"/>
        </w:rPr>
        <w:t xml:space="preserve"> Заявитель может обратиться с жалобой, в том числе в следующих случаях:</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1) нарушение срока регистрации запроса заявителя о предоставлении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2) нарушение срока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A5694"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Pr>
          <w:rFonts w:ascii="Times New Roman" w:hAnsi="Times New Roman"/>
          <w:sz w:val="24"/>
          <w:szCs w:val="24"/>
        </w:rPr>
        <w:t>;</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10) </w:t>
      </w:r>
      <w:r w:rsidRPr="006E2E2B">
        <w:rPr>
          <w:rFonts w:ascii="Times New Roman" w:hAnsi="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6E2E2B">
          <w:rPr>
            <w:rStyle w:val="a6"/>
            <w:rFonts w:ascii="Times New Roman" w:hAnsi="Times New Roman"/>
            <w:color w:val="000000"/>
            <w:sz w:val="24"/>
            <w:szCs w:val="24"/>
            <w:u w:val="none"/>
          </w:rPr>
          <w:t>пунктом 4 части 1 статьи 7</w:t>
        </w:r>
      </w:hyperlink>
      <w:r w:rsidRPr="006E2E2B">
        <w:rPr>
          <w:rFonts w:ascii="Times New Roman" w:hAnsi="Times New Roman"/>
          <w:color w:val="000000"/>
          <w:sz w:val="24"/>
          <w:szCs w:val="24"/>
        </w:rPr>
        <w:t xml:space="preserve"> </w:t>
      </w:r>
      <w:r>
        <w:rPr>
          <w:rFonts w:ascii="Times New Roman" w:hAnsi="Times New Roman"/>
          <w:sz w:val="24"/>
          <w:szCs w:val="24"/>
        </w:rPr>
        <w:t>Закона № 210-ФЗ</w:t>
      </w:r>
      <w:r w:rsidRPr="006E2E2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7E7CFC">
          <w:rPr>
            <w:rStyle w:val="a6"/>
            <w:rFonts w:ascii="Times New Roman" w:hAnsi="Times New Roman"/>
            <w:color w:val="000000"/>
            <w:sz w:val="24"/>
            <w:szCs w:val="24"/>
            <w:u w:val="none"/>
          </w:rPr>
          <w:t>частью 1.3 статьи 16</w:t>
        </w:r>
      </w:hyperlink>
      <w:r w:rsidRPr="006E2E2B">
        <w:rPr>
          <w:rFonts w:ascii="Times New Roman" w:hAnsi="Times New Roman"/>
          <w:sz w:val="24"/>
          <w:szCs w:val="24"/>
        </w:rPr>
        <w:t xml:space="preserve"> настоящего Федерального закона.</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5.3.</w:t>
      </w:r>
      <w:r w:rsidRPr="00943FD2">
        <w:rPr>
          <w:rFonts w:ascii="Times New Roman" w:hAnsi="Times New Roman"/>
          <w:sz w:val="24"/>
          <w:szCs w:val="24"/>
        </w:rPr>
        <w:t xml:space="preserve"> Общие требования к порядку подачи и рассмотрения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43FD2">
        <w:rPr>
          <w:rFonts w:ascii="Times New Roman" w:hAnsi="Times New Roman"/>
          <w:b/>
          <w:sz w:val="24"/>
          <w:szCs w:val="24"/>
        </w:rPr>
        <w:t>5.3.1.</w:t>
      </w:r>
      <w:r w:rsidRPr="00943FD2">
        <w:rPr>
          <w:rFonts w:ascii="Times New Roman" w:hAnsi="Times New Roman"/>
          <w:sz w:val="24"/>
          <w:szCs w:val="24"/>
        </w:rPr>
        <w:t xml:space="preserve"> </w:t>
      </w:r>
      <w:r w:rsidRPr="00943FD2">
        <w:rPr>
          <w:rFonts w:ascii="Times New Roman" w:hAnsi="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943FD2">
        <w:rPr>
          <w:rFonts w:ascii="Times New Roman" w:hAnsi="Times New Roman"/>
          <w:sz w:val="24"/>
          <w:szCs w:val="24"/>
          <w:u w:val="single"/>
          <w:lang w:eastAsia="ru-RU"/>
        </w:rPr>
        <w:t>руководителя сельсовета</w:t>
      </w:r>
      <w:r w:rsidRPr="00943FD2">
        <w:rPr>
          <w:rFonts w:ascii="Times New Roman" w:hAnsi="Times New Roman"/>
          <w:sz w:val="24"/>
          <w:szCs w:val="24"/>
          <w:lang w:eastAsia="ru-RU"/>
        </w:rPr>
        <w:t>.</w:t>
      </w:r>
    </w:p>
    <w:p w:rsidR="003A5694" w:rsidRPr="00943FD2" w:rsidRDefault="003A5694" w:rsidP="00943FD2">
      <w:pPr>
        <w:spacing w:after="0" w:line="240" w:lineRule="auto"/>
        <w:ind w:firstLine="709"/>
        <w:jc w:val="both"/>
        <w:rPr>
          <w:rFonts w:ascii="Times New Roman" w:hAnsi="Times New Roman"/>
          <w:sz w:val="24"/>
          <w:szCs w:val="24"/>
          <w:lang w:eastAsia="ru-RU"/>
        </w:rPr>
      </w:pPr>
      <w:r w:rsidRPr="00943FD2">
        <w:rPr>
          <w:rFonts w:ascii="Times New Roman" w:hAnsi="Times New Roman"/>
          <w:sz w:val="24"/>
          <w:szCs w:val="24"/>
          <w:lang w:eastAsia="ru-RU"/>
        </w:rPr>
        <w:t xml:space="preserve">Жалоба на действия (бездействие) или решения, принятые </w:t>
      </w:r>
      <w:r w:rsidRPr="00943FD2">
        <w:rPr>
          <w:rFonts w:ascii="Times New Roman" w:hAnsi="Times New Roman"/>
          <w:sz w:val="24"/>
          <w:szCs w:val="24"/>
          <w:u w:val="single"/>
          <w:lang w:eastAsia="ru-RU"/>
        </w:rPr>
        <w:t>главой сельсовета</w:t>
      </w:r>
      <w:r w:rsidRPr="00943FD2">
        <w:rPr>
          <w:rFonts w:ascii="Times New Roman" w:hAnsi="Times New Roman"/>
          <w:sz w:val="24"/>
          <w:szCs w:val="24"/>
          <w:lang w:eastAsia="ru-RU"/>
        </w:rPr>
        <w:t xml:space="preserve"> подаются </w:t>
      </w:r>
      <w:r w:rsidRPr="00943FD2">
        <w:rPr>
          <w:rFonts w:ascii="Times New Roman" w:hAnsi="Times New Roman"/>
          <w:sz w:val="24"/>
          <w:szCs w:val="24"/>
          <w:u w:val="single"/>
          <w:lang w:eastAsia="ru-RU"/>
        </w:rPr>
        <w:t>главе Алейского района</w:t>
      </w:r>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5.3.2.</w:t>
      </w:r>
      <w:r w:rsidRPr="00943FD2">
        <w:rPr>
          <w:rFonts w:ascii="Times New Roman" w:hAnsi="Times New Roman"/>
          <w:sz w:val="24"/>
          <w:szCs w:val="24"/>
        </w:rPr>
        <w:t xml:space="preserve"> Жалоба может быть направлена по почте, через Многофункциональный центр, официальный сайт </w:t>
      </w:r>
      <w:r w:rsidRPr="00943FD2">
        <w:rPr>
          <w:rFonts w:ascii="Times New Roman" w:hAnsi="Times New Roman"/>
          <w:sz w:val="24"/>
          <w:szCs w:val="24"/>
          <w:u w:val="single"/>
          <w:lang w:eastAsia="ru-RU"/>
        </w:rPr>
        <w:t>Администрации Алейского района в разделе муниципальные образования,</w:t>
      </w:r>
      <w:r w:rsidRPr="00943FD2">
        <w:rPr>
          <w:rFonts w:ascii="Times New Roman" w:hAnsi="Times New Roman"/>
          <w:sz w:val="24"/>
          <w:szCs w:val="24"/>
        </w:rPr>
        <w:t xml:space="preserve"> Единый портал государственных и муниципальных услуг (функций)</w:t>
      </w:r>
      <w:r w:rsidRPr="00943FD2">
        <w:rPr>
          <w:rFonts w:ascii="Times New Roman" w:hAnsi="Times New Roman"/>
          <w:sz w:val="24"/>
          <w:szCs w:val="24"/>
          <w:lang w:eastAsia="ru-RU"/>
        </w:rPr>
        <w:t xml:space="preserve"> </w:t>
      </w:r>
      <w:r w:rsidRPr="00943FD2">
        <w:rPr>
          <w:rFonts w:ascii="Times New Roman" w:hAnsi="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5.3.3.</w:t>
      </w:r>
      <w:r w:rsidRPr="00943FD2">
        <w:rPr>
          <w:rFonts w:ascii="Times New Roman" w:hAnsi="Times New Roman"/>
          <w:sz w:val="24"/>
          <w:szCs w:val="24"/>
        </w:rPr>
        <w:t xml:space="preserve"> В электронном виде жалоба может быть подана заявителем посредством:</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а) официального сайта органа местного самоуправления в информационно-телекоммуникационной сети «Интернет»;</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б) Единого портала государственных и муниципальных услуг (функций);</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портала досудебного обжалования (do.gosuslugi.ru).</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5.4.</w:t>
      </w:r>
      <w:r w:rsidRPr="00943FD2">
        <w:rPr>
          <w:rFonts w:ascii="Times New Roman" w:hAnsi="Times New Roman"/>
          <w:sz w:val="24"/>
          <w:szCs w:val="24"/>
        </w:rPr>
        <w:t xml:space="preserve"> Жалоба должна содержать:</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5.5.</w:t>
      </w:r>
      <w:r w:rsidRPr="00943FD2">
        <w:rPr>
          <w:rFonts w:ascii="Times New Roman" w:hAnsi="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rPr>
        <w:t xml:space="preserve">, должностного лица </w:t>
      </w:r>
      <w:r w:rsidRPr="00943FD2">
        <w:rPr>
          <w:rFonts w:ascii="Times New Roman" w:hAnsi="Times New Roman"/>
          <w:sz w:val="24"/>
          <w:szCs w:val="24"/>
          <w:u w:val="single"/>
          <w:lang w:eastAsia="ru-RU"/>
        </w:rPr>
        <w:t>Администрации сельсовета</w:t>
      </w:r>
      <w:r w:rsidRPr="00943FD2">
        <w:rPr>
          <w:rFonts w:ascii="Times New Roman" w:hAnsi="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lastRenderedPageBreak/>
        <w:t>5.6.</w:t>
      </w:r>
      <w:r w:rsidRPr="00943FD2">
        <w:rPr>
          <w:rFonts w:ascii="Times New Roman" w:hAnsi="Times New Roman"/>
          <w:sz w:val="24"/>
          <w:szCs w:val="24"/>
        </w:rPr>
        <w:t xml:space="preserve"> По результатам рассмотрения жалобы </w:t>
      </w:r>
      <w:r w:rsidRPr="00943FD2">
        <w:rPr>
          <w:rFonts w:ascii="Times New Roman" w:hAnsi="Times New Roman"/>
          <w:sz w:val="24"/>
          <w:szCs w:val="24"/>
          <w:u w:val="single"/>
          <w:lang w:eastAsia="ru-RU"/>
        </w:rPr>
        <w:t xml:space="preserve">глава Алейского района </w:t>
      </w:r>
      <w:r w:rsidRPr="00943FD2">
        <w:rPr>
          <w:rFonts w:ascii="Times New Roman" w:hAnsi="Times New Roman"/>
          <w:sz w:val="24"/>
          <w:szCs w:val="24"/>
        </w:rPr>
        <w:t>принимает одно из следующих решений:</w:t>
      </w:r>
    </w:p>
    <w:p w:rsidR="003A5694" w:rsidRPr="00D3360E" w:rsidRDefault="003A5694" w:rsidP="00132113">
      <w:pPr>
        <w:autoSpaceDE w:val="0"/>
        <w:autoSpaceDN w:val="0"/>
        <w:adjustRightInd w:val="0"/>
        <w:spacing w:after="0" w:line="240" w:lineRule="auto"/>
        <w:ind w:firstLine="709"/>
        <w:jc w:val="both"/>
        <w:outlineLvl w:val="1"/>
        <w:rPr>
          <w:rFonts w:ascii="Times New Roman" w:hAnsi="Times New Roman"/>
          <w:color w:val="000000"/>
          <w:sz w:val="24"/>
          <w:szCs w:val="24"/>
        </w:rPr>
      </w:pPr>
      <w:r w:rsidRPr="00943FD2">
        <w:rPr>
          <w:rFonts w:ascii="Times New Roman" w:hAnsi="Times New Roman"/>
          <w:sz w:val="24"/>
          <w:szCs w:val="24"/>
        </w:rPr>
        <w:t>1</w:t>
      </w:r>
      <w:r>
        <w:rPr>
          <w:rFonts w:ascii="Times New Roman" w:hAnsi="Times New Roman"/>
          <w:sz w:val="24"/>
          <w:szCs w:val="24"/>
        </w:rPr>
        <w:t>)</w:t>
      </w:r>
      <w:r w:rsidRPr="00943FD2">
        <w:rPr>
          <w:rFonts w:ascii="Times New Roman" w:hAnsi="Times New Roman"/>
          <w:sz w:val="24"/>
          <w:szCs w:val="24"/>
        </w:rPr>
        <w:t xml:space="preserve"> удовлетворяет жалобу, в том числе в форме отмены принятого решения, исправления, допущенных </w:t>
      </w:r>
      <w:r w:rsidRPr="00943FD2">
        <w:rPr>
          <w:rFonts w:ascii="Times New Roman" w:hAnsi="Times New Roman"/>
          <w:sz w:val="24"/>
          <w:szCs w:val="24"/>
          <w:u w:val="single"/>
          <w:lang w:eastAsia="ru-RU"/>
        </w:rPr>
        <w:t>Администрацией сельсовета</w:t>
      </w:r>
      <w:r w:rsidRPr="00943FD2">
        <w:rPr>
          <w:rFonts w:ascii="Times New Roman" w:hAnsi="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Pr>
          <w:rFonts w:ascii="Times New Roman" w:hAnsi="Times New Roman"/>
          <w:sz w:val="24"/>
          <w:szCs w:val="24"/>
        </w:rPr>
        <w:t xml:space="preserve">. </w:t>
      </w:r>
      <w:r w:rsidRPr="00943FD2">
        <w:rPr>
          <w:rFonts w:ascii="Times New Roman" w:hAnsi="Times New Roman"/>
          <w:sz w:val="24"/>
          <w:szCs w:val="24"/>
        </w:rPr>
        <w:t xml:space="preserve"> </w:t>
      </w:r>
      <w:r w:rsidRPr="00D3360E">
        <w:rPr>
          <w:rFonts w:ascii="Times New Roman" w:hAnsi="Times New Roman"/>
          <w:color w:val="000000"/>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5694" w:rsidRPr="00D44703" w:rsidRDefault="003A5694" w:rsidP="00D44703">
      <w:pPr>
        <w:autoSpaceDE w:val="0"/>
        <w:autoSpaceDN w:val="0"/>
        <w:adjustRightInd w:val="0"/>
        <w:spacing w:after="0" w:line="240" w:lineRule="auto"/>
        <w:ind w:firstLine="709"/>
        <w:jc w:val="both"/>
        <w:outlineLvl w:val="1"/>
        <w:rPr>
          <w:rFonts w:ascii="Times New Roman" w:hAnsi="Times New Roman"/>
          <w:color w:val="000000"/>
          <w:sz w:val="24"/>
          <w:szCs w:val="24"/>
        </w:rPr>
      </w:pPr>
      <w:r w:rsidRPr="00D3360E">
        <w:rPr>
          <w:rFonts w:ascii="Times New Roman" w:hAnsi="Times New Roman"/>
          <w:sz w:val="24"/>
          <w:szCs w:val="24"/>
        </w:rPr>
        <w:t xml:space="preserve">2) отказывает в удовлетворении жалобы. </w:t>
      </w:r>
      <w:r w:rsidRPr="00D3360E">
        <w:rPr>
          <w:rFonts w:ascii="Times New Roman" w:hAnsi="Times New Roman"/>
          <w:color w:val="000000"/>
          <w:sz w:val="24"/>
          <w:szCs w:val="24"/>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5694" w:rsidRPr="00330582" w:rsidRDefault="003A5694" w:rsidP="00330582">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b/>
          <w:sz w:val="24"/>
          <w:szCs w:val="24"/>
        </w:rPr>
        <w:t>5.6.1</w:t>
      </w:r>
      <w:r w:rsidRPr="00330582">
        <w:rPr>
          <w:rFonts w:ascii="Times New Roman" w:hAnsi="Times New Roman"/>
          <w:sz w:val="24"/>
          <w:szCs w:val="24"/>
        </w:rPr>
        <w:t xml:space="preserve">. Не позднее дня, следующего за днем принятия решения, указанного в </w:t>
      </w:r>
      <w:r>
        <w:rPr>
          <w:rFonts w:ascii="Times New Roman" w:hAnsi="Times New Roman"/>
          <w:sz w:val="24"/>
          <w:szCs w:val="24"/>
        </w:rPr>
        <w:t>пунктах 1,2</w:t>
      </w:r>
      <w:r w:rsidRPr="00330582">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694" w:rsidRPr="00330582" w:rsidRDefault="003A5694" w:rsidP="00330582">
      <w:pPr>
        <w:autoSpaceDE w:val="0"/>
        <w:autoSpaceDN w:val="0"/>
        <w:adjustRightInd w:val="0"/>
        <w:spacing w:after="0" w:line="240" w:lineRule="auto"/>
        <w:ind w:firstLine="709"/>
        <w:jc w:val="both"/>
        <w:outlineLvl w:val="1"/>
        <w:rPr>
          <w:rFonts w:ascii="Times New Roman" w:hAnsi="Times New Roman"/>
          <w:sz w:val="24"/>
          <w:szCs w:val="24"/>
        </w:rPr>
      </w:pPr>
      <w:bookmarkStart w:id="12" w:name="dst297"/>
      <w:bookmarkEnd w:id="12"/>
      <w:r w:rsidRPr="00330582">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13" w:anchor="dst121" w:history="1">
        <w:r w:rsidRPr="00330582">
          <w:rPr>
            <w:rStyle w:val="a6"/>
            <w:rFonts w:ascii="Times New Roman" w:hAnsi="Times New Roman"/>
            <w:color w:val="000000"/>
            <w:sz w:val="24"/>
            <w:szCs w:val="24"/>
            <w:u w:val="none"/>
          </w:rPr>
          <w:t>пункте</w:t>
        </w:r>
        <w:r w:rsidRPr="008C4C7D">
          <w:rPr>
            <w:rStyle w:val="a6"/>
            <w:rFonts w:ascii="Times New Roman" w:hAnsi="Times New Roman"/>
            <w:sz w:val="24"/>
            <w:szCs w:val="24"/>
            <w:u w:val="none"/>
          </w:rPr>
          <w:t xml:space="preserve"> </w:t>
        </w:r>
      </w:hyperlink>
      <w:r>
        <w:rPr>
          <w:rFonts w:ascii="Times New Roman" w:hAnsi="Times New Roman"/>
          <w:sz w:val="24"/>
          <w:szCs w:val="24"/>
        </w:rPr>
        <w:t>5.6.</w:t>
      </w:r>
      <w:r w:rsidRPr="00330582">
        <w:rPr>
          <w:rFonts w:ascii="Times New Roman" w:hAnsi="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330582">
          <w:rPr>
            <w:rStyle w:val="a6"/>
            <w:rFonts w:ascii="Times New Roman" w:hAnsi="Times New Roman"/>
            <w:color w:val="000000"/>
            <w:sz w:val="24"/>
            <w:szCs w:val="24"/>
            <w:u w:val="none"/>
          </w:rPr>
          <w:t>частью 1.1 статьи 16</w:t>
        </w:r>
      </w:hyperlink>
      <w:r w:rsidRPr="00330582">
        <w:rPr>
          <w:rFonts w:ascii="Times New Roman" w:hAnsi="Times New Roman"/>
          <w:color w:val="000000"/>
          <w:sz w:val="24"/>
          <w:szCs w:val="24"/>
        </w:rPr>
        <w:t xml:space="preserve"> </w:t>
      </w:r>
      <w:r>
        <w:rPr>
          <w:rFonts w:ascii="Times New Roman" w:hAnsi="Times New Roman"/>
          <w:sz w:val="24"/>
          <w:szCs w:val="24"/>
        </w:rPr>
        <w:t>Закона № 210-ФЗ</w:t>
      </w:r>
      <w:r w:rsidRPr="00330582">
        <w:rPr>
          <w:rFonts w:ascii="Times New Roman" w:hAnsi="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5694" w:rsidRPr="00330582" w:rsidRDefault="003A5694" w:rsidP="00330582">
      <w:pPr>
        <w:autoSpaceDE w:val="0"/>
        <w:autoSpaceDN w:val="0"/>
        <w:adjustRightInd w:val="0"/>
        <w:spacing w:after="0" w:line="240" w:lineRule="auto"/>
        <w:ind w:firstLine="709"/>
        <w:jc w:val="both"/>
        <w:outlineLvl w:val="1"/>
        <w:rPr>
          <w:rFonts w:ascii="Times New Roman" w:hAnsi="Times New Roman"/>
          <w:sz w:val="24"/>
          <w:szCs w:val="24"/>
        </w:rPr>
      </w:pPr>
      <w:bookmarkStart w:id="13" w:name="dst298"/>
      <w:bookmarkEnd w:id="13"/>
      <w:r w:rsidRPr="00330582">
        <w:rPr>
          <w:rFonts w:ascii="Times New Roman" w:hAnsi="Times New Roman"/>
          <w:sz w:val="24"/>
          <w:szCs w:val="24"/>
        </w:rPr>
        <w:t xml:space="preserve">В случае признания жалобы не подлежащей удовлетворению в ответе заявителю, указанном в </w:t>
      </w:r>
      <w:hyperlink r:id="rId15" w:anchor="dst121" w:history="1">
        <w:r>
          <w:rPr>
            <w:rStyle w:val="a6"/>
            <w:rFonts w:ascii="Times New Roman" w:hAnsi="Times New Roman"/>
            <w:color w:val="000000"/>
            <w:sz w:val="24"/>
            <w:szCs w:val="24"/>
            <w:u w:val="none"/>
          </w:rPr>
          <w:t>пункте</w:t>
        </w:r>
        <w:r w:rsidRPr="00330582">
          <w:rPr>
            <w:rStyle w:val="a6"/>
            <w:rFonts w:ascii="Times New Roman" w:hAnsi="Times New Roman"/>
            <w:color w:val="000000"/>
            <w:sz w:val="24"/>
            <w:szCs w:val="24"/>
            <w:u w:val="none"/>
          </w:rPr>
          <w:t xml:space="preserve"> </w:t>
        </w:r>
        <w:r>
          <w:rPr>
            <w:rStyle w:val="a6"/>
            <w:rFonts w:ascii="Times New Roman" w:hAnsi="Times New Roman"/>
            <w:color w:val="000000"/>
            <w:sz w:val="24"/>
            <w:szCs w:val="24"/>
            <w:u w:val="none"/>
          </w:rPr>
          <w:t>5.6.</w:t>
        </w:r>
      </w:hyperlink>
      <w:r w:rsidRPr="00330582">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5.7.</w:t>
      </w:r>
      <w:r w:rsidRPr="00943FD2">
        <w:rPr>
          <w:rFonts w:ascii="Times New Roman" w:hAnsi="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5.8.</w:t>
      </w:r>
      <w:r w:rsidRPr="00943FD2">
        <w:rPr>
          <w:rFonts w:ascii="Times New Roman" w:hAnsi="Times New Roman"/>
          <w:sz w:val="24"/>
          <w:szCs w:val="24"/>
        </w:rPr>
        <w:t xml:space="preserve"> В ответе по результатам рассмотрения жалобы указываются: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фамилия, имя, отчество (при наличии) или наименование заявителя;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г) основания для принятия решения по жалобе;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д) принятое по жалобе решение;</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ж) сведения о порядке обжалования принятого по жалобе решения.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5.9.</w:t>
      </w:r>
      <w:r w:rsidRPr="00943FD2">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5.10.</w:t>
      </w:r>
      <w:r w:rsidRPr="00943FD2">
        <w:rPr>
          <w:rFonts w:ascii="Times New Roman" w:hAnsi="Times New Roman"/>
          <w:sz w:val="24"/>
          <w:szCs w:val="24"/>
        </w:rPr>
        <w:t> Основания для отказа в удовлетворении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b/>
          <w:sz w:val="24"/>
          <w:szCs w:val="24"/>
        </w:rPr>
        <w:t>5.11.</w:t>
      </w:r>
      <w:r w:rsidRPr="00943FD2">
        <w:rPr>
          <w:rFonts w:ascii="Times New Roman" w:hAnsi="Times New Roman"/>
          <w:sz w:val="24"/>
          <w:szCs w:val="24"/>
        </w:rPr>
        <w:t>  Исчерпывающий перечень оснований не давать ответ заявителю, не направлять ответ по существу:</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Администрация сельсовета или одному и тому же должностному лицу. О данном решении уведомляется заявитель, направивший жалобу;</w:t>
      </w:r>
    </w:p>
    <w:p w:rsidR="003A5694" w:rsidRPr="00943FD2" w:rsidRDefault="003A5694" w:rsidP="00943FD2">
      <w:pPr>
        <w:autoSpaceDE w:val="0"/>
        <w:autoSpaceDN w:val="0"/>
        <w:adjustRightInd w:val="0"/>
        <w:spacing w:after="0" w:line="240" w:lineRule="auto"/>
        <w:ind w:firstLine="709"/>
        <w:jc w:val="both"/>
        <w:outlineLvl w:val="1"/>
        <w:rPr>
          <w:rFonts w:ascii="Times New Roman" w:hAnsi="Times New Roman"/>
          <w:sz w:val="24"/>
          <w:szCs w:val="24"/>
        </w:rPr>
      </w:pPr>
      <w:r w:rsidRPr="00943FD2">
        <w:rPr>
          <w:rFonts w:ascii="Times New Roman" w:hAnsi="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b/>
          <w:sz w:val="24"/>
          <w:szCs w:val="24"/>
        </w:rPr>
        <w:t>5.12</w:t>
      </w:r>
      <w:r w:rsidRPr="00943FD2">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b/>
          <w:sz w:val="24"/>
          <w:szCs w:val="24"/>
        </w:rPr>
        <w:t>5.13</w:t>
      </w:r>
      <w:r w:rsidRPr="00943FD2">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входящем номере, под которым жалоба зарегистрирована в системе делопроизводства;</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нормативных правовых актах, на основании которых Администрация сельсовета предоставляет муниципальную услугу;</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требованиях к заверению документов и сведений;</w:t>
      </w:r>
    </w:p>
    <w:p w:rsidR="003A5694" w:rsidRPr="00943FD2" w:rsidRDefault="003A5694" w:rsidP="00943FD2">
      <w:pPr>
        <w:autoSpaceDE w:val="0"/>
        <w:autoSpaceDN w:val="0"/>
        <w:adjustRightInd w:val="0"/>
        <w:spacing w:after="0" w:line="262" w:lineRule="auto"/>
        <w:ind w:firstLine="540"/>
        <w:jc w:val="both"/>
        <w:outlineLvl w:val="1"/>
        <w:rPr>
          <w:rFonts w:ascii="Times New Roman" w:hAnsi="Times New Roman"/>
          <w:sz w:val="24"/>
          <w:szCs w:val="24"/>
        </w:rPr>
      </w:pPr>
      <w:r w:rsidRPr="00943FD2">
        <w:rPr>
          <w:rFonts w:ascii="Times New Roman" w:hAnsi="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Приложение 1</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к Административному регламенту</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предоставления муниципальной услуги </w:t>
      </w:r>
      <w:r w:rsidRPr="00943FD2">
        <w:rPr>
          <w:rFonts w:ascii="Times New Roman" w:hAnsi="Times New Roman"/>
          <w:bCs/>
          <w:color w:val="000000"/>
          <w:sz w:val="24"/>
          <w:szCs w:val="24"/>
          <w:lang w:eastAsia="ru-RU"/>
        </w:rPr>
        <w:t>«</w:t>
      </w:r>
      <w:r w:rsidRPr="00943FD2">
        <w:rPr>
          <w:rFonts w:ascii="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bCs/>
          <w:color w:val="000000"/>
          <w:sz w:val="24"/>
          <w:szCs w:val="24"/>
          <w:lang w:eastAsia="ru-RU"/>
        </w:rPr>
        <w:t>»</w:t>
      </w:r>
    </w:p>
    <w:p w:rsidR="003A5694" w:rsidRPr="00943FD2" w:rsidRDefault="003A5694" w:rsidP="00943FD2">
      <w:pPr>
        <w:autoSpaceDE w:val="0"/>
        <w:autoSpaceDN w:val="0"/>
        <w:adjustRightInd w:val="0"/>
        <w:spacing w:after="0" w:line="240" w:lineRule="auto"/>
        <w:ind w:firstLine="540"/>
        <w:jc w:val="right"/>
        <w:outlineLvl w:val="1"/>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r w:rsidRPr="00943FD2">
        <w:rPr>
          <w:rFonts w:ascii="Times New Roman" w:hAnsi="Times New Roman"/>
          <w:b/>
          <w:sz w:val="24"/>
          <w:szCs w:val="24"/>
          <w:lang w:eastAsia="ru-RU"/>
        </w:rPr>
        <w:t>Информация</w:t>
      </w:r>
    </w:p>
    <w:p w:rsidR="003A5694"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r w:rsidRPr="00943FD2">
        <w:rPr>
          <w:rFonts w:ascii="Times New Roman" w:hAnsi="Times New Roman"/>
          <w:b/>
          <w:sz w:val="24"/>
          <w:szCs w:val="24"/>
          <w:lang w:eastAsia="ru-RU"/>
        </w:rPr>
        <w:t xml:space="preserve">об </w:t>
      </w:r>
      <w:r w:rsidRPr="00943FD2">
        <w:rPr>
          <w:rFonts w:ascii="Times New Roman" w:hAnsi="Times New Roman"/>
          <w:b/>
          <w:sz w:val="24"/>
          <w:szCs w:val="24"/>
          <w:u w:val="single"/>
          <w:lang w:eastAsia="ru-RU"/>
        </w:rPr>
        <w:t>органе местного самоуправления</w:t>
      </w:r>
      <w:r w:rsidRPr="00943FD2">
        <w:rPr>
          <w:rFonts w:ascii="Times New Roman" w:hAnsi="Times New Roman"/>
          <w:b/>
          <w:sz w:val="24"/>
          <w:szCs w:val="24"/>
          <w:lang w:eastAsia="ru-RU"/>
        </w:rPr>
        <w:t>, предоставляющем муниципальную услугу</w:t>
      </w:r>
    </w:p>
    <w:p w:rsidR="003A5694"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75"/>
      </w:tblGrid>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lastRenderedPageBreak/>
              <w:t xml:space="preserve">Наименование органа местного самоуправления, предоставляющего муниципальную услугу </w:t>
            </w:r>
          </w:p>
        </w:tc>
        <w:tc>
          <w:tcPr>
            <w:tcW w:w="4575" w:type="dxa"/>
          </w:tcPr>
          <w:p w:rsidR="003A5694" w:rsidRPr="00943FD2" w:rsidRDefault="003A5694" w:rsidP="00E3194B">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 xml:space="preserve">Администрация </w:t>
            </w:r>
            <w:r w:rsidR="00E3194B">
              <w:rPr>
                <w:rFonts w:ascii="Times New Roman" w:hAnsi="Times New Roman"/>
                <w:sz w:val="24"/>
                <w:szCs w:val="24"/>
                <w:lang w:eastAsia="ru-RU"/>
              </w:rPr>
              <w:t xml:space="preserve">Большепанюшевского </w:t>
            </w:r>
            <w:r w:rsidRPr="00943FD2">
              <w:rPr>
                <w:rFonts w:ascii="Times New Roman" w:hAnsi="Times New Roman"/>
                <w:sz w:val="24"/>
                <w:szCs w:val="24"/>
                <w:lang w:eastAsia="ru-RU"/>
              </w:rPr>
              <w:t xml:space="preserve">сельсовета Алейского района Алтайского края </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Руководитель органа местного самоуправления, предоставляющего муниципальную услугу</w:t>
            </w:r>
          </w:p>
        </w:tc>
        <w:tc>
          <w:tcPr>
            <w:tcW w:w="4575" w:type="dxa"/>
          </w:tcPr>
          <w:p w:rsidR="003A5694" w:rsidRPr="00943FD2" w:rsidRDefault="003A5694" w:rsidP="00E3194B">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 xml:space="preserve">Глава сельсовета </w:t>
            </w:r>
            <w:r w:rsidR="00E3194B">
              <w:rPr>
                <w:rFonts w:ascii="Times New Roman" w:hAnsi="Times New Roman"/>
                <w:sz w:val="24"/>
                <w:szCs w:val="24"/>
                <w:lang w:eastAsia="ru-RU"/>
              </w:rPr>
              <w:t>Кучкин Александр Николаевич</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Наименование структурного подразделения, осуществляющего рассмотрение заявления</w:t>
            </w:r>
          </w:p>
        </w:tc>
        <w:tc>
          <w:tcPr>
            <w:tcW w:w="4575" w:type="dxa"/>
          </w:tcPr>
          <w:p w:rsidR="003A5694" w:rsidRPr="00943FD2" w:rsidRDefault="003A5694" w:rsidP="00E3194B">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 xml:space="preserve">Администрация </w:t>
            </w:r>
            <w:r w:rsidR="00E3194B">
              <w:rPr>
                <w:rFonts w:ascii="Times New Roman" w:hAnsi="Times New Roman"/>
                <w:sz w:val="24"/>
                <w:szCs w:val="24"/>
                <w:lang w:eastAsia="ru-RU"/>
              </w:rPr>
              <w:t xml:space="preserve">Большепанюшевского </w:t>
            </w:r>
            <w:r w:rsidRPr="00943FD2">
              <w:rPr>
                <w:rFonts w:ascii="Times New Roman" w:hAnsi="Times New Roman"/>
                <w:sz w:val="24"/>
                <w:szCs w:val="24"/>
                <w:lang w:eastAsia="ru-RU"/>
              </w:rPr>
              <w:t xml:space="preserve">сельсовета Алейского района Алтайского края </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Руководитель структурного подразделения, осуществляющего рассмотрение заявления</w:t>
            </w:r>
          </w:p>
        </w:tc>
        <w:tc>
          <w:tcPr>
            <w:tcW w:w="4575" w:type="dxa"/>
          </w:tcPr>
          <w:p w:rsidR="003A5694" w:rsidRPr="00943FD2" w:rsidRDefault="003A5694" w:rsidP="00E3194B">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Зам</w:t>
            </w:r>
            <w:r>
              <w:rPr>
                <w:rFonts w:ascii="Times New Roman" w:hAnsi="Times New Roman"/>
                <w:sz w:val="24"/>
                <w:szCs w:val="24"/>
                <w:lang w:eastAsia="ru-RU"/>
              </w:rPr>
              <w:t xml:space="preserve">еститель </w:t>
            </w:r>
            <w:r w:rsidRPr="00943FD2">
              <w:rPr>
                <w:rFonts w:ascii="Times New Roman" w:hAnsi="Times New Roman"/>
                <w:sz w:val="24"/>
                <w:szCs w:val="24"/>
                <w:lang w:eastAsia="ru-RU"/>
              </w:rPr>
              <w:t>главы Администрации</w:t>
            </w:r>
            <w:r>
              <w:rPr>
                <w:rFonts w:ascii="Times New Roman" w:hAnsi="Times New Roman"/>
                <w:sz w:val="24"/>
                <w:szCs w:val="24"/>
                <w:lang w:eastAsia="ru-RU"/>
              </w:rPr>
              <w:t xml:space="preserve"> сельсовета</w:t>
            </w:r>
            <w:r w:rsidRPr="00943FD2">
              <w:rPr>
                <w:rFonts w:ascii="Times New Roman" w:hAnsi="Times New Roman"/>
                <w:sz w:val="24"/>
                <w:szCs w:val="24"/>
                <w:lang w:eastAsia="ru-RU"/>
              </w:rPr>
              <w:t xml:space="preserve"> </w:t>
            </w:r>
            <w:r w:rsidR="00E3194B">
              <w:rPr>
                <w:rFonts w:ascii="Times New Roman" w:hAnsi="Times New Roman"/>
                <w:sz w:val="24"/>
                <w:szCs w:val="24"/>
                <w:lang w:eastAsia="ru-RU"/>
              </w:rPr>
              <w:t xml:space="preserve">  - </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Место нахождения и почтовый адрес</w:t>
            </w:r>
          </w:p>
        </w:tc>
        <w:tc>
          <w:tcPr>
            <w:tcW w:w="4575" w:type="dxa"/>
          </w:tcPr>
          <w:p w:rsidR="003A5694" w:rsidRPr="00943FD2" w:rsidRDefault="003A5694" w:rsidP="00E3194B">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65810</w:t>
            </w:r>
            <w:r w:rsidR="00E3194B">
              <w:rPr>
                <w:rFonts w:ascii="Times New Roman" w:hAnsi="Times New Roman"/>
                <w:sz w:val="24"/>
                <w:szCs w:val="24"/>
                <w:lang w:eastAsia="ru-RU"/>
              </w:rPr>
              <w:t>1</w:t>
            </w:r>
            <w:r w:rsidRPr="00943FD2">
              <w:rPr>
                <w:rFonts w:ascii="Times New Roman" w:hAnsi="Times New Roman"/>
                <w:sz w:val="24"/>
                <w:szCs w:val="24"/>
                <w:lang w:eastAsia="ru-RU"/>
              </w:rPr>
              <w:t>, Алтайский край, Алейски</w:t>
            </w:r>
            <w:r>
              <w:rPr>
                <w:rFonts w:ascii="Times New Roman" w:hAnsi="Times New Roman"/>
                <w:sz w:val="24"/>
                <w:szCs w:val="24"/>
                <w:lang w:eastAsia="ru-RU"/>
              </w:rPr>
              <w:t>й район,</w:t>
            </w:r>
            <w:r w:rsidR="00E3194B">
              <w:rPr>
                <w:rFonts w:ascii="Times New Roman" w:hAnsi="Times New Roman"/>
                <w:sz w:val="24"/>
                <w:szCs w:val="24"/>
                <w:lang w:eastAsia="ru-RU"/>
              </w:rPr>
              <w:t xml:space="preserve"> с.Большепанюшево ул.Центральная 11Б</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График работы (приема заявителей)</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Пн. – Чт. 8.00 – 17.00</w:t>
            </w:r>
          </w:p>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Пт. 8.00 – 16.3</w:t>
            </w:r>
            <w:r w:rsidRPr="00943FD2">
              <w:rPr>
                <w:rFonts w:ascii="Times New Roman" w:hAnsi="Times New Roman"/>
                <w:sz w:val="24"/>
                <w:szCs w:val="24"/>
                <w:lang w:eastAsia="ru-RU"/>
              </w:rPr>
              <w:t>0</w:t>
            </w:r>
          </w:p>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Обед 12.00-14.00</w:t>
            </w:r>
          </w:p>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Сб., Вс. выходной</w:t>
            </w:r>
          </w:p>
        </w:tc>
      </w:tr>
      <w:tr w:rsidR="003A5694" w:rsidRPr="00E3194B"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Телефон, адрес электронной почты</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Pr>
                <w:rFonts w:ascii="Times New Roman" w:hAnsi="Times New Roman"/>
                <w:sz w:val="24"/>
                <w:szCs w:val="24"/>
                <w:lang w:eastAsia="ru-RU"/>
              </w:rPr>
              <w:t>8(38553)</w:t>
            </w:r>
            <w:r w:rsidR="00E3194B">
              <w:rPr>
                <w:rFonts w:ascii="Times New Roman" w:hAnsi="Times New Roman"/>
                <w:sz w:val="24"/>
                <w:szCs w:val="24"/>
                <w:lang w:eastAsia="ru-RU"/>
              </w:rPr>
              <w:t>36543</w:t>
            </w:r>
          </w:p>
          <w:p w:rsidR="003A5694" w:rsidRPr="00E3194B" w:rsidRDefault="003A5694" w:rsidP="00E3194B">
            <w:pPr>
              <w:autoSpaceDE w:val="0"/>
              <w:autoSpaceDN w:val="0"/>
              <w:adjustRightInd w:val="0"/>
              <w:spacing w:after="0" w:line="240" w:lineRule="auto"/>
              <w:jc w:val="center"/>
              <w:outlineLvl w:val="2"/>
              <w:rPr>
                <w:rFonts w:ascii="Times New Roman" w:hAnsi="Times New Roman"/>
                <w:sz w:val="24"/>
                <w:szCs w:val="24"/>
                <w:lang w:val="en-US" w:eastAsia="ru-RU"/>
              </w:rPr>
            </w:pPr>
            <w:r w:rsidRPr="00943FD2">
              <w:rPr>
                <w:rFonts w:ascii="Times New Roman" w:hAnsi="Times New Roman"/>
                <w:sz w:val="24"/>
                <w:szCs w:val="24"/>
                <w:lang w:val="en-US" w:eastAsia="ru-RU"/>
              </w:rPr>
              <w:t>e</w:t>
            </w:r>
            <w:r w:rsidRPr="00E3194B">
              <w:rPr>
                <w:rFonts w:ascii="Times New Roman" w:hAnsi="Times New Roman"/>
                <w:sz w:val="24"/>
                <w:szCs w:val="24"/>
                <w:lang w:val="en-US" w:eastAsia="ru-RU"/>
              </w:rPr>
              <w:t>-</w:t>
            </w:r>
            <w:r w:rsidRPr="00943FD2">
              <w:rPr>
                <w:rFonts w:ascii="Times New Roman" w:hAnsi="Times New Roman"/>
                <w:sz w:val="24"/>
                <w:szCs w:val="24"/>
                <w:lang w:val="en-US" w:eastAsia="ru-RU"/>
              </w:rPr>
              <w:t>mai</w:t>
            </w:r>
            <w:r w:rsidR="00E3194B">
              <w:rPr>
                <w:rFonts w:ascii="Times New Roman" w:hAnsi="Times New Roman"/>
                <w:sz w:val="24"/>
                <w:szCs w:val="24"/>
                <w:lang w:val="en-US" w:eastAsia="ru-RU"/>
              </w:rPr>
              <w:t>l</w:t>
            </w:r>
            <w:r w:rsidR="00E3194B" w:rsidRPr="00E3194B">
              <w:rPr>
                <w:rFonts w:ascii="Times New Roman" w:hAnsi="Times New Roman"/>
                <w:sz w:val="24"/>
                <w:szCs w:val="24"/>
                <w:lang w:val="en-US" w:eastAsia="ru-RU"/>
              </w:rPr>
              <w:t>: alsbol022@mail.ru</w:t>
            </w:r>
          </w:p>
        </w:tc>
      </w:tr>
      <w:tr w:rsidR="003A5694" w:rsidRPr="00D01D87" w:rsidTr="00AE7197">
        <w:tc>
          <w:tcPr>
            <w:tcW w:w="4928"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A5694" w:rsidRPr="00943FD2" w:rsidRDefault="003A5694" w:rsidP="00AE7197">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 xml:space="preserve">Официальный сайт Администрации Алейского района  </w:t>
            </w:r>
            <w:hyperlink r:id="rId16" w:history="1">
              <w:r w:rsidR="00E3194B" w:rsidRPr="0069772E">
                <w:rPr>
                  <w:rStyle w:val="a6"/>
                  <w:rFonts w:ascii="Times New Roman" w:hAnsi="Times New Roman"/>
                  <w:sz w:val="24"/>
                  <w:szCs w:val="24"/>
                  <w:lang w:val="en-US" w:eastAsia="ru-RU"/>
                </w:rPr>
                <w:t>www</w:t>
              </w:r>
              <w:r w:rsidR="00E3194B" w:rsidRPr="0069772E">
                <w:rPr>
                  <w:rStyle w:val="a6"/>
                  <w:rFonts w:ascii="Times New Roman" w:hAnsi="Times New Roman"/>
                  <w:sz w:val="24"/>
                  <w:szCs w:val="24"/>
                  <w:lang w:eastAsia="ru-RU"/>
                </w:rPr>
                <w:t>.</w:t>
              </w:r>
              <w:r w:rsidR="00E3194B" w:rsidRPr="0069772E">
                <w:rPr>
                  <w:rStyle w:val="a6"/>
                  <w:rFonts w:ascii="Times New Roman" w:hAnsi="Times New Roman"/>
                  <w:sz w:val="24"/>
                  <w:szCs w:val="24"/>
                  <w:lang w:val="en-US" w:eastAsia="ru-RU"/>
                </w:rPr>
                <w:t>aladm</w:t>
              </w:r>
              <w:r w:rsidR="00E3194B" w:rsidRPr="0069772E">
                <w:rPr>
                  <w:rStyle w:val="a6"/>
                  <w:rFonts w:ascii="Times New Roman" w:hAnsi="Times New Roman"/>
                  <w:sz w:val="24"/>
                  <w:szCs w:val="24"/>
                  <w:lang w:eastAsia="ru-RU"/>
                </w:rPr>
                <w:t>.</w:t>
              </w:r>
              <w:r w:rsidR="00E3194B" w:rsidRPr="0069772E">
                <w:rPr>
                  <w:rStyle w:val="a6"/>
                  <w:rFonts w:ascii="Times New Roman" w:hAnsi="Times New Roman"/>
                  <w:sz w:val="24"/>
                  <w:szCs w:val="24"/>
                  <w:lang w:val="en-US" w:eastAsia="ru-RU"/>
                </w:rPr>
                <w:t>ru</w:t>
              </w:r>
            </w:hyperlink>
            <w:r w:rsidRPr="00943FD2">
              <w:rPr>
                <w:rFonts w:ascii="Times New Roman" w:hAnsi="Times New Roman"/>
                <w:sz w:val="24"/>
                <w:szCs w:val="24"/>
                <w:lang w:eastAsia="ru-RU"/>
              </w:rPr>
              <w:t xml:space="preserve">  в разделе муниципальные образования</w:t>
            </w:r>
          </w:p>
        </w:tc>
      </w:tr>
    </w:tbl>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Региональный портал государственных и муниципальных услуг (функций) – </w:t>
      </w:r>
      <w:hyperlink r:id="rId17" w:history="1">
        <w:r w:rsidRPr="00943FD2">
          <w:rPr>
            <w:rFonts w:ascii="Times New Roman" w:hAnsi="Times New Roman"/>
            <w:color w:val="074592"/>
            <w:sz w:val="24"/>
            <w:szCs w:val="24"/>
            <w:u w:val="single"/>
            <w:lang w:val="en-US" w:eastAsia="ru-RU"/>
          </w:rPr>
          <w:t>www</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gosuslugi</w:t>
        </w:r>
        <w:r w:rsidRPr="00943FD2">
          <w:rPr>
            <w:rFonts w:ascii="Times New Roman" w:hAnsi="Times New Roman"/>
            <w:color w:val="074592"/>
            <w:sz w:val="24"/>
            <w:szCs w:val="24"/>
            <w:u w:val="single"/>
            <w:lang w:eastAsia="ru-RU"/>
          </w:rPr>
          <w:t>22.</w:t>
        </w:r>
        <w:r w:rsidRPr="00943FD2">
          <w:rPr>
            <w:rFonts w:ascii="Times New Roman" w:hAnsi="Times New Roman"/>
            <w:color w:val="074592"/>
            <w:sz w:val="24"/>
            <w:szCs w:val="24"/>
            <w:u w:val="single"/>
            <w:lang w:val="en-US" w:eastAsia="ru-RU"/>
          </w:rPr>
          <w:t>ru</w:t>
        </w:r>
      </w:hyperlink>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Единый портал государственных и муниципальных услуг (функций) – </w:t>
      </w:r>
      <w:hyperlink r:id="rId18" w:history="1">
        <w:r w:rsidRPr="00943FD2">
          <w:rPr>
            <w:rFonts w:ascii="Times New Roman" w:hAnsi="Times New Roman"/>
            <w:color w:val="074592"/>
            <w:sz w:val="24"/>
            <w:szCs w:val="24"/>
            <w:u w:val="single"/>
            <w:lang w:val="en-US" w:eastAsia="ru-RU"/>
          </w:rPr>
          <w:t>www</w:t>
        </w:r>
        <w:r w:rsidRPr="00943FD2">
          <w:rPr>
            <w:rFonts w:ascii="Times New Roman" w:hAnsi="Times New Roman"/>
            <w:color w:val="074592"/>
            <w:sz w:val="24"/>
            <w:szCs w:val="24"/>
            <w:u w:val="single"/>
            <w:lang w:eastAsia="ru-RU"/>
          </w:rPr>
          <w:t>.22.</w:t>
        </w:r>
        <w:r w:rsidRPr="00943FD2">
          <w:rPr>
            <w:rFonts w:ascii="Times New Roman" w:hAnsi="Times New Roman"/>
            <w:color w:val="074592"/>
            <w:sz w:val="24"/>
            <w:szCs w:val="24"/>
            <w:u w:val="single"/>
            <w:lang w:val="en-US" w:eastAsia="ru-RU"/>
          </w:rPr>
          <w:t>gosuslugi</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ru</w:t>
        </w:r>
        <w:r w:rsidRPr="00943FD2">
          <w:rPr>
            <w:rFonts w:ascii="Times New Roman" w:hAnsi="Times New Roman"/>
            <w:color w:val="074592"/>
            <w:sz w:val="24"/>
            <w:szCs w:val="24"/>
            <w:u w:val="single"/>
            <w:lang w:eastAsia="ru-RU"/>
          </w:rPr>
          <w:t>/</w:t>
        </w:r>
        <w:r w:rsidRPr="00943FD2">
          <w:rPr>
            <w:rFonts w:ascii="Times New Roman" w:hAnsi="Times New Roman"/>
            <w:color w:val="074592"/>
            <w:sz w:val="24"/>
            <w:szCs w:val="24"/>
            <w:u w:val="single"/>
            <w:lang w:val="en-US" w:eastAsia="ru-RU"/>
          </w:rPr>
          <w:t>pgu</w:t>
        </w:r>
        <w:r w:rsidRPr="00943FD2">
          <w:rPr>
            <w:rFonts w:ascii="Times New Roman" w:hAnsi="Times New Roman"/>
            <w:color w:val="074592"/>
            <w:sz w:val="24"/>
            <w:szCs w:val="24"/>
            <w:u w:val="single"/>
            <w:lang w:eastAsia="ru-RU"/>
          </w:rPr>
          <w:t>/</w:t>
        </w:r>
      </w:hyperlink>
      <w:r w:rsidRPr="00943FD2">
        <w:rPr>
          <w:rFonts w:ascii="Times New Roman" w:hAnsi="Times New Roman"/>
          <w:sz w:val="24"/>
          <w:szCs w:val="24"/>
          <w:lang w:eastAsia="ru-RU"/>
        </w:rPr>
        <w:t xml:space="preserve">; </w:t>
      </w: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r w:rsidRPr="00943FD2">
        <w:rPr>
          <w:rFonts w:ascii="Times New Roman" w:hAnsi="Times New Roman"/>
          <w:sz w:val="24"/>
          <w:szCs w:val="24"/>
          <w:lang w:eastAsia="ru-RU"/>
        </w:rPr>
        <w:br w:type="page"/>
      </w:r>
      <w:r w:rsidRPr="00943FD2">
        <w:rPr>
          <w:rFonts w:ascii="Times New Roman" w:hAnsi="Times New Roman"/>
          <w:color w:val="000000"/>
          <w:sz w:val="24"/>
          <w:szCs w:val="24"/>
          <w:lang w:eastAsia="ru-RU"/>
        </w:rPr>
        <w:lastRenderedPageBreak/>
        <w:t>Приложение 2</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к Административному регламенту</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предоставления муниципальной услуги </w:t>
      </w:r>
      <w:r w:rsidRPr="00943FD2">
        <w:rPr>
          <w:rFonts w:ascii="Times New Roman" w:hAnsi="Times New Roman"/>
          <w:bCs/>
          <w:color w:val="000000"/>
          <w:sz w:val="24"/>
          <w:szCs w:val="24"/>
          <w:lang w:eastAsia="ru-RU"/>
        </w:rPr>
        <w:t>«</w:t>
      </w:r>
      <w:r w:rsidRPr="00943FD2">
        <w:rPr>
          <w:rFonts w:ascii="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bCs/>
          <w:color w:val="000000"/>
          <w:sz w:val="24"/>
          <w:szCs w:val="24"/>
          <w:lang w:eastAsia="ru-RU"/>
        </w:rPr>
        <w:t>»</w:t>
      </w: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 xml:space="preserve">Сведения о многофункциональных центрах </w:t>
      </w:r>
    </w:p>
    <w:p w:rsidR="003A5694" w:rsidRPr="00943FD2" w:rsidRDefault="003A5694" w:rsidP="00943FD2">
      <w:pPr>
        <w:autoSpaceDE w:val="0"/>
        <w:autoSpaceDN w:val="0"/>
        <w:adjustRightInd w:val="0"/>
        <w:spacing w:after="0" w:line="240" w:lineRule="auto"/>
        <w:jc w:val="center"/>
        <w:outlineLvl w:val="2"/>
        <w:rPr>
          <w:rFonts w:ascii="Times New Roman" w:hAnsi="Times New Roman"/>
          <w:sz w:val="24"/>
          <w:szCs w:val="24"/>
          <w:lang w:eastAsia="ru-RU"/>
        </w:rPr>
      </w:pPr>
      <w:r w:rsidRPr="00943FD2">
        <w:rPr>
          <w:rFonts w:ascii="Times New Roman" w:hAnsi="Times New Roman"/>
          <w:sz w:val="24"/>
          <w:szCs w:val="24"/>
          <w:lang w:eastAsia="ru-RU"/>
        </w:rPr>
        <w:t>предоставления государственных и муниципальных услуг</w:t>
      </w:r>
      <w:r w:rsidRPr="00943FD2">
        <w:rPr>
          <w:rFonts w:ascii="Times New Roman" w:hAnsi="Times New Roman"/>
          <w:sz w:val="24"/>
          <w:szCs w:val="24"/>
          <w:vertAlign w:val="superscript"/>
          <w:lang w:eastAsia="ru-RU"/>
        </w:rPr>
        <w:footnoteReference w:id="5"/>
      </w: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Место нахождения и почтовый адрес</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658130, </w:t>
            </w:r>
            <w:r>
              <w:rPr>
                <w:rFonts w:ascii="Times New Roman" w:hAnsi="Times New Roman"/>
                <w:sz w:val="24"/>
                <w:szCs w:val="24"/>
                <w:lang w:eastAsia="ru-RU"/>
              </w:rPr>
              <w:t>ул. Партизанская, 93а</w:t>
            </w:r>
            <w:r w:rsidRPr="00943FD2">
              <w:rPr>
                <w:rFonts w:ascii="Times New Roman" w:hAnsi="Times New Roman"/>
                <w:sz w:val="24"/>
                <w:szCs w:val="24"/>
                <w:lang w:eastAsia="ru-RU"/>
              </w:rPr>
              <w:t>, г. Алейск</w:t>
            </w: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График работы</w:t>
            </w:r>
          </w:p>
        </w:tc>
        <w:tc>
          <w:tcPr>
            <w:tcW w:w="6705" w:type="dxa"/>
          </w:tcPr>
          <w:p w:rsidR="003A5694" w:rsidRPr="00943FD2" w:rsidRDefault="003A5694" w:rsidP="00943FD2">
            <w:pPr>
              <w:autoSpaceDE w:val="0"/>
              <w:autoSpaceDN w:val="0"/>
              <w:adjustRightInd w:val="0"/>
              <w:spacing w:after="0" w:line="240" w:lineRule="auto"/>
              <w:outlineLvl w:val="2"/>
              <w:rPr>
                <w:rFonts w:ascii="Times New Roman" w:hAnsi="Times New Roman"/>
                <w:sz w:val="24"/>
                <w:szCs w:val="24"/>
                <w:lang w:eastAsia="ru-RU"/>
              </w:rPr>
            </w:pPr>
            <w:r w:rsidRPr="00943FD2">
              <w:rPr>
                <w:rFonts w:ascii="Times New Roman" w:hAnsi="Times New Roman"/>
                <w:sz w:val="24"/>
                <w:szCs w:val="24"/>
                <w:shd w:val="clear" w:color="auto" w:fill="F5F5F5"/>
                <w:lang w:eastAsia="ru-RU"/>
              </w:rPr>
              <w:t>Пн: 8.00 - 20.00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Вт: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Ср: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Чт: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Пт: 8.00 - 18.00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Сб: 8.00 - 17.00</w:t>
            </w:r>
            <w:r w:rsidRPr="00943FD2">
              <w:rPr>
                <w:rFonts w:ascii="Times New Roman" w:hAnsi="Times New Roman"/>
                <w:sz w:val="24"/>
                <w:szCs w:val="24"/>
                <w:lang w:eastAsia="ru-RU"/>
              </w:rPr>
              <w:br/>
            </w:r>
            <w:r w:rsidRPr="00943FD2">
              <w:rPr>
                <w:rFonts w:ascii="Times New Roman" w:hAnsi="Times New Roman"/>
                <w:sz w:val="24"/>
                <w:szCs w:val="24"/>
                <w:shd w:val="clear" w:color="auto" w:fill="F5F5F5"/>
                <w:lang w:eastAsia="ru-RU"/>
              </w:rPr>
              <w:t>Вс: выходные дни</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Единый центр телефонного обслуживания</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shd w:val="clear" w:color="auto" w:fill="F5F5F5"/>
                <w:lang w:eastAsia="ru-RU"/>
              </w:rPr>
              <w:t>8-800-775-00-25</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Телефон центра телефонного обслуживания</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+7 (3852) 200-550</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Интернет – сайт МФЦ</w:t>
            </w:r>
          </w:p>
        </w:tc>
        <w:tc>
          <w:tcPr>
            <w:tcW w:w="6705"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 xml:space="preserve"> </w:t>
            </w:r>
            <w:hyperlink r:id="rId19" w:history="1">
              <w:r w:rsidRPr="007605B9">
                <w:rPr>
                  <w:rStyle w:val="a6"/>
                  <w:rFonts w:ascii="Times New Roman" w:hAnsi="Times New Roman"/>
                  <w:sz w:val="24"/>
                  <w:szCs w:val="24"/>
                  <w:lang w:eastAsia="ru-RU"/>
                </w:rPr>
                <w:t>http://mfc22.ru/</w:t>
              </w:r>
            </w:hyperlink>
            <w:r>
              <w:rPr>
                <w:rFonts w:ascii="Times New Roman" w:hAnsi="Times New Roman"/>
                <w:sz w:val="24"/>
                <w:szCs w:val="24"/>
                <w:lang w:eastAsia="ru-RU"/>
              </w:rPr>
              <w:t xml:space="preserve"> </w:t>
            </w:r>
          </w:p>
        </w:tc>
      </w:tr>
      <w:tr w:rsidR="003A5694" w:rsidRPr="008F07D3" w:rsidTr="000D07AD">
        <w:tc>
          <w:tcPr>
            <w:tcW w:w="2808" w:type="dxa"/>
          </w:tcPr>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w:t>
            </w:r>
          </w:p>
        </w:tc>
        <w:tc>
          <w:tcPr>
            <w:tcW w:w="6705" w:type="dxa"/>
          </w:tcPr>
          <w:p w:rsidR="003A5694" w:rsidRPr="00943FD2" w:rsidRDefault="006E4D09" w:rsidP="00943FD2">
            <w:pPr>
              <w:autoSpaceDE w:val="0"/>
              <w:autoSpaceDN w:val="0"/>
              <w:adjustRightInd w:val="0"/>
              <w:spacing w:after="0" w:line="240" w:lineRule="auto"/>
              <w:jc w:val="both"/>
              <w:outlineLvl w:val="2"/>
              <w:rPr>
                <w:rFonts w:ascii="Times New Roman" w:hAnsi="Times New Roman"/>
                <w:sz w:val="24"/>
                <w:szCs w:val="24"/>
                <w:lang w:eastAsia="ru-RU"/>
              </w:rPr>
            </w:pPr>
            <w:hyperlink r:id="rId20" w:history="1">
              <w:r w:rsidR="003A5694" w:rsidRPr="007605B9">
                <w:rPr>
                  <w:rStyle w:val="a6"/>
                  <w:rFonts w:ascii="Times New Roman" w:hAnsi="Times New Roman"/>
                  <w:sz w:val="24"/>
                  <w:szCs w:val="24"/>
                  <w:shd w:val="clear" w:color="auto" w:fill="F5F5F5"/>
                  <w:lang w:eastAsia="ru-RU"/>
                </w:rPr>
                <w:t>01@mfc22.ru</w:t>
              </w:r>
            </w:hyperlink>
            <w:r w:rsidR="003A5694">
              <w:rPr>
                <w:rFonts w:ascii="Times New Roman" w:hAnsi="Times New Roman"/>
                <w:sz w:val="24"/>
                <w:szCs w:val="24"/>
                <w:shd w:val="clear" w:color="auto" w:fill="F5F5F5"/>
                <w:lang w:eastAsia="ru-RU"/>
              </w:rPr>
              <w:t xml:space="preserve"> </w:t>
            </w:r>
          </w:p>
        </w:tc>
      </w:tr>
    </w:tbl>
    <w:p w:rsidR="003A5694" w:rsidRPr="00943FD2" w:rsidRDefault="003A5694" w:rsidP="00943FD2">
      <w:pPr>
        <w:autoSpaceDE w:val="0"/>
        <w:autoSpaceDN w:val="0"/>
        <w:adjustRightInd w:val="0"/>
        <w:spacing w:after="0" w:line="240" w:lineRule="auto"/>
        <w:outlineLvl w:val="2"/>
        <w:rPr>
          <w:rFonts w:ascii="Times New Roman" w:hAnsi="Times New Roman"/>
          <w:sz w:val="24"/>
          <w:szCs w:val="24"/>
          <w:lang w:eastAsia="ru-RU"/>
        </w:rPr>
      </w:pPr>
    </w:p>
    <w:p w:rsidR="003A5694" w:rsidRPr="00943FD2" w:rsidRDefault="003A5694" w:rsidP="00943FD2">
      <w:pPr>
        <w:spacing w:after="0" w:line="240" w:lineRule="auto"/>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E3194B" w:rsidRDefault="00E3194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E3194B" w:rsidRPr="00943FD2" w:rsidRDefault="00E3194B"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outlineLvl w:val="2"/>
        <w:rPr>
          <w:rFonts w:ascii="Times New Roman" w:hAnsi="Times New Roman"/>
          <w:color w:val="000000"/>
          <w:sz w:val="24"/>
          <w:szCs w:val="24"/>
          <w:lang w:eastAsia="ru-RU"/>
        </w:r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p>
    <w:p w:rsidR="003A5694" w:rsidRPr="00943FD2" w:rsidRDefault="003A5694" w:rsidP="00943FD2">
      <w:pPr>
        <w:tabs>
          <w:tab w:val="left" w:pos="7088"/>
        </w:tabs>
        <w:autoSpaceDE w:val="0"/>
        <w:autoSpaceDN w:val="0"/>
        <w:adjustRightInd w:val="0"/>
        <w:spacing w:after="0" w:line="240" w:lineRule="exact"/>
        <w:ind w:right="2125"/>
        <w:jc w:val="right"/>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t>Приложение 3</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к Административному регламенту</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предоставления муниципальной услуги </w:t>
      </w:r>
      <w:r w:rsidRPr="00943FD2">
        <w:rPr>
          <w:rFonts w:ascii="Times New Roman" w:hAnsi="Times New Roman"/>
          <w:bCs/>
          <w:color w:val="000000"/>
          <w:sz w:val="24"/>
          <w:szCs w:val="24"/>
          <w:lang w:eastAsia="ru-RU"/>
        </w:rPr>
        <w:t>«</w:t>
      </w:r>
      <w:r w:rsidRPr="00943FD2">
        <w:rPr>
          <w:rFonts w:ascii="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bCs/>
          <w:color w:val="000000"/>
          <w:sz w:val="24"/>
          <w:szCs w:val="24"/>
          <w:lang w:eastAsia="ru-RU"/>
        </w:rPr>
        <w:t>»</w:t>
      </w:r>
    </w:p>
    <w:p w:rsidR="003A5694" w:rsidRPr="00943FD2" w:rsidRDefault="003A5694" w:rsidP="00943FD2">
      <w:pPr>
        <w:spacing w:after="0" w:line="240" w:lineRule="auto"/>
        <w:jc w:val="right"/>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r w:rsidRPr="00943FD2">
        <w:rPr>
          <w:rFonts w:ascii="Times New Roman" w:hAnsi="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943FD2">
        <w:rPr>
          <w:rFonts w:ascii="Times New Roman" w:hAnsi="Times New Roman"/>
          <w:sz w:val="24"/>
          <w:szCs w:val="24"/>
          <w:lang w:eastAsia="ru-RU"/>
        </w:rPr>
        <w:t xml:space="preserve"> </w:t>
      </w: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p>
    <w:p w:rsidR="003A5694" w:rsidRPr="00943FD2" w:rsidRDefault="004C71D9" w:rsidP="00943FD2">
      <w:pPr>
        <w:spacing w:after="0" w:line="240" w:lineRule="auto"/>
        <w:rPr>
          <w:rFonts w:ascii="Times New Roman" w:hAnsi="Times New Roman"/>
          <w:sz w:val="24"/>
          <w:szCs w:val="24"/>
          <w:lang w:eastAsia="ru-RU"/>
        </w:rPr>
      </w:pPr>
      <w:r>
        <w:rPr>
          <w:noProof/>
          <w:lang w:eastAsia="ru-RU"/>
        </w:rPr>
        <mc:AlternateContent>
          <mc:Choice Requires="wps">
            <w:drawing>
              <wp:anchor distT="45720" distB="45720" distL="114300" distR="114300" simplePos="0" relativeHeight="251653120" behindDoc="0" locked="0" layoutInCell="1" allowOverlap="1">
                <wp:simplePos x="0" y="0"/>
                <wp:positionH relativeFrom="column">
                  <wp:posOffset>558800</wp:posOffset>
                </wp:positionH>
                <wp:positionV relativeFrom="paragraph">
                  <wp:posOffset>224790</wp:posOffset>
                </wp:positionV>
                <wp:extent cx="1934210" cy="838200"/>
                <wp:effectExtent l="0" t="0" r="8890" b="0"/>
                <wp:wrapSquare wrapText="bothSides"/>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6E4D09" w:rsidRPr="0090788F" w:rsidRDefault="006E4D09" w:rsidP="00943FD2">
                      <w:pPr>
                        <w:jc w:val="center"/>
                        <w:rPr>
                          <w:rFonts w:ascii="Times New Roman" w:hAnsi="Times New Roman"/>
                        </w:rPr>
                      </w:pPr>
                      <w:r w:rsidRPr="0090788F">
                        <w:rPr>
                          <w:rFonts w:ascii="Times New Roman" w:hAnsi="Times New Roman"/>
                        </w:rPr>
                        <w:t>Формирование и направление межведомственных запросов</w:t>
                      </w:r>
                    </w:p>
                  </w:txbxContent>
                </v:textbox>
                <w10:wrap type="square"/>
              </v:shape>
            </w:pict>
          </mc:Fallback>
        </mc:AlternateContent>
      </w:r>
      <w:r>
        <w:rPr>
          <w:noProof/>
          <w:lang w:eastAsia="ru-RU"/>
        </w:rPr>
        <mc:AlternateContent>
          <mc:Choice Requires="wps">
            <w:drawing>
              <wp:anchor distT="45720" distB="45720" distL="114300" distR="114300" simplePos="0" relativeHeight="251652096" behindDoc="0" locked="0" layoutInCell="1" allowOverlap="1">
                <wp:simplePos x="0" y="0"/>
                <wp:positionH relativeFrom="column">
                  <wp:posOffset>3368675</wp:posOffset>
                </wp:positionH>
                <wp:positionV relativeFrom="paragraph">
                  <wp:posOffset>224790</wp:posOffset>
                </wp:positionV>
                <wp:extent cx="1934210" cy="838200"/>
                <wp:effectExtent l="0" t="0" r="889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17" o:spid="_x0000_s1027" type="#_x0000_t202" style="position:absolute;margin-left:265.25pt;margin-top:17.7pt;width:152.3pt;height:6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6E4D09" w:rsidRPr="0090788F" w:rsidRDefault="006E4D09" w:rsidP="00943FD2">
                      <w:pPr>
                        <w:jc w:val="center"/>
                        <w:rPr>
                          <w:rFonts w:ascii="Times New Roman" w:hAnsi="Times New Roman"/>
                        </w:rPr>
                      </w:pPr>
                      <w:r w:rsidRPr="0090788F">
                        <w:rPr>
                          <w:rFonts w:ascii="Times New Roman" w:hAnsi="Times New Roman"/>
                        </w:rPr>
                        <w:t>Прием документов для присвоения, изменения и аннулирования адресов</w:t>
                      </w:r>
                    </w:p>
                  </w:txbxContent>
                </v:textbox>
                <w10:wrap type="square"/>
              </v:shape>
            </w:pict>
          </mc:Fallback>
        </mc:AlternateContent>
      </w:r>
    </w:p>
    <w:p w:rsidR="003A5694" w:rsidRPr="00943FD2" w:rsidRDefault="004C71D9" w:rsidP="00943FD2">
      <w:pPr>
        <w:spacing w:after="0" w:line="240" w:lineRule="auto"/>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471805</wp:posOffset>
                </wp:positionH>
                <wp:positionV relativeFrom="paragraph">
                  <wp:posOffset>2710815</wp:posOffset>
                </wp:positionV>
                <wp:extent cx="4591685" cy="9525"/>
                <wp:effectExtent l="0" t="0" r="18415" b="9525"/>
                <wp:wrapNone/>
                <wp:docPr id="20"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CFA120" id="Прямая соединительная линия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" strokecolor="windowText" strokeweight=".5pt">
                <v:stroke joinstyle="miter"/>
                <o:lock v:ext="edit" shapetype="f"/>
              </v:line>
            </w:pict>
          </mc:Fallback>
        </mc:AlternateContent>
      </w:r>
      <w:r>
        <w:rPr>
          <w:noProof/>
          <w:lang w:eastAsia="ru-RU"/>
        </w:rPr>
        <mc:AlternateContent>
          <mc:Choice Requires="wps">
            <w:drawing>
              <wp:anchor distT="0" distB="0" distL="114298" distR="114298" simplePos="0" relativeHeight="251645952" behindDoc="0" locked="0" layoutInCell="1" allowOverlap="1">
                <wp:simplePos x="0" y="0"/>
                <wp:positionH relativeFrom="column">
                  <wp:posOffset>2691764</wp:posOffset>
                </wp:positionH>
                <wp:positionV relativeFrom="paragraph">
                  <wp:posOffset>3672840</wp:posOffset>
                </wp:positionV>
                <wp:extent cx="0" cy="152400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6553DC" id="Прямая соединительная линия 26" o:spid="_x0000_s1026"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Pr>
          <w:noProof/>
          <w:lang w:eastAsia="ru-RU"/>
        </w:rPr>
        <mc:AlternateContent>
          <mc:Choice Requires="wps">
            <w:drawing>
              <wp:anchor distT="45720" distB="45720" distL="114300" distR="114300" simplePos="0" relativeHeight="251658240" behindDoc="0" locked="0" layoutInCell="1" allowOverlap="1">
                <wp:simplePos x="0" y="0"/>
                <wp:positionH relativeFrom="column">
                  <wp:posOffset>-361315</wp:posOffset>
                </wp:positionH>
                <wp:positionV relativeFrom="paragraph">
                  <wp:posOffset>4126230</wp:posOffset>
                </wp:positionV>
                <wp:extent cx="6115685" cy="412750"/>
                <wp:effectExtent l="6350" t="11430" r="12065" b="13970"/>
                <wp:wrapSquare wrapText="bothSides"/>
                <wp:docPr id="19"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12750"/>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Принятие решения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margin-left:-28.45pt;margin-top:324.9pt;width:481.55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Принятие решения</w:t>
                      </w:r>
                    </w:p>
                  </w:txbxContent>
                </v:textbox>
                <w10:wrap type="square"/>
              </v:shape>
            </w:pict>
          </mc:Fallback>
        </mc:AlternateContent>
      </w:r>
      <w:r>
        <w:rPr>
          <w:noProof/>
          <w:lang w:eastAsia="ru-RU"/>
        </w:rPr>
        <mc:AlternateContent>
          <mc:Choice Requires="wpg">
            <w:drawing>
              <wp:anchor distT="0" distB="0" distL="114300" distR="114300" simplePos="0" relativeHeight="251665408" behindDoc="0" locked="0" layoutInCell="1" allowOverlap="1">
                <wp:simplePos x="0" y="0"/>
                <wp:positionH relativeFrom="column">
                  <wp:posOffset>215265</wp:posOffset>
                </wp:positionH>
                <wp:positionV relativeFrom="paragraph">
                  <wp:posOffset>4863465</wp:posOffset>
                </wp:positionV>
                <wp:extent cx="4600575" cy="485775"/>
                <wp:effectExtent l="76200" t="0" r="85725" b="4762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780F5C23" id="Группа 25" o:spid="_x0000_s1026" style="position:absolute;margin-left:16.95pt;margin-top:382.95pt;width:362.25pt;height:38.25pt;z-index:251665408"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27" type="#_x0000_t32" style="position:absolute;left:24765;top:28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mc:Fallback>
        </mc:AlternateContent>
      </w:r>
      <w:r>
        <w:rPr>
          <w:noProof/>
          <w:lang w:eastAsia="ru-RU"/>
        </w:rPr>
        <mc:AlternateContent>
          <mc:Choice Requires="wps">
            <w:drawing>
              <wp:anchor distT="45720" distB="45720" distL="114300" distR="114300" simplePos="0" relativeHeight="251664384" behindDoc="0" locked="0" layoutInCell="1" allowOverlap="1">
                <wp:simplePos x="0" y="0"/>
                <wp:positionH relativeFrom="column">
                  <wp:posOffset>1734820</wp:posOffset>
                </wp:positionH>
                <wp:positionV relativeFrom="paragraph">
                  <wp:posOffset>5368290</wp:posOffset>
                </wp:positionV>
                <wp:extent cx="1934210" cy="597535"/>
                <wp:effectExtent l="6985" t="5715" r="11430" b="6350"/>
                <wp:wrapSquare wrapText="bothSides"/>
                <wp:docPr id="1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36.6pt;margin-top:422.7pt;width:152.3pt;height:4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v:textbox>
                <w10:wrap type="square"/>
              </v:shape>
            </w:pict>
          </mc:Fallback>
        </mc:AlternateContent>
      </w:r>
      <w:r>
        <w:rPr>
          <w:noProof/>
          <w:lang w:eastAsia="ru-RU"/>
        </w:rPr>
        <mc:AlternateContent>
          <mc:Choice Requires="wps">
            <w:drawing>
              <wp:anchor distT="45720" distB="45720" distL="114300" distR="114300" simplePos="0" relativeHeight="251663360" behindDoc="0" locked="0" layoutInCell="1" allowOverlap="1">
                <wp:simplePos x="0" y="0"/>
                <wp:positionH relativeFrom="column">
                  <wp:posOffset>3829050</wp:posOffset>
                </wp:positionH>
                <wp:positionV relativeFrom="paragraph">
                  <wp:posOffset>5358765</wp:posOffset>
                </wp:positionV>
                <wp:extent cx="1934210" cy="597535"/>
                <wp:effectExtent l="5715" t="5715" r="12700" b="6350"/>
                <wp:wrapSquare wrapText="bothSides"/>
                <wp:docPr id="16"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301.5pt;margin-top:421.95pt;width:152.3pt;height:4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v:textbox>
                <w10:wrap type="square"/>
              </v:shape>
            </w:pict>
          </mc:Fallback>
        </mc:AlternateContent>
      </w:r>
      <w:r>
        <w:rPr>
          <w:noProof/>
          <w:lang w:eastAsia="ru-RU"/>
        </w:rPr>
        <mc:AlternateContent>
          <mc:Choice Requires="wps">
            <w:drawing>
              <wp:anchor distT="45720" distB="45720" distL="114300" distR="114300" simplePos="0" relativeHeight="251662336" behindDoc="0" locked="0" layoutInCell="1" allowOverlap="1">
                <wp:simplePos x="0" y="0"/>
                <wp:positionH relativeFrom="column">
                  <wp:posOffset>-352425</wp:posOffset>
                </wp:positionH>
                <wp:positionV relativeFrom="paragraph">
                  <wp:posOffset>5392420</wp:posOffset>
                </wp:positionV>
                <wp:extent cx="1934210" cy="597535"/>
                <wp:effectExtent l="5715" t="10795" r="12700" b="10795"/>
                <wp:wrapSquare wrapText="bothSides"/>
                <wp:docPr id="13"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О присвоении объекту адресации адреса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margin-left:-27.75pt;margin-top:424.6pt;width:152.3pt;height:4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О присвоении объекту адресации адреса</w:t>
                      </w:r>
                    </w:p>
                  </w:txbxContent>
                </v:textbox>
                <w10:wrap type="square"/>
              </v:shape>
            </w:pict>
          </mc:Fallback>
        </mc:AlternateContent>
      </w:r>
      <w:r>
        <w:rPr>
          <w:noProof/>
          <w:lang w:eastAsia="ru-RU"/>
        </w:rPr>
        <mc:AlternateContent>
          <mc:Choice Requires="wps">
            <w:drawing>
              <wp:anchor distT="0" distB="0" distL="114298" distR="114298" simplePos="0" relativeHeight="251646976" behindDoc="0" locked="0" layoutInCell="1" allowOverlap="1">
                <wp:simplePos x="0" y="0"/>
                <wp:positionH relativeFrom="column">
                  <wp:posOffset>2943224</wp:posOffset>
                </wp:positionH>
                <wp:positionV relativeFrom="paragraph">
                  <wp:posOffset>2066925</wp:posOffset>
                </wp:positionV>
                <wp:extent cx="0" cy="100965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AD55E3" id="Прямая соединительная линия 17"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Pr>
          <w:noProof/>
          <w:lang w:eastAsia="ru-RU"/>
        </w:rPr>
        <mc:AlternateContent>
          <mc:Choice Requires="wps">
            <w:drawing>
              <wp:anchor distT="0" distB="0" distL="114298" distR="114298" simplePos="0" relativeHeight="251648000" behindDoc="0" locked="0" layoutInCell="1" allowOverlap="1">
                <wp:simplePos x="0" y="0"/>
                <wp:positionH relativeFrom="column">
                  <wp:posOffset>2943224</wp:posOffset>
                </wp:positionH>
                <wp:positionV relativeFrom="paragraph">
                  <wp:posOffset>2733675</wp:posOffset>
                </wp:positionV>
                <wp:extent cx="0" cy="457200"/>
                <wp:effectExtent l="76200" t="0" r="3810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F1E80" id="Прямая со стрелкой 14" o:spid="_x0000_s1026" type="#_x0000_t32" style="position:absolute;margin-left:231.75pt;margin-top:215.25pt;width:0;height:36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Pr>
          <w:noProof/>
          <w:lang w:eastAsia="ru-RU"/>
        </w:rPr>
        <mc:AlternateContent>
          <mc:Choice Requires="wps">
            <w:drawing>
              <wp:anchor distT="0" distB="0" distL="114298" distR="114298" simplePos="0" relativeHeight="251661312" behindDoc="0" locked="0" layoutInCell="1" allowOverlap="1">
                <wp:simplePos x="0" y="0"/>
                <wp:positionH relativeFrom="column">
                  <wp:posOffset>5067934</wp:posOffset>
                </wp:positionH>
                <wp:positionV relativeFrom="paragraph">
                  <wp:posOffset>2705100</wp:posOffset>
                </wp:positionV>
                <wp:extent cx="0" cy="457200"/>
                <wp:effectExtent l="76200" t="0" r="38100"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30035F" id="Прямая со стрелкой 15" o:spid="_x0000_s1026" type="#_x0000_t32" style="position:absolute;margin-left:399.05pt;margin-top:213pt;width:0;height:36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298" distR="114298" simplePos="0" relativeHeight="251660288" behindDoc="0" locked="0" layoutInCell="1" allowOverlap="1">
                <wp:simplePos x="0" y="0"/>
                <wp:positionH relativeFrom="column">
                  <wp:posOffset>472439</wp:posOffset>
                </wp:positionH>
                <wp:positionV relativeFrom="paragraph">
                  <wp:posOffset>2729865</wp:posOffset>
                </wp:positionV>
                <wp:extent cx="0" cy="457200"/>
                <wp:effectExtent l="76200" t="0" r="38100" b="381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AE2165" id="Прямая со стрелкой 12" o:spid="_x0000_s1026" type="#_x0000_t32" style="position:absolute;margin-left:37.2pt;margin-top:214.95pt;width:0;height:36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45720" distB="45720" distL="114300" distR="114300" simplePos="0" relativeHeight="251655168" behindDoc="0" locked="0" layoutInCell="1" allowOverlap="1">
                <wp:simplePos x="0" y="0"/>
                <wp:positionH relativeFrom="column">
                  <wp:posOffset>-360045</wp:posOffset>
                </wp:positionH>
                <wp:positionV relativeFrom="paragraph">
                  <wp:posOffset>3195320</wp:posOffset>
                </wp:positionV>
                <wp:extent cx="1934210" cy="597535"/>
                <wp:effectExtent l="7620" t="13970" r="10795" b="762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О присвоении объекту адресации адреса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margin-left:-28.35pt;margin-top:251.6pt;width:152.3pt;height:4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О присвоении объекту адресации адреса</w:t>
                      </w:r>
                    </w:p>
                  </w:txbxContent>
                </v:textbox>
                <w10:wrap type="square"/>
              </v:shape>
            </w:pict>
          </mc:Fallback>
        </mc:AlternateContent>
      </w:r>
      <w:r>
        <w:rPr>
          <w:noProof/>
          <w:lang w:eastAsia="ru-RU"/>
        </w:rPr>
        <mc:AlternateContent>
          <mc:Choice Requires="wps">
            <w:drawing>
              <wp:anchor distT="45720" distB="45720" distL="114300" distR="114300" simplePos="0" relativeHeight="251657216" behindDoc="0" locked="0" layoutInCell="1" allowOverlap="1">
                <wp:simplePos x="0" y="0"/>
                <wp:positionH relativeFrom="column">
                  <wp:posOffset>1727200</wp:posOffset>
                </wp:positionH>
                <wp:positionV relativeFrom="paragraph">
                  <wp:posOffset>3180715</wp:posOffset>
                </wp:positionV>
                <wp:extent cx="1934210" cy="597535"/>
                <wp:effectExtent l="8890" t="8890" r="9525" b="1270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136pt;margin-top:250.45pt;width:152.3pt;height:4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Об аннулировании адреса объекта адресации</w:t>
                      </w:r>
                    </w:p>
                  </w:txbxContent>
                </v:textbox>
                <w10:wrap type="square"/>
              </v:shape>
            </w:pict>
          </mc:Fallback>
        </mc:AlternateContent>
      </w:r>
      <w:r>
        <w:rPr>
          <w:noProof/>
          <w:lang w:eastAsia="ru-RU"/>
        </w:rPr>
        <mc:AlternateContent>
          <mc:Choice Requires="wps">
            <w:drawing>
              <wp:anchor distT="45720" distB="45720" distL="114300" distR="114300" simplePos="0" relativeHeight="251656192" behindDoc="0" locked="0" layoutInCell="1" allowOverlap="1">
                <wp:simplePos x="0" y="0"/>
                <wp:positionH relativeFrom="column">
                  <wp:posOffset>3821430</wp:posOffset>
                </wp:positionH>
                <wp:positionV relativeFrom="paragraph">
                  <wp:posOffset>3171190</wp:posOffset>
                </wp:positionV>
                <wp:extent cx="1934210" cy="597535"/>
                <wp:effectExtent l="7620" t="8890" r="10795" b="1270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59753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margin-left:300.9pt;margin-top:249.7pt;width:152.3pt;height:4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Об отказе в предоставлении муниципальной услуги</w:t>
                      </w:r>
                    </w:p>
                  </w:txbxContent>
                </v:textbox>
                <w10:wrap type="square"/>
              </v:shape>
            </w:pict>
          </mc:Fallback>
        </mc:AlternateContent>
      </w:r>
      <w:r>
        <w:rPr>
          <w:noProof/>
          <w:lang w:eastAsia="ru-RU"/>
        </w:rPr>
        <mc:AlternateContent>
          <mc:Choice Requires="wps">
            <w:drawing>
              <wp:anchor distT="0" distB="0" distL="114298" distR="114298" simplePos="0" relativeHeight="251649024" behindDoc="0" locked="0" layoutInCell="1" allowOverlap="1">
                <wp:simplePos x="0" y="0"/>
                <wp:positionH relativeFrom="column">
                  <wp:posOffset>2920364</wp:posOffset>
                </wp:positionH>
                <wp:positionV relativeFrom="paragraph">
                  <wp:posOffset>415290</wp:posOffset>
                </wp:positionV>
                <wp:extent cx="0" cy="100965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5504E3" id="Прямая соединительная линия 10"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939165</wp:posOffset>
                </wp:positionH>
                <wp:positionV relativeFrom="paragraph">
                  <wp:posOffset>681990</wp:posOffset>
                </wp:positionV>
                <wp:extent cx="1028700" cy="1181100"/>
                <wp:effectExtent l="0" t="0" r="57150" b="7620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6A45ED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Pr>
          <w:noProof/>
          <w:lang w:eastAsia="ru-RU"/>
        </w:rPr>
        <mc:AlternateContent>
          <mc:Choice Requires="wps">
            <w:drawing>
              <wp:anchor distT="45720" distB="45720" distL="114300" distR="114300" simplePos="0" relativeHeight="251654144" behindDoc="0" locked="0" layoutInCell="1" allowOverlap="1">
                <wp:simplePos x="0" y="0"/>
                <wp:positionH relativeFrom="column">
                  <wp:posOffset>1972310</wp:posOffset>
                </wp:positionH>
                <wp:positionV relativeFrom="paragraph">
                  <wp:posOffset>1325880</wp:posOffset>
                </wp:positionV>
                <wp:extent cx="1934210" cy="967105"/>
                <wp:effectExtent l="6350" t="11430" r="12065" b="1206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96710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35" type="#_x0000_t202" style="position:absolute;margin-left:155.3pt;margin-top:104.4pt;width:152.3pt;height:76.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">
                <v:textbox style="mso-fit-shape-to-text:t">
                  <w:txbxContent>
                    <w:p w:rsidR="006E4D09" w:rsidRPr="0090788F" w:rsidRDefault="006E4D09" w:rsidP="00943FD2">
                      <w:pPr>
                        <w:jc w:val="center"/>
                        <w:rPr>
                          <w:rFonts w:ascii="Times New Roman" w:hAnsi="Times New Roman"/>
                        </w:rPr>
                      </w:pPr>
                      <w:r w:rsidRPr="0090788F">
                        <w:rPr>
                          <w:rFonts w:ascii="Times New Roman" w:hAnsi="Times New Roman"/>
                        </w:rPr>
                        <w:t>Предварительная правовая оценка документов специалистом, подготовка проекта решения</w:t>
                      </w:r>
                    </w:p>
                  </w:txbxContent>
                </v:textbox>
                <w10:wrap type="square"/>
              </v:shape>
            </w:pict>
          </mc:Fallback>
        </mc:AlternateContent>
      </w:r>
    </w:p>
    <w:p w:rsidR="003A5694" w:rsidRPr="00943FD2" w:rsidRDefault="003A5694" w:rsidP="00943FD2">
      <w:pPr>
        <w:tabs>
          <w:tab w:val="left" w:pos="4239"/>
        </w:tabs>
        <w:autoSpaceDE w:val="0"/>
        <w:autoSpaceDN w:val="0"/>
        <w:adjustRightInd w:val="0"/>
        <w:spacing w:after="0" w:line="240" w:lineRule="auto"/>
        <w:ind w:firstLine="540"/>
        <w:jc w:val="center"/>
        <w:outlineLvl w:val="2"/>
        <w:rPr>
          <w:rFonts w:ascii="Times New Roman" w:hAnsi="Times New Roman"/>
          <w:b/>
          <w:sz w:val="24"/>
          <w:szCs w:val="24"/>
          <w:lang w:eastAsia="ru-RU"/>
        </w:rPr>
      </w:pPr>
    </w:p>
    <w:p w:rsidR="003A5694" w:rsidRPr="00943FD2" w:rsidRDefault="004C71D9"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r>
        <w:rPr>
          <w:noProof/>
          <w:lang w:eastAsia="ru-RU"/>
        </w:rPr>
        <mc:AlternateContent>
          <mc:Choice Requires="wps">
            <w:drawing>
              <wp:anchor distT="4294967294" distB="4294967294" distL="114300" distR="114300" simplePos="0" relativeHeight="251651072" behindDoc="0" locked="0" layoutInCell="1" allowOverlap="1">
                <wp:simplePos x="0" y="0"/>
                <wp:positionH relativeFrom="column">
                  <wp:posOffset>2424430</wp:posOffset>
                </wp:positionH>
                <wp:positionV relativeFrom="paragraph">
                  <wp:posOffset>13334</wp:posOffset>
                </wp:positionV>
                <wp:extent cx="11620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78448A" id="Прямая соединительная линия 8"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b/>
          <w:sz w:val="24"/>
          <w:szCs w:val="24"/>
          <w:lang w:eastAsia="ru-RU"/>
        </w:rPr>
      </w:pPr>
    </w:p>
    <w:p w:rsidR="003A5694" w:rsidRPr="00943FD2" w:rsidRDefault="004C71D9" w:rsidP="00943FD2">
      <w:pPr>
        <w:autoSpaceDE w:val="0"/>
        <w:autoSpaceDN w:val="0"/>
        <w:adjustRightInd w:val="0"/>
        <w:spacing w:after="0" w:line="240" w:lineRule="exact"/>
        <w:ind w:left="5670" w:firstLine="2835"/>
        <w:outlineLvl w:val="2"/>
        <w:rPr>
          <w:rFonts w:ascii="Times New Roman" w:hAnsi="Times New Roman"/>
          <w:color w:val="000000"/>
          <w:sz w:val="24"/>
          <w:szCs w:val="24"/>
          <w:lang w:eastAsia="ru-RU"/>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4764404</wp:posOffset>
                </wp:positionH>
                <wp:positionV relativeFrom="paragraph">
                  <wp:posOffset>5231130</wp:posOffset>
                </wp:positionV>
                <wp:extent cx="320040" cy="0"/>
                <wp:effectExtent l="64770" t="0" r="6858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B4B4B" id="Прямая со стрелкой 4" o:spid="_x0000_s1026" type="#_x0000_t32" style="position:absolute;margin-left:375.15pt;margin-top:411.9pt;width:25.2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" strokeweight=".5pt">
                <v:stroke endarrow="block" joinstyle="miter"/>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2456180</wp:posOffset>
                </wp:positionH>
                <wp:positionV relativeFrom="paragraph">
                  <wp:posOffset>5221605</wp:posOffset>
                </wp:positionV>
                <wp:extent cx="357505" cy="635"/>
                <wp:effectExtent l="64135" t="0" r="49530" b="4953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7505" cy="635"/>
                        </a:xfrm>
                        <a:prstGeom prst="bentConnector3">
                          <a:avLst>
                            <a:gd name="adj1" fmla="val 49912"/>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E83D7" id="Соединительная линия уступом 3" o:spid="_x0000_s1026" type="#_x0000_t34" style="position:absolute;margin-left:193.4pt;margin-top:411.15pt;width:28.1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wDnAIAANo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" adj="10781" strokeweight=".5pt">
                <v:stroke endarrow="block"/>
              </v:shape>
            </w:pict>
          </mc:Fallback>
        </mc:AlternateContent>
      </w: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169544</wp:posOffset>
                </wp:positionH>
                <wp:positionV relativeFrom="paragraph">
                  <wp:posOffset>5231765</wp:posOffset>
                </wp:positionV>
                <wp:extent cx="319405" cy="0"/>
                <wp:effectExtent l="64453" t="0" r="68897" b="49848"/>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FD16B" id="Прямая со стрелкой 2" o:spid="_x0000_s1026" type="#_x0000_t32" style="position:absolute;margin-left:13.35pt;margin-top:411.95pt;width:25.15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" strokeweight=".5pt">
                <v:stroke endarrow="block" joinstyle="miter"/>
              </v:shape>
            </w:pict>
          </mc:Fallback>
        </mc:AlternateContent>
      </w:r>
      <w:r>
        <w:rPr>
          <w:noProof/>
          <w:lang w:eastAsia="ru-RU"/>
        </w:rPr>
        <mc:AlternateContent>
          <mc:Choice Requires="wps">
            <w:drawing>
              <wp:anchor distT="45720" distB="45720" distL="114300" distR="114300" simplePos="0" relativeHeight="251666432" behindDoc="0" locked="0" layoutInCell="1" allowOverlap="1">
                <wp:simplePos x="0" y="0"/>
                <wp:positionH relativeFrom="column">
                  <wp:posOffset>-342900</wp:posOffset>
                </wp:positionH>
                <wp:positionV relativeFrom="paragraph">
                  <wp:posOffset>5470525</wp:posOffset>
                </wp:positionV>
                <wp:extent cx="6115685" cy="337185"/>
                <wp:effectExtent l="0" t="0" r="0" b="571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37185"/>
                        </a:xfrm>
                        <a:prstGeom prst="rect">
                          <a:avLst/>
                        </a:prstGeom>
                        <a:solidFill>
                          <a:srgbClr val="FFFFFF"/>
                        </a:solidFill>
                        <a:ln w="9525">
                          <a:solidFill>
                            <a:srgbClr val="000000"/>
                          </a:solidFill>
                          <a:miter lim="800000"/>
                          <a:headEnd/>
                          <a:tailEnd/>
                        </a:ln>
                      </wps:spPr>
                      <wps:txbx>
                        <w:txbxContent>
                          <w:p w:rsidR="006E4D09" w:rsidRPr="0090788F" w:rsidRDefault="006E4D09" w:rsidP="00943FD2">
                            <w:pPr>
                              <w:jc w:val="center"/>
                              <w:rPr>
                                <w:rFonts w:ascii="Times New Roman" w:hAnsi="Times New Roman"/>
                              </w:rPr>
                            </w:pPr>
                            <w:r w:rsidRPr="0090788F">
                              <w:rPr>
                                <w:rFonts w:ascii="Times New Roman" w:hAnsi="Times New Roman"/>
                              </w:rPr>
                              <w:t>Направление заявителю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27pt;margin-top:430.75pt;width:481.55pt;height:26.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6E4D09" w:rsidRPr="0090788F" w:rsidRDefault="006E4D09" w:rsidP="00943FD2">
                      <w:pPr>
                        <w:jc w:val="center"/>
                        <w:rPr>
                          <w:rFonts w:ascii="Times New Roman" w:hAnsi="Times New Roman"/>
                        </w:rPr>
                      </w:pPr>
                      <w:r w:rsidRPr="0090788F">
                        <w:rPr>
                          <w:rFonts w:ascii="Times New Roman" w:hAnsi="Times New Roman"/>
                        </w:rPr>
                        <w:t>Направление заявителю уведомления о принятом решении</w:t>
                      </w:r>
                    </w:p>
                  </w:txbxContent>
                </v:textbox>
                <w10:wrap type="square"/>
              </v:shape>
            </w:pict>
          </mc:Fallback>
        </mc:AlternateContent>
      </w:r>
      <w:r w:rsidR="003A5694" w:rsidRPr="00943FD2">
        <w:rPr>
          <w:rFonts w:ascii="Times New Roman" w:hAnsi="Times New Roman"/>
          <w:sz w:val="24"/>
          <w:szCs w:val="24"/>
          <w:lang w:eastAsia="ru-RU"/>
        </w:rPr>
        <w:br w:type="page"/>
      </w:r>
      <w:r w:rsidR="003A5694" w:rsidRPr="00943FD2">
        <w:rPr>
          <w:rFonts w:ascii="Times New Roman" w:hAnsi="Times New Roman"/>
          <w:color w:val="000000"/>
          <w:sz w:val="24"/>
          <w:szCs w:val="24"/>
          <w:lang w:eastAsia="ru-RU"/>
        </w:rPr>
        <w:lastRenderedPageBreak/>
        <w:t>Приложение 4</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к Административному регламенту</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предоставления муниципальной услуги </w:t>
      </w:r>
      <w:r w:rsidRPr="00943FD2">
        <w:rPr>
          <w:rFonts w:ascii="Times New Roman" w:hAnsi="Times New Roman"/>
          <w:bCs/>
          <w:color w:val="000000"/>
          <w:sz w:val="24"/>
          <w:szCs w:val="24"/>
          <w:lang w:eastAsia="ru-RU"/>
        </w:rPr>
        <w:t>«</w:t>
      </w:r>
      <w:r w:rsidRPr="00943FD2">
        <w:rPr>
          <w:rFonts w:ascii="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bCs/>
          <w:color w:val="000000"/>
          <w:sz w:val="24"/>
          <w:szCs w:val="24"/>
          <w:lang w:eastAsia="ru-RU"/>
        </w:rPr>
        <w:t>»</w:t>
      </w:r>
    </w:p>
    <w:p w:rsidR="003A5694" w:rsidRPr="00943FD2" w:rsidRDefault="003A5694" w:rsidP="00943FD2">
      <w:pPr>
        <w:tabs>
          <w:tab w:val="left" w:pos="4239"/>
        </w:tabs>
        <w:autoSpaceDE w:val="0"/>
        <w:autoSpaceDN w:val="0"/>
        <w:adjustRightInd w:val="0"/>
        <w:spacing w:after="0" w:line="240" w:lineRule="auto"/>
        <w:ind w:firstLine="540"/>
        <w:jc w:val="right"/>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p w:rsidR="003A5694"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r w:rsidRPr="00943FD2">
        <w:rPr>
          <w:rFonts w:ascii="Times New Roman" w:hAnsi="Times New Roman"/>
          <w:sz w:val="24"/>
          <w:szCs w:val="24"/>
          <w:lang w:eastAsia="ru-RU"/>
        </w:rPr>
        <w:t>Контактные данные для подачи жалоб в связи с предоставлением муниципальной услуги</w:t>
      </w:r>
    </w:p>
    <w:p w:rsidR="003A5694"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3A5694" w:rsidRPr="00943FD2" w:rsidTr="00AE7197">
        <w:tc>
          <w:tcPr>
            <w:tcW w:w="3794"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sidRPr="00943FD2">
              <w:rPr>
                <w:rFonts w:ascii="Times New Roman" w:hAnsi="Times New Roman"/>
                <w:sz w:val="24"/>
                <w:szCs w:val="24"/>
                <w:lang w:eastAsia="ru-RU"/>
              </w:rPr>
              <w:t>Администрация муни</w:t>
            </w:r>
            <w:r>
              <w:rPr>
                <w:rFonts w:ascii="Times New Roman" w:hAnsi="Times New Roman"/>
                <w:sz w:val="24"/>
                <w:szCs w:val="24"/>
                <w:lang w:eastAsia="ru-RU"/>
              </w:rPr>
              <w:t>ципального образования Алейский</w:t>
            </w:r>
            <w:r w:rsidRPr="00943FD2">
              <w:rPr>
                <w:rFonts w:ascii="Times New Roman" w:hAnsi="Times New Roman"/>
                <w:sz w:val="24"/>
                <w:szCs w:val="24"/>
                <w:lang w:eastAsia="ru-RU"/>
              </w:rPr>
              <w:t xml:space="preserve"> сельсовет Алейского района Алтайского края</w:t>
            </w:r>
          </w:p>
        </w:tc>
        <w:tc>
          <w:tcPr>
            <w:tcW w:w="5245" w:type="dxa"/>
          </w:tcPr>
          <w:p w:rsidR="003A5694" w:rsidRPr="00E3194B"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Адрес:65810</w:t>
            </w:r>
            <w:r w:rsidR="00E3194B" w:rsidRPr="00E3194B">
              <w:rPr>
                <w:rFonts w:ascii="Times New Roman" w:hAnsi="Times New Roman"/>
                <w:sz w:val="24"/>
                <w:szCs w:val="24"/>
                <w:lang w:eastAsia="ru-RU"/>
              </w:rPr>
              <w:t>1</w:t>
            </w:r>
            <w:r w:rsidRPr="00943FD2">
              <w:rPr>
                <w:rFonts w:ascii="Times New Roman" w:hAnsi="Times New Roman"/>
                <w:sz w:val="24"/>
                <w:szCs w:val="24"/>
                <w:lang w:eastAsia="ru-RU"/>
              </w:rPr>
              <w:t>, Алтайский край, Алейски</w:t>
            </w:r>
            <w:r>
              <w:rPr>
                <w:rFonts w:ascii="Times New Roman" w:hAnsi="Times New Roman"/>
                <w:sz w:val="24"/>
                <w:szCs w:val="24"/>
                <w:lang w:eastAsia="ru-RU"/>
              </w:rPr>
              <w:t xml:space="preserve">й район, </w:t>
            </w:r>
            <w:r w:rsidR="00E3194B">
              <w:rPr>
                <w:rFonts w:ascii="Times New Roman" w:hAnsi="Times New Roman"/>
                <w:sz w:val="24"/>
                <w:szCs w:val="24"/>
                <w:lang w:val="en-US" w:eastAsia="ru-RU"/>
              </w:rPr>
              <w:t>c</w:t>
            </w:r>
            <w:r w:rsidR="00E3194B">
              <w:rPr>
                <w:rFonts w:ascii="Times New Roman" w:hAnsi="Times New Roman"/>
                <w:sz w:val="24"/>
                <w:szCs w:val="24"/>
                <w:lang w:eastAsia="ru-RU"/>
              </w:rPr>
              <w:t>.Большепанюшево, ул. Центральная 11Б</w:t>
            </w:r>
          </w:p>
          <w:p w:rsidR="003A5694" w:rsidRDefault="003A5694" w:rsidP="00AE7197">
            <w:pPr>
              <w:autoSpaceDE w:val="0"/>
              <w:autoSpaceDN w:val="0"/>
              <w:adjustRightInd w:val="0"/>
              <w:spacing w:after="0" w:line="240" w:lineRule="auto"/>
              <w:jc w:val="both"/>
              <w:outlineLvl w:val="2"/>
              <w:rPr>
                <w:rFonts w:ascii="Times New Roman" w:hAnsi="Times New Roman"/>
                <w:sz w:val="24"/>
                <w:szCs w:val="24"/>
                <w:lang w:eastAsia="ru-RU"/>
              </w:rPr>
            </w:pPr>
            <w:r>
              <w:rPr>
                <w:rFonts w:ascii="Times New Roman" w:hAnsi="Times New Roman"/>
                <w:sz w:val="24"/>
                <w:szCs w:val="24"/>
                <w:lang w:eastAsia="ru-RU"/>
              </w:rPr>
              <w:t>т. 838553</w:t>
            </w:r>
            <w:r w:rsidR="00E3194B">
              <w:rPr>
                <w:rFonts w:ascii="Times New Roman" w:hAnsi="Times New Roman"/>
                <w:sz w:val="24"/>
                <w:szCs w:val="24"/>
                <w:lang w:eastAsia="ru-RU"/>
              </w:rPr>
              <w:t>36543</w:t>
            </w:r>
          </w:p>
          <w:p w:rsidR="003A5694" w:rsidRPr="00943FD2" w:rsidRDefault="003A5694" w:rsidP="00E3194B">
            <w:pPr>
              <w:autoSpaceDE w:val="0"/>
              <w:autoSpaceDN w:val="0"/>
              <w:adjustRightInd w:val="0"/>
              <w:spacing w:after="0" w:line="240" w:lineRule="auto"/>
              <w:outlineLvl w:val="2"/>
              <w:rPr>
                <w:rFonts w:ascii="Times New Roman" w:hAnsi="Times New Roman"/>
                <w:sz w:val="24"/>
                <w:szCs w:val="24"/>
                <w:lang w:eastAsia="ru-RU"/>
              </w:rPr>
            </w:pPr>
            <w:r>
              <w:rPr>
                <w:rFonts w:ascii="Times New Roman" w:hAnsi="Times New Roman"/>
                <w:sz w:val="24"/>
                <w:szCs w:val="24"/>
                <w:lang w:eastAsia="ru-RU"/>
              </w:rPr>
              <w:t xml:space="preserve">Глава сельсовета </w:t>
            </w:r>
            <w:r w:rsidR="00E3194B">
              <w:rPr>
                <w:rFonts w:ascii="Times New Roman" w:hAnsi="Times New Roman"/>
                <w:sz w:val="24"/>
                <w:szCs w:val="24"/>
                <w:lang w:eastAsia="ru-RU"/>
              </w:rPr>
              <w:t>Кучкин Александр Николаевич</w:t>
            </w:r>
          </w:p>
        </w:tc>
      </w:tr>
      <w:tr w:rsidR="003A5694" w:rsidRPr="00943FD2" w:rsidTr="00AE7197">
        <w:tc>
          <w:tcPr>
            <w:tcW w:w="3794" w:type="dxa"/>
          </w:tcPr>
          <w:p w:rsidR="003A5694" w:rsidRPr="00943FD2" w:rsidRDefault="003A5694" w:rsidP="00AE7197">
            <w:pPr>
              <w:autoSpaceDE w:val="0"/>
              <w:autoSpaceDN w:val="0"/>
              <w:adjustRightInd w:val="0"/>
              <w:spacing w:after="0" w:line="240" w:lineRule="auto"/>
              <w:jc w:val="both"/>
              <w:outlineLvl w:val="2"/>
              <w:rPr>
                <w:rFonts w:ascii="Times New Roman" w:hAnsi="Times New Roman"/>
                <w:sz w:val="24"/>
                <w:szCs w:val="24"/>
                <w:u w:val="single"/>
                <w:lang w:eastAsia="ru-RU"/>
              </w:rPr>
            </w:pPr>
            <w:r>
              <w:rPr>
                <w:rFonts w:ascii="Times New Roman" w:hAnsi="Times New Roman"/>
                <w:sz w:val="24"/>
                <w:szCs w:val="24"/>
                <w:lang w:eastAsia="ru-RU"/>
              </w:rPr>
              <w:t>Собрание депутатов Алей</w:t>
            </w:r>
            <w:r w:rsidRPr="00943FD2">
              <w:rPr>
                <w:rFonts w:ascii="Times New Roman" w:hAnsi="Times New Roman"/>
                <w:sz w:val="24"/>
                <w:szCs w:val="24"/>
                <w:lang w:eastAsia="ru-RU"/>
              </w:rPr>
              <w:t>ского сельсовета Алейского района Алтайского края</w:t>
            </w:r>
          </w:p>
        </w:tc>
        <w:tc>
          <w:tcPr>
            <w:tcW w:w="5245" w:type="dxa"/>
          </w:tcPr>
          <w:p w:rsidR="00E3194B" w:rsidRPr="00E3194B" w:rsidRDefault="00E3194B" w:rsidP="00E3194B">
            <w:pPr>
              <w:autoSpaceDE w:val="0"/>
              <w:autoSpaceDN w:val="0"/>
              <w:adjustRightInd w:val="0"/>
              <w:spacing w:after="0" w:line="240" w:lineRule="auto"/>
              <w:jc w:val="both"/>
              <w:outlineLvl w:val="2"/>
              <w:rPr>
                <w:rFonts w:ascii="Times New Roman" w:hAnsi="Times New Roman"/>
                <w:sz w:val="24"/>
                <w:szCs w:val="24"/>
                <w:lang w:eastAsia="ru-RU"/>
              </w:rPr>
            </w:pPr>
            <w:r w:rsidRPr="00E3194B">
              <w:rPr>
                <w:rFonts w:ascii="Times New Roman" w:hAnsi="Times New Roman"/>
                <w:sz w:val="24"/>
                <w:szCs w:val="24"/>
                <w:lang w:eastAsia="ru-RU"/>
              </w:rPr>
              <w:t>Адрес:658101, Алтайский край, Алейский район, c.Большепанюшево, ул. Центральная 11Б</w:t>
            </w:r>
          </w:p>
          <w:p w:rsidR="00E3194B" w:rsidRPr="00E3194B" w:rsidRDefault="00E3194B" w:rsidP="00E3194B">
            <w:pPr>
              <w:autoSpaceDE w:val="0"/>
              <w:autoSpaceDN w:val="0"/>
              <w:adjustRightInd w:val="0"/>
              <w:spacing w:after="0" w:line="240" w:lineRule="auto"/>
              <w:jc w:val="both"/>
              <w:outlineLvl w:val="2"/>
              <w:rPr>
                <w:rFonts w:ascii="Times New Roman" w:hAnsi="Times New Roman"/>
                <w:sz w:val="24"/>
                <w:szCs w:val="24"/>
                <w:lang w:eastAsia="ru-RU"/>
              </w:rPr>
            </w:pPr>
            <w:r w:rsidRPr="00E3194B">
              <w:rPr>
                <w:rFonts w:ascii="Times New Roman" w:hAnsi="Times New Roman"/>
                <w:sz w:val="24"/>
                <w:szCs w:val="24"/>
                <w:lang w:eastAsia="ru-RU"/>
              </w:rPr>
              <w:t>т. 83855336543</w:t>
            </w:r>
          </w:p>
          <w:p w:rsidR="003A5694" w:rsidRPr="00943FD2" w:rsidRDefault="00E3194B" w:rsidP="00E3194B">
            <w:pPr>
              <w:autoSpaceDE w:val="0"/>
              <w:autoSpaceDN w:val="0"/>
              <w:adjustRightInd w:val="0"/>
              <w:spacing w:after="0" w:line="240" w:lineRule="auto"/>
              <w:outlineLvl w:val="2"/>
              <w:rPr>
                <w:rFonts w:ascii="Times New Roman" w:hAnsi="Times New Roman"/>
                <w:sz w:val="24"/>
                <w:szCs w:val="24"/>
                <w:lang w:eastAsia="ru-RU"/>
              </w:rPr>
            </w:pPr>
            <w:r w:rsidRPr="00E3194B">
              <w:rPr>
                <w:rFonts w:ascii="Times New Roman" w:hAnsi="Times New Roman"/>
                <w:sz w:val="24"/>
                <w:szCs w:val="24"/>
                <w:lang w:eastAsia="ru-RU"/>
              </w:rPr>
              <w:t>Глава сельсовета Кучкин Александр Николаевич</w:t>
            </w:r>
            <w:bookmarkStart w:id="14" w:name="_GoBack"/>
            <w:bookmarkEnd w:id="14"/>
          </w:p>
        </w:tc>
      </w:tr>
    </w:tbl>
    <w:p w:rsidR="003A5694" w:rsidRPr="00943FD2" w:rsidRDefault="003A5694" w:rsidP="00943FD2">
      <w:pPr>
        <w:autoSpaceDE w:val="0"/>
        <w:autoSpaceDN w:val="0"/>
        <w:adjustRightInd w:val="0"/>
        <w:spacing w:after="0" w:line="240" w:lineRule="auto"/>
        <w:ind w:firstLine="540"/>
        <w:jc w:val="center"/>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sectPr w:rsidR="003A5694" w:rsidRPr="00943FD2" w:rsidSect="00C56D91">
          <w:type w:val="continuous"/>
          <w:pgSz w:w="11906" w:h="16838"/>
          <w:pgMar w:top="1134" w:right="567" w:bottom="1134" w:left="1134" w:header="708" w:footer="708" w:gutter="0"/>
          <w:cols w:space="708"/>
          <w:titlePg/>
          <w:docGrid w:linePitch="360"/>
        </w:sectPr>
      </w:pPr>
    </w:p>
    <w:p w:rsidR="003A5694" w:rsidRPr="00943FD2" w:rsidRDefault="003A5694" w:rsidP="00943FD2">
      <w:pPr>
        <w:autoSpaceDE w:val="0"/>
        <w:autoSpaceDN w:val="0"/>
        <w:adjustRightInd w:val="0"/>
        <w:spacing w:after="0" w:line="240" w:lineRule="exact"/>
        <w:ind w:left="5670"/>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Приложение 4</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к Административному регламенту</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предоставления муниципальной услуги </w:t>
      </w:r>
      <w:r w:rsidRPr="00943FD2">
        <w:rPr>
          <w:rFonts w:ascii="Times New Roman" w:hAnsi="Times New Roman"/>
          <w:bCs/>
          <w:color w:val="000000"/>
          <w:sz w:val="24"/>
          <w:szCs w:val="24"/>
          <w:lang w:eastAsia="ru-RU"/>
        </w:rPr>
        <w:t>«</w:t>
      </w:r>
      <w:r w:rsidRPr="00943FD2">
        <w:rPr>
          <w:rFonts w:ascii="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bCs/>
          <w:color w:val="000000"/>
          <w:sz w:val="24"/>
          <w:szCs w:val="24"/>
          <w:lang w:eastAsia="ru-RU"/>
        </w:rPr>
        <w:t>»</w:t>
      </w:r>
    </w:p>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ЗАЯВЛЕНИЕ </w:t>
      </w:r>
    </w:p>
    <w:p w:rsidR="003A5694" w:rsidRPr="00943FD2" w:rsidRDefault="003A5694" w:rsidP="00943FD2">
      <w:pPr>
        <w:spacing w:after="0" w:line="240" w:lineRule="auto"/>
        <w:jc w:val="center"/>
        <w:rPr>
          <w:rFonts w:ascii="Times New Roman" w:hAnsi="Times New Roman"/>
          <w:color w:val="000000"/>
          <w:sz w:val="24"/>
          <w:szCs w:val="24"/>
          <w:lang w:eastAsia="ru-RU"/>
        </w:rPr>
      </w:pPr>
      <w:r w:rsidRPr="00943FD2">
        <w:rPr>
          <w:rFonts w:ascii="Times New Roman" w:hAnsi="Times New Roman"/>
          <w:color w:val="000000"/>
          <w:sz w:val="24"/>
          <w:szCs w:val="24"/>
          <w:lang w:eastAsia="ru-RU"/>
        </w:rPr>
        <w:t>О присвоении объекту адресации адреса или аннулировании его адреса</w:t>
      </w:r>
    </w:p>
    <w:p w:rsidR="003A5694" w:rsidRPr="00943FD2" w:rsidRDefault="003A5694" w:rsidP="00943FD2">
      <w:pPr>
        <w:spacing w:after="0" w:line="240" w:lineRule="auto"/>
        <w:jc w:val="center"/>
        <w:rPr>
          <w:rFonts w:ascii="Times New Roman" w:hAnsi="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4"/>
        <w:gridCol w:w="2438"/>
        <w:gridCol w:w="409"/>
        <w:gridCol w:w="754"/>
        <w:gridCol w:w="8"/>
        <w:gridCol w:w="414"/>
        <w:gridCol w:w="875"/>
        <w:gridCol w:w="632"/>
        <w:gridCol w:w="424"/>
        <w:gridCol w:w="3441"/>
      </w:tblGrid>
      <w:tr w:rsidR="003A5694" w:rsidRPr="008F07D3" w:rsidTr="000D07AD">
        <w:trPr>
          <w:trHeight w:val="285"/>
        </w:trPr>
        <w:tc>
          <w:tcPr>
            <w:tcW w:w="459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297" w:type="dxa"/>
            <w:gridSpan w:val="3"/>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4497" w:type="dxa"/>
            <w:gridSpan w:val="3"/>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tblBorders>
        </w:tblPrEx>
        <w:trPr>
          <w:trHeight w:val="272"/>
        </w:trPr>
        <w:tc>
          <w:tcPr>
            <w:tcW w:w="10390" w:type="dxa"/>
            <w:gridSpan w:val="11"/>
            <w:tcBorders>
              <w:left w:val="nil"/>
              <w:right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372"/>
        </w:trPr>
        <w:tc>
          <w:tcPr>
            <w:tcW w:w="851" w:type="dxa"/>
            <w:vMerge w:val="restart"/>
          </w:tcPr>
          <w:p w:rsidR="003A5694" w:rsidRPr="00943FD2" w:rsidRDefault="003A5694" w:rsidP="00943FD2">
            <w:pPr>
              <w:autoSpaceDE w:val="0"/>
              <w:autoSpaceDN w:val="0"/>
              <w:adjustRightInd w:val="0"/>
              <w:spacing w:after="0" w:line="240" w:lineRule="auto"/>
              <w:ind w:firstLine="505"/>
              <w:jc w:val="center"/>
              <w:rPr>
                <w:rFonts w:ascii="Times New Roman" w:hAnsi="Times New Roman"/>
                <w:sz w:val="24"/>
                <w:szCs w:val="24"/>
                <w:lang w:eastAsia="ru-RU"/>
              </w:rPr>
            </w:pPr>
            <w:r w:rsidRPr="00943FD2">
              <w:rPr>
                <w:rFonts w:ascii="Times New Roman" w:hAnsi="Times New Roman"/>
                <w:sz w:val="24"/>
                <w:szCs w:val="24"/>
                <w:lang w:eastAsia="ru-RU"/>
              </w:rPr>
              <w:t>1</w:t>
            </w:r>
          </w:p>
        </w:tc>
        <w:tc>
          <w:tcPr>
            <w:tcW w:w="3753" w:type="dxa"/>
            <w:gridSpan w:val="5"/>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Заявление</w:t>
            </w:r>
          </w:p>
        </w:tc>
        <w:tc>
          <w:tcPr>
            <w:tcW w:w="414"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2</w:t>
            </w:r>
          </w:p>
        </w:tc>
        <w:tc>
          <w:tcPr>
            <w:tcW w:w="5372" w:type="dxa"/>
            <w:gridSpan w:val="4"/>
            <w:vMerge w:val="restart"/>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Заявление принято</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регистрационный номер _______________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листов заявления ___________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прилагаемых документов 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том числе оригиналов ___, копий ____, количество листов в оригиналах ____, копиях 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ФИО должностного лица ________________</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подпись должностного лица ____________</w:t>
            </w:r>
          </w:p>
        </w:tc>
      </w:tr>
      <w:tr w:rsidR="003A5694" w:rsidRPr="008F07D3" w:rsidTr="000D07AD">
        <w:tblPrEx>
          <w:tblBorders>
            <w:insideH w:val="none" w:sz="0" w:space="0" w:color="auto"/>
          </w:tblBorders>
        </w:tblPrEx>
        <w:trPr>
          <w:trHeight w:val="450"/>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в</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наименование органа местного самоуправления</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p>
        </w:tc>
        <w:tc>
          <w:tcPr>
            <w:tcW w:w="414" w:type="dxa"/>
            <w:vMerge/>
          </w:tcPr>
          <w:p w:rsidR="003A5694" w:rsidRPr="00943FD2" w:rsidRDefault="003A5694" w:rsidP="00943FD2">
            <w:pPr>
              <w:spacing w:after="0" w:line="240" w:lineRule="auto"/>
              <w:rPr>
                <w:rFonts w:ascii="Times New Roman" w:hAnsi="Times New Roman"/>
                <w:sz w:val="24"/>
                <w:szCs w:val="24"/>
                <w:lang w:eastAsia="ru-RU"/>
              </w:rPr>
            </w:pPr>
          </w:p>
        </w:tc>
        <w:tc>
          <w:tcPr>
            <w:tcW w:w="5372" w:type="dxa"/>
            <w:gridSpan w:val="4"/>
            <w:vMerge/>
            <w:tcBorders>
              <w:bottom w:val="nil"/>
            </w:tcBorders>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rPr>
          <w:trHeight w:val="372"/>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14" w:type="dxa"/>
            <w:vMerge/>
          </w:tcPr>
          <w:p w:rsidR="003A5694" w:rsidRPr="00943FD2" w:rsidRDefault="003A5694" w:rsidP="00943FD2">
            <w:pPr>
              <w:spacing w:after="0" w:line="240" w:lineRule="auto"/>
              <w:rPr>
                <w:rFonts w:ascii="Times New Roman" w:hAnsi="Times New Roman"/>
                <w:sz w:val="24"/>
                <w:szCs w:val="24"/>
                <w:lang w:eastAsia="ru-RU"/>
              </w:rPr>
            </w:pPr>
          </w:p>
        </w:tc>
        <w:tc>
          <w:tcPr>
            <w:tcW w:w="5372" w:type="dxa"/>
            <w:gridSpan w:val="4"/>
            <w:tcBorders>
              <w:top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«__» ____________ ____ г.</w:t>
            </w:r>
          </w:p>
        </w:tc>
      </w:tr>
      <w:tr w:rsidR="003A5694" w:rsidRPr="008F07D3" w:rsidTr="000D07AD">
        <w:trPr>
          <w:trHeight w:val="372"/>
        </w:trPr>
        <w:tc>
          <w:tcPr>
            <w:tcW w:w="851" w:type="dxa"/>
            <w:vMerge w:val="restart"/>
          </w:tcPr>
          <w:p w:rsidR="003A5694" w:rsidRPr="00943FD2" w:rsidRDefault="003A5694" w:rsidP="00943FD2">
            <w:pPr>
              <w:autoSpaceDE w:val="0"/>
              <w:autoSpaceDN w:val="0"/>
              <w:adjustRightInd w:val="0"/>
              <w:spacing w:after="0" w:line="240" w:lineRule="auto"/>
              <w:ind w:firstLine="363"/>
              <w:jc w:val="center"/>
              <w:rPr>
                <w:rFonts w:ascii="Times New Roman" w:hAnsi="Times New Roman"/>
                <w:sz w:val="24"/>
                <w:szCs w:val="24"/>
                <w:lang w:eastAsia="ru-RU"/>
              </w:rPr>
            </w:pPr>
            <w:r w:rsidRPr="00943FD2">
              <w:rPr>
                <w:rFonts w:ascii="Times New Roman" w:hAnsi="Times New Roman"/>
                <w:sz w:val="24"/>
                <w:szCs w:val="24"/>
                <w:lang w:eastAsia="ru-RU"/>
              </w:rPr>
              <w:t>3.1</w:t>
            </w:r>
          </w:p>
        </w:tc>
        <w:tc>
          <w:tcPr>
            <w:tcW w:w="9539" w:type="dxa"/>
            <w:gridSpan w:val="10"/>
          </w:tcPr>
          <w:p w:rsidR="003A5694" w:rsidRPr="00943FD2" w:rsidRDefault="003A5694" w:rsidP="00943FD2">
            <w:pPr>
              <w:autoSpaceDE w:val="0"/>
              <w:autoSpaceDN w:val="0"/>
              <w:adjustRightInd w:val="0"/>
              <w:spacing w:after="0" w:line="240" w:lineRule="auto"/>
              <w:ind w:left="79"/>
              <w:rPr>
                <w:rFonts w:ascii="Times New Roman" w:hAnsi="Times New Roman"/>
                <w:sz w:val="24"/>
                <w:szCs w:val="24"/>
                <w:lang w:eastAsia="ru-RU"/>
              </w:rPr>
            </w:pPr>
            <w:r w:rsidRPr="00943FD2">
              <w:rPr>
                <w:rFonts w:ascii="Times New Roman" w:hAnsi="Times New Roman"/>
                <w:sz w:val="24"/>
                <w:szCs w:val="24"/>
                <w:lang w:eastAsia="ru-RU"/>
              </w:rPr>
              <w:t>Прошу в отношении объекта адресации:</w:t>
            </w:r>
          </w:p>
        </w:tc>
      </w:tr>
      <w:tr w:rsidR="003A5694" w:rsidRPr="008F07D3" w:rsidTr="000D07AD">
        <w:trPr>
          <w:trHeight w:val="372"/>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9539" w:type="dxa"/>
            <w:gridSpan w:val="10"/>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Вид:</w:t>
            </w:r>
          </w:p>
        </w:tc>
      </w:tr>
      <w:tr w:rsidR="003A5694" w:rsidRPr="008F07D3" w:rsidTr="000D07AD">
        <w:trPr>
          <w:trHeight w:val="372"/>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438" w:type="dxa"/>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Земельный участок</w:t>
            </w:r>
          </w:p>
        </w:tc>
        <w:tc>
          <w:tcPr>
            <w:tcW w:w="40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83"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Сооружение</w:t>
            </w:r>
          </w:p>
        </w:tc>
        <w:tc>
          <w:tcPr>
            <w:tcW w:w="42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441" w:type="dxa"/>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Объект незавершенного строительства</w:t>
            </w:r>
          </w:p>
        </w:tc>
      </w:tr>
      <w:tr w:rsidR="003A5694" w:rsidRPr="008F07D3" w:rsidTr="000D07AD">
        <w:tblPrEx>
          <w:tblBorders>
            <w:insideH w:val="none" w:sz="0" w:space="0" w:color="auto"/>
          </w:tblBorders>
        </w:tblPrEx>
        <w:trPr>
          <w:trHeight w:val="372"/>
        </w:trPr>
        <w:tc>
          <w:tcPr>
            <w:tcW w:w="851" w:type="dxa"/>
            <w:vMerge/>
            <w:tcBorders>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438"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Здание</w:t>
            </w:r>
          </w:p>
        </w:tc>
        <w:tc>
          <w:tcPr>
            <w:tcW w:w="409"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83" w:type="dxa"/>
            <w:gridSpan w:val="5"/>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Помещение</w:t>
            </w:r>
          </w:p>
        </w:tc>
        <w:tc>
          <w:tcPr>
            <w:tcW w:w="424" w:type="dxa"/>
            <w:vMerge/>
          </w:tcPr>
          <w:p w:rsidR="003A5694" w:rsidRPr="00943FD2" w:rsidRDefault="003A5694" w:rsidP="00943FD2">
            <w:pPr>
              <w:spacing w:after="0" w:line="240" w:lineRule="auto"/>
              <w:rPr>
                <w:rFonts w:ascii="Times New Roman" w:hAnsi="Times New Roman"/>
                <w:sz w:val="24"/>
                <w:szCs w:val="24"/>
                <w:lang w:eastAsia="ru-RU"/>
              </w:rPr>
            </w:pPr>
          </w:p>
        </w:tc>
        <w:tc>
          <w:tcPr>
            <w:tcW w:w="3441" w:type="dxa"/>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rPr>
          <w:trHeight w:val="372"/>
        </w:trPr>
        <w:tc>
          <w:tcPr>
            <w:tcW w:w="851" w:type="dxa"/>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3.2</w:t>
            </w:r>
          </w:p>
        </w:tc>
        <w:tc>
          <w:tcPr>
            <w:tcW w:w="9539"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Присвоить адрес</w:t>
            </w:r>
          </w:p>
        </w:tc>
      </w:tr>
      <w:tr w:rsidR="003A5694" w:rsidRPr="008F07D3" w:rsidTr="000D07AD">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9539"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связи с:</w:t>
            </w:r>
          </w:p>
        </w:tc>
      </w:tr>
      <w:tr w:rsidR="003A5694" w:rsidRPr="008F07D3" w:rsidTr="000D07AD">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395"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3A5694" w:rsidRPr="008F07D3" w:rsidTr="000D07AD">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w:t>
            </w: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49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9539"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путем раздела земельного участка</w:t>
            </w:r>
          </w:p>
        </w:tc>
      </w:tr>
      <w:tr w:rsidR="003A5694" w:rsidRPr="008F07D3" w:rsidTr="000D07AD">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w:t>
            </w: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1029"/>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раздел которого осуществляется</w:t>
            </w:r>
          </w:p>
        </w:tc>
        <w:tc>
          <w:tcPr>
            <w:tcW w:w="5786"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раздел которого осуществляется</w:t>
            </w:r>
          </w:p>
        </w:tc>
      </w:tr>
      <w:tr w:rsidR="003A5694" w:rsidRPr="008F07D3" w:rsidTr="000D07AD">
        <w:trPr>
          <w:trHeight w:val="483"/>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spacing w:after="0" w:line="240" w:lineRule="auto"/>
              <w:rPr>
                <w:rFonts w:ascii="Times New Roman" w:hAnsi="Times New Roman"/>
                <w:sz w:val="24"/>
                <w:szCs w:val="24"/>
                <w:lang w:eastAsia="ru-RU"/>
              </w:rPr>
            </w:pP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49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395"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 путем объединения земельных участков</w:t>
            </w:r>
          </w:p>
        </w:tc>
      </w:tr>
      <w:tr w:rsidR="003A5694" w:rsidRPr="008F07D3" w:rsidTr="000D07AD">
        <w:trPr>
          <w:trHeight w:val="756"/>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Количество объединяемых земельных участков</w:t>
            </w:r>
          </w:p>
        </w:tc>
        <w:tc>
          <w:tcPr>
            <w:tcW w:w="578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357"/>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 xml:space="preserve">Кадастровый номер объединяемого земельного участка </w:t>
            </w:r>
            <w:hyperlink w:anchor="P562" w:history="1">
              <w:r w:rsidRPr="00943FD2">
                <w:rPr>
                  <w:rFonts w:ascii="Times New Roman" w:hAnsi="Times New Roman"/>
                  <w:color w:val="0000FF"/>
                  <w:sz w:val="24"/>
                  <w:szCs w:val="24"/>
                  <w:lang w:eastAsia="ru-RU"/>
                </w:rPr>
                <w:t>&lt;1&gt;</w:t>
              </w:r>
            </w:hyperlink>
          </w:p>
        </w:tc>
        <w:tc>
          <w:tcPr>
            <w:tcW w:w="5786"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Адрес объединяемого земельного участка </w:t>
            </w:r>
            <w:hyperlink w:anchor="P562" w:history="1">
              <w:r w:rsidRPr="00943FD2">
                <w:rPr>
                  <w:rFonts w:ascii="Times New Roman" w:hAnsi="Times New Roman"/>
                  <w:color w:val="0000FF"/>
                  <w:sz w:val="24"/>
                  <w:szCs w:val="24"/>
                  <w:lang w:eastAsia="ru-RU"/>
                </w:rPr>
                <w:t>&lt;1&gt;</w:t>
              </w:r>
            </w:hyperlink>
          </w:p>
        </w:tc>
      </w:tr>
      <w:tr w:rsidR="003A5694" w:rsidRPr="008F07D3" w:rsidTr="000D07AD">
        <w:trPr>
          <w:trHeight w:val="397"/>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val="restart"/>
          </w:tcPr>
          <w:p w:rsidR="003A5694" w:rsidRPr="00943FD2" w:rsidRDefault="003A5694" w:rsidP="00943FD2">
            <w:pPr>
              <w:widowControl w:val="0"/>
              <w:autoSpaceDE w:val="0"/>
              <w:autoSpaceDN w:val="0"/>
              <w:adjustRightInd w:val="0"/>
              <w:spacing w:after="0" w:line="240" w:lineRule="auto"/>
              <w:rPr>
                <w:rFonts w:ascii="Times New Roman" w:hAnsi="Times New Roman"/>
                <w:sz w:val="24"/>
                <w:szCs w:val="24"/>
                <w:lang w:eastAsia="ru-RU"/>
              </w:rPr>
            </w:pPr>
          </w:p>
        </w:tc>
        <w:tc>
          <w:tcPr>
            <w:tcW w:w="5786" w:type="dxa"/>
            <w:gridSpan w:val="5"/>
          </w:tcPr>
          <w:p w:rsidR="003A5694" w:rsidRPr="00943FD2" w:rsidRDefault="003A5694" w:rsidP="00943FD2">
            <w:pPr>
              <w:widowControl w:val="0"/>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19"/>
        </w:trPr>
        <w:tc>
          <w:tcPr>
            <w:tcW w:w="851" w:type="dxa"/>
            <w:vMerge/>
          </w:tcPr>
          <w:p w:rsidR="003A5694" w:rsidRPr="00943FD2" w:rsidRDefault="003A5694" w:rsidP="00943FD2">
            <w:pPr>
              <w:spacing w:after="0" w:line="240" w:lineRule="auto"/>
              <w:rPr>
                <w:rFonts w:ascii="Times New Roman" w:hAnsi="Times New Roman"/>
                <w:sz w:val="24"/>
                <w:szCs w:val="24"/>
                <w:lang w:eastAsia="ru-RU"/>
              </w:rPr>
            </w:pPr>
          </w:p>
        </w:tc>
        <w:tc>
          <w:tcPr>
            <w:tcW w:w="3753" w:type="dxa"/>
            <w:gridSpan w:val="5"/>
            <w:vMerge/>
          </w:tcPr>
          <w:p w:rsidR="003A5694" w:rsidRPr="00943FD2" w:rsidRDefault="003A5694" w:rsidP="00943FD2">
            <w:pPr>
              <w:widowControl w:val="0"/>
              <w:spacing w:after="0" w:line="240" w:lineRule="auto"/>
              <w:rPr>
                <w:rFonts w:ascii="Times New Roman" w:hAnsi="Times New Roman"/>
                <w:sz w:val="24"/>
                <w:szCs w:val="24"/>
                <w:lang w:eastAsia="ru-RU"/>
              </w:rPr>
            </w:pPr>
          </w:p>
        </w:tc>
        <w:tc>
          <w:tcPr>
            <w:tcW w:w="5786" w:type="dxa"/>
            <w:gridSpan w:val="5"/>
          </w:tcPr>
          <w:p w:rsidR="003A5694" w:rsidRPr="00943FD2" w:rsidRDefault="003A5694" w:rsidP="00943FD2">
            <w:pPr>
              <w:widowControl w:val="0"/>
              <w:autoSpaceDE w:val="0"/>
              <w:autoSpaceDN w:val="0"/>
              <w:adjustRightInd w:val="0"/>
              <w:spacing w:after="0" w:line="240" w:lineRule="auto"/>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2"/>
        <w:gridCol w:w="3416"/>
        <w:gridCol w:w="617"/>
        <w:gridCol w:w="1835"/>
        <w:gridCol w:w="3902"/>
      </w:tblGrid>
      <w:tr w:rsidR="003A5694" w:rsidRPr="008F07D3" w:rsidTr="000D07AD">
        <w:tc>
          <w:tcPr>
            <w:tcW w:w="4611"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835" w:type="dxa"/>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902" w:type="dxa"/>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H w:val="none" w:sz="0" w:space="0" w:color="auto"/>
          </w:tblBorders>
        </w:tblPrEx>
        <w:tc>
          <w:tcPr>
            <w:tcW w:w="10348" w:type="dxa"/>
            <w:gridSpan w:val="6"/>
            <w:tcBorders>
              <w:top w:val="single" w:sz="4" w:space="0" w:color="auto"/>
              <w:left w:val="single" w:sz="4" w:space="0" w:color="auto"/>
              <w:bottom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путем выдела из земельного участка</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из которого осуществляется выдел</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из которого осуществляется выдел</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земельного участка(ов) путем перераспределения земельных участков</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земельных участков</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Количество земельных участков, которые перераспределяются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Кадастровый номер земельного участка, который перераспределяется </w:t>
            </w:r>
            <w:hyperlink w:anchor="P563" w:history="1">
              <w:r w:rsidRPr="00943FD2">
                <w:rPr>
                  <w:rFonts w:ascii="Times New Roman" w:hAnsi="Times New Roman"/>
                  <w:color w:val="0000FF"/>
                  <w:sz w:val="24"/>
                  <w:szCs w:val="24"/>
                  <w:lang w:eastAsia="ru-RU"/>
                </w:rPr>
                <w:t>&lt;2&gt;</w:t>
              </w:r>
            </w:hyperlink>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Адрес земельного участка, который перераспределяется </w:t>
            </w:r>
            <w:hyperlink w:anchor="P563" w:history="1">
              <w:r w:rsidRPr="00943FD2">
                <w:rPr>
                  <w:rFonts w:ascii="Times New Roman" w:hAnsi="Times New Roman"/>
                  <w:color w:val="0000FF"/>
                  <w:sz w:val="24"/>
                  <w:szCs w:val="24"/>
                  <w:lang w:eastAsia="ru-RU"/>
                </w:rPr>
                <w:t>&lt;2&gt;</w:t>
              </w:r>
            </w:hyperlink>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Строительством, реконструкцией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на котором осуществляется строительство (реконструкция)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Тип здания, сооружения, объекта незавершенного строительства</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земельного участка, на котором осуществляется строительство (реконструкция)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5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0"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Переводом жилого помещения в нежилое помещение и нежилого помещения в жилое помещение</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помещения</w:t>
            </w:r>
          </w:p>
        </w:tc>
        <w:tc>
          <w:tcPr>
            <w:tcW w:w="635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3568" w:type="dxa"/>
            <w:gridSpan w:val="2"/>
            <w:tcBorders>
              <w:top w:val="nil"/>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354" w:type="dxa"/>
            <w:gridSpan w:val="3"/>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4"/>
        <w:gridCol w:w="444"/>
        <w:gridCol w:w="2209"/>
        <w:gridCol w:w="1259"/>
        <w:gridCol w:w="54"/>
        <w:gridCol w:w="317"/>
        <w:gridCol w:w="262"/>
        <w:gridCol w:w="1132"/>
        <w:gridCol w:w="199"/>
        <w:gridCol w:w="1345"/>
        <w:gridCol w:w="2557"/>
      </w:tblGrid>
      <w:tr w:rsidR="003A5694" w:rsidRPr="008F07D3" w:rsidTr="000D07AD">
        <w:tc>
          <w:tcPr>
            <w:tcW w:w="5115" w:type="dxa"/>
            <w:gridSpan w:val="8"/>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902" w:type="dxa"/>
            <w:gridSpan w:val="2"/>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H w:val="none" w:sz="0" w:space="0" w:color="auto"/>
          </w:tblBorders>
        </w:tblPrEx>
        <w:tc>
          <w:tcPr>
            <w:tcW w:w="10348" w:type="dxa"/>
            <w:gridSpan w:val="12"/>
            <w:tcBorders>
              <w:top w:val="single" w:sz="4" w:space="0" w:color="auto"/>
              <w:left w:val="single" w:sz="4" w:space="0" w:color="auto"/>
              <w:bottom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помещения(ий) в здании, сооружении путем раздела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2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жилого помещения</w:t>
            </w:r>
          </w:p>
        </w:tc>
        <w:tc>
          <w:tcPr>
            <w:tcW w:w="325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помещений</w:t>
            </w:r>
          </w:p>
        </w:tc>
        <w:tc>
          <w:tcPr>
            <w:tcW w:w="2557"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2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нежилого помещения</w:t>
            </w:r>
          </w:p>
        </w:tc>
        <w:tc>
          <w:tcPr>
            <w:tcW w:w="325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помещений</w:t>
            </w:r>
          </w:p>
        </w:tc>
        <w:tc>
          <w:tcPr>
            <w:tcW w:w="2557"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здания, сооружения</w:t>
            </w:r>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помещения(ий) в здании, сооружении путем раздела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2797"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Назначение помещения (жилое (нежилое) помещение) </w:t>
            </w:r>
            <w:hyperlink w:anchor="P564" w:history="1">
              <w:r w:rsidRPr="00943FD2">
                <w:rPr>
                  <w:rFonts w:ascii="Times New Roman" w:hAnsi="Times New Roman"/>
                  <w:color w:val="0000FF"/>
                  <w:sz w:val="24"/>
                  <w:szCs w:val="24"/>
                  <w:lang w:eastAsia="ru-RU"/>
                </w:rPr>
                <w:t>&lt;3&gt;</w:t>
              </w:r>
            </w:hyperlink>
          </w:p>
        </w:tc>
        <w:tc>
          <w:tcPr>
            <w:tcW w:w="3024"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Вид помещения </w:t>
            </w:r>
            <w:hyperlink w:anchor="P564" w:history="1">
              <w:r w:rsidRPr="00943FD2">
                <w:rPr>
                  <w:rFonts w:ascii="Times New Roman" w:hAnsi="Times New Roman"/>
                  <w:color w:val="0000FF"/>
                  <w:sz w:val="24"/>
                  <w:szCs w:val="24"/>
                  <w:lang w:eastAsia="ru-RU"/>
                </w:rPr>
                <w:t>&lt;3&gt;</w:t>
              </w:r>
            </w:hyperlink>
          </w:p>
        </w:tc>
        <w:tc>
          <w:tcPr>
            <w:tcW w:w="4101"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Количество помещений </w:t>
            </w:r>
            <w:hyperlink w:anchor="P564" w:history="1">
              <w:r w:rsidRPr="00943FD2">
                <w:rPr>
                  <w:rFonts w:ascii="Times New Roman" w:hAnsi="Times New Roman"/>
                  <w:color w:val="0000FF"/>
                  <w:sz w:val="24"/>
                  <w:szCs w:val="24"/>
                  <w:lang w:eastAsia="ru-RU"/>
                </w:rPr>
                <w:t>&lt;3&gt;</w:t>
              </w:r>
            </w:hyperlink>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279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024"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01"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Кадастровый номер помещения, раздел которого осуществляется</w:t>
            </w:r>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помещения, раздел которого осуществляется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single" w:sz="4" w:space="0" w:color="auto"/>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 в здании, сооружении путем объединения помещений в здании, сооружении</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468"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жилого помещения</w:t>
            </w:r>
          </w:p>
        </w:tc>
        <w:tc>
          <w:tcPr>
            <w:tcW w:w="371"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49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нежилого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объединяемых помещений</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Кадастровый номер объединяемого помещения </w:t>
            </w:r>
            <w:hyperlink w:anchor="P565" w:history="1">
              <w:r w:rsidRPr="00943FD2">
                <w:rPr>
                  <w:rFonts w:ascii="Times New Roman" w:hAnsi="Times New Roman"/>
                  <w:color w:val="0000FF"/>
                  <w:sz w:val="24"/>
                  <w:szCs w:val="24"/>
                  <w:lang w:eastAsia="ru-RU"/>
                </w:rPr>
                <w:t>&lt;4&gt;</w:t>
              </w:r>
            </w:hyperlink>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 xml:space="preserve">Адрес объединяемого помещения </w:t>
            </w:r>
            <w:hyperlink w:anchor="P565" w:history="1">
              <w:r w:rsidRPr="00943FD2">
                <w:rPr>
                  <w:rFonts w:ascii="Times New Roman" w:hAnsi="Times New Roman"/>
                  <w:color w:val="0000FF"/>
                  <w:sz w:val="24"/>
                  <w:szCs w:val="24"/>
                  <w:lang w:eastAsia="ru-RU"/>
                </w:rPr>
                <w:t>&lt;4&gt;</w:t>
              </w:r>
            </w:hyperlink>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778"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2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жилого помещения</w:t>
            </w:r>
          </w:p>
        </w:tc>
        <w:tc>
          <w:tcPr>
            <w:tcW w:w="317"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495"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Образование нежилого помещения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Количество образуемых помещений</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Кадастровый номер здания, сооружения</w:t>
            </w:r>
          </w:p>
        </w:tc>
        <w:tc>
          <w:tcPr>
            <w:tcW w:w="5812"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здания, сооружения</w:t>
            </w: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426" w:type="dxa"/>
            <w:vMerge/>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bottom w:val="nil"/>
            </w:tcBorders>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vMerge/>
            <w:tcBorders>
              <w:top w:val="single" w:sz="4" w:space="0" w:color="auto"/>
              <w:bottom w:val="single" w:sz="4" w:space="0" w:color="auto"/>
            </w:tcBorders>
          </w:tcPr>
          <w:p w:rsidR="003A5694" w:rsidRPr="00943FD2" w:rsidRDefault="003A5694" w:rsidP="00943FD2">
            <w:pPr>
              <w:spacing w:after="0" w:line="240" w:lineRule="auto"/>
              <w:rPr>
                <w:rFonts w:ascii="Times New Roman" w:hAnsi="Times New Roman"/>
                <w:sz w:val="24"/>
                <w:szCs w:val="24"/>
                <w:lang w:eastAsia="ru-RU"/>
              </w:rPr>
            </w:pPr>
          </w:p>
        </w:tc>
        <w:tc>
          <w:tcPr>
            <w:tcW w:w="4110" w:type="dxa"/>
            <w:gridSpan w:val="5"/>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426"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10" w:type="dxa"/>
            <w:gridSpan w:val="5"/>
            <w:tcBorders>
              <w:top w:val="nil"/>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812" w:type="dxa"/>
            <w:gridSpan w:val="6"/>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286"/>
        <w:gridCol w:w="2269"/>
        <w:gridCol w:w="576"/>
        <w:gridCol w:w="1331"/>
        <w:gridCol w:w="4610"/>
      </w:tblGrid>
      <w:tr w:rsidR="003A5694" w:rsidRPr="008F07D3" w:rsidTr="000D07AD">
        <w:tc>
          <w:tcPr>
            <w:tcW w:w="4407"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4610" w:type="dxa"/>
          </w:tcPr>
          <w:p w:rsidR="003A5694" w:rsidRPr="00943FD2" w:rsidRDefault="003A5694" w:rsidP="00943FD2">
            <w:pPr>
              <w:autoSpaceDE w:val="0"/>
              <w:autoSpaceDN w:val="0"/>
              <w:adjustRightInd w:val="0"/>
              <w:spacing w:after="0" w:line="240" w:lineRule="auto"/>
              <w:ind w:left="10"/>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V w:val="none" w:sz="0" w:space="0" w:color="auto"/>
          </w:tblBorders>
        </w:tblPrEx>
        <w:tc>
          <w:tcPr>
            <w:tcW w:w="4407" w:type="dxa"/>
            <w:gridSpan w:val="4"/>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610" w:type="dxa"/>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3.3</w:t>
            </w:r>
          </w:p>
        </w:tc>
        <w:tc>
          <w:tcPr>
            <w:tcW w:w="9072"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Аннулировать адрес объекта адресации: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страны</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субъекта Российской Федерации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10"/>
              <w:jc w:val="both"/>
              <w:rPr>
                <w:rFonts w:ascii="Times New Roman" w:hAnsi="Times New Roman"/>
                <w:sz w:val="24"/>
                <w:szCs w:val="24"/>
                <w:lang w:eastAsia="ru-RU"/>
              </w:rPr>
            </w:pPr>
            <w:r w:rsidRPr="00943FD2">
              <w:rPr>
                <w:rFonts w:ascii="Times New Roman" w:hAnsi="Times New Roman"/>
                <w:sz w:val="24"/>
                <w:szCs w:val="24"/>
                <w:lang w:eastAsia="ru-RU"/>
              </w:rPr>
              <w:t xml:space="preserve">Наименование </w:t>
            </w:r>
            <w:r w:rsidRPr="00943FD2">
              <w:rPr>
                <w:rFonts w:ascii="Times New Roman" w:hAnsi="Times New Roman"/>
                <w:sz w:val="24"/>
                <w:szCs w:val="24"/>
                <w:lang w:eastAsia="ru-RU"/>
              </w:rPr>
              <w:lastRenderedPageBreak/>
              <w:t>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поселения</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внутригородского района городского округа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населенного пункта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элемента планировочной структуры</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Наименование эле-мента улично-доро-жной сети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 земельного участка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Тип и номер здания, сооружения или объекта незавершенного строительства</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Тип и номер поме-щения, расположен-ного в здании или соо-ружении</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1169"/>
        </w:trPr>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Тип и номер поме-щения в пределах квар-тиры (в отношении коммунальных квартир)</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9072"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связи с:</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8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786"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Прекращением существования объекта адресации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86" w:type="dxa"/>
            <w:vMerge/>
          </w:tcPr>
          <w:p w:rsidR="003A5694" w:rsidRPr="00943FD2" w:rsidRDefault="003A5694" w:rsidP="00943FD2">
            <w:pPr>
              <w:spacing w:after="0" w:line="240" w:lineRule="auto"/>
              <w:rPr>
                <w:rFonts w:ascii="Times New Roman" w:hAnsi="Times New Roman"/>
                <w:sz w:val="24"/>
                <w:szCs w:val="24"/>
                <w:lang w:eastAsia="ru-RU"/>
              </w:rPr>
            </w:pPr>
          </w:p>
        </w:tc>
        <w:tc>
          <w:tcPr>
            <w:tcW w:w="8786"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Отказом в осуществлении кадастрового учета объекта адресации по основаниям, указанным в</w:t>
            </w:r>
            <w:hyperlink r:id="rId21" w:history="1">
              <w:r w:rsidRPr="00943FD2">
                <w:rPr>
                  <w:rFonts w:ascii="Times New Roman" w:hAnsi="Times New Roman"/>
                  <w:color w:val="0000FF"/>
                  <w:sz w:val="24"/>
                  <w:szCs w:val="24"/>
                  <w:lang w:eastAsia="ru-RU"/>
                </w:rPr>
                <w:t xml:space="preserve"> статье 27</w:t>
              </w:r>
            </w:hyperlink>
            <w:r w:rsidRPr="00943FD2">
              <w:rPr>
                <w:rFonts w:ascii="Times New Roman" w:hAnsi="Times New Roman"/>
                <w:sz w:val="24"/>
                <w:szCs w:val="24"/>
                <w:lang w:eastAsia="ru-RU"/>
              </w:rPr>
              <w:t xml:space="preserve"> Федерального закона от 13.07.2015 № 218-ФЗ «О государственной регистрации недвижимости»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86" w:type="dxa"/>
            <w:vMerge/>
          </w:tcPr>
          <w:p w:rsidR="003A5694" w:rsidRPr="00943FD2" w:rsidRDefault="003A5694" w:rsidP="00943FD2">
            <w:pPr>
              <w:spacing w:after="0" w:line="240" w:lineRule="auto"/>
              <w:rPr>
                <w:rFonts w:ascii="Times New Roman" w:hAnsi="Times New Roman"/>
                <w:sz w:val="24"/>
                <w:szCs w:val="24"/>
                <w:lang w:eastAsia="ru-RU"/>
              </w:rPr>
            </w:pPr>
          </w:p>
        </w:tc>
        <w:tc>
          <w:tcPr>
            <w:tcW w:w="8786"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Присвоением объекту адресации нового адреса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Дополнительная информация:</w:t>
            </w: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2555"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517"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3A5694" w:rsidRPr="008F07D3" w:rsidTr="000D07AD">
        <w:tc>
          <w:tcPr>
            <w:tcW w:w="5115" w:type="dxa"/>
            <w:gridSpan w:val="10"/>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31"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477" w:type="dxa"/>
            <w:gridSpan w:val="4"/>
          </w:tcPr>
          <w:p w:rsidR="003A5694" w:rsidRPr="00943FD2" w:rsidRDefault="003A5694" w:rsidP="00943FD2">
            <w:pPr>
              <w:autoSpaceDE w:val="0"/>
              <w:autoSpaceDN w:val="0"/>
              <w:adjustRightInd w:val="0"/>
              <w:spacing w:after="0" w:line="240" w:lineRule="auto"/>
              <w:ind w:left="10" w:firstLine="720"/>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tblBorders>
        </w:tblPrEx>
        <w:tc>
          <w:tcPr>
            <w:tcW w:w="9923" w:type="dxa"/>
            <w:gridSpan w:val="16"/>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4</w:t>
            </w:r>
          </w:p>
        </w:tc>
        <w:tc>
          <w:tcPr>
            <w:tcW w:w="8647" w:type="dxa"/>
            <w:gridSpan w:val="1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082" w:type="dxa"/>
            <w:gridSpan w:val="1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физическое лицо:</w:t>
            </w: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46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фамилия:</w:t>
            </w:r>
          </w:p>
        </w:tc>
        <w:tc>
          <w:tcPr>
            <w:tcW w:w="2216" w:type="dxa"/>
            <w:gridSpan w:val="7"/>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имя (полностью):</w:t>
            </w:r>
          </w:p>
        </w:tc>
        <w:tc>
          <w:tcPr>
            <w:tcW w:w="2090"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отчество (полностью) (при наличии):</w:t>
            </w:r>
          </w:p>
        </w:tc>
        <w:tc>
          <w:tcPr>
            <w:tcW w:w="1312"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ИНН (при наличии):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216"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090"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1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документ, удостоверяющий личность:</w:t>
            </w:r>
          </w:p>
        </w:tc>
        <w:tc>
          <w:tcPr>
            <w:tcW w:w="2216"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вид:</w:t>
            </w:r>
          </w:p>
        </w:tc>
        <w:tc>
          <w:tcPr>
            <w:tcW w:w="2090"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серия:</w:t>
            </w:r>
          </w:p>
        </w:tc>
        <w:tc>
          <w:tcPr>
            <w:tcW w:w="1312" w:type="dxa"/>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090"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1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выдачи:</w:t>
            </w:r>
          </w:p>
        </w:tc>
        <w:tc>
          <w:tcPr>
            <w:tcW w:w="3402"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кем выдан:</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 ____ г.</w:t>
            </w:r>
          </w:p>
        </w:tc>
        <w:tc>
          <w:tcPr>
            <w:tcW w:w="3402"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Merge/>
          </w:tcPr>
          <w:p w:rsidR="003A5694" w:rsidRPr="00943FD2" w:rsidRDefault="003A5694" w:rsidP="00943FD2">
            <w:pPr>
              <w:spacing w:after="0" w:line="240" w:lineRule="auto"/>
              <w:rPr>
                <w:rFonts w:ascii="Times New Roman" w:hAnsi="Times New Roman"/>
                <w:sz w:val="24"/>
                <w:szCs w:val="24"/>
                <w:lang w:eastAsia="ru-RU"/>
              </w:rPr>
            </w:pPr>
          </w:p>
        </w:tc>
        <w:tc>
          <w:tcPr>
            <w:tcW w:w="2216"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3402"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894" w:type="dxa"/>
            <w:gridSpan w:val="8"/>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2724"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94" w:type="dxa"/>
            <w:gridSpan w:val="8"/>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2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46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94" w:type="dxa"/>
            <w:gridSpan w:val="8"/>
            <w:vMerge/>
          </w:tcPr>
          <w:p w:rsidR="003A5694" w:rsidRPr="00943FD2" w:rsidRDefault="003A5694" w:rsidP="00943FD2">
            <w:pPr>
              <w:spacing w:after="0" w:line="240" w:lineRule="auto"/>
              <w:rPr>
                <w:rFonts w:ascii="Times New Roman" w:hAnsi="Times New Roman"/>
                <w:sz w:val="24"/>
                <w:szCs w:val="24"/>
                <w:lang w:eastAsia="ru-RU"/>
              </w:rPr>
            </w:pPr>
          </w:p>
        </w:tc>
        <w:tc>
          <w:tcPr>
            <w:tcW w:w="2724" w:type="dxa"/>
            <w:gridSpan w:val="2"/>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082" w:type="dxa"/>
            <w:gridSpan w:val="13"/>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14" w:type="dxa"/>
            <w:gridSpan w:val="4"/>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полное наименование:</w:t>
            </w:r>
          </w:p>
        </w:tc>
        <w:tc>
          <w:tcPr>
            <w:tcW w:w="5468"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vMerge/>
          </w:tcPr>
          <w:p w:rsidR="003A5694" w:rsidRPr="00943FD2" w:rsidRDefault="003A5694" w:rsidP="00943FD2">
            <w:pPr>
              <w:spacing w:after="0" w:line="240" w:lineRule="auto"/>
              <w:rPr>
                <w:rFonts w:ascii="Times New Roman" w:hAnsi="Times New Roman"/>
                <w:sz w:val="24"/>
                <w:szCs w:val="24"/>
                <w:lang w:eastAsia="ru-RU"/>
              </w:rPr>
            </w:pPr>
          </w:p>
        </w:tc>
        <w:tc>
          <w:tcPr>
            <w:tcW w:w="5468"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96"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ИНН (для российского юридического лица):</w:t>
            </w:r>
          </w:p>
        </w:tc>
        <w:tc>
          <w:tcPr>
            <w:tcW w:w="5386" w:type="dxa"/>
            <w:gridSpan w:val="8"/>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КПП (для российского юридического лица):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96"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5386" w:type="dxa"/>
            <w:gridSpan w:val="8"/>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страна регистрации (инкорпорации) (для иностранного юридического лица):</w:t>
            </w:r>
          </w:p>
        </w:tc>
        <w:tc>
          <w:tcPr>
            <w:tcW w:w="2744"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регистрации (для иностранного юридического лица):</w:t>
            </w:r>
          </w:p>
        </w:tc>
        <w:tc>
          <w:tcPr>
            <w:tcW w:w="2724"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 регистрации (для иностранного юридического лица):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val="restart"/>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________ ____ г.</w:t>
            </w:r>
          </w:p>
        </w:tc>
        <w:tc>
          <w:tcPr>
            <w:tcW w:w="272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2724" w:type="dxa"/>
            <w:gridSpan w:val="2"/>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744"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2724"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2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vMerge/>
          </w:tcPr>
          <w:p w:rsidR="003A5694" w:rsidRPr="00943FD2" w:rsidRDefault="003A5694" w:rsidP="00943FD2">
            <w:pPr>
              <w:spacing w:after="0" w:line="240" w:lineRule="auto"/>
              <w:rPr>
                <w:rFonts w:ascii="Times New Roman" w:hAnsi="Times New Roman"/>
                <w:sz w:val="24"/>
                <w:szCs w:val="24"/>
                <w:lang w:eastAsia="ru-RU"/>
              </w:rPr>
            </w:pPr>
          </w:p>
        </w:tc>
        <w:tc>
          <w:tcPr>
            <w:tcW w:w="2614" w:type="dxa"/>
            <w:gridSpan w:val="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44"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2724" w:type="dxa"/>
            <w:gridSpan w:val="2"/>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Borders>
              <w:top w:val="nil"/>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082" w:type="dxa"/>
            <w:gridSpan w:val="1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Вещное право на объект адресации:</w:t>
            </w:r>
          </w:p>
        </w:tc>
      </w:tr>
      <w:tr w:rsidR="003A5694" w:rsidRPr="008F07D3" w:rsidTr="000D07AD">
        <w:tc>
          <w:tcPr>
            <w:tcW w:w="1276" w:type="dxa"/>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собственности</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хозяйственного ведения имуществом на объект адресации</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оперативного управления имуществом на объект адресации</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пожизненно наследуемого владения земельным участком</w:t>
            </w:r>
          </w:p>
        </w:tc>
      </w:tr>
      <w:tr w:rsidR="003A5694" w:rsidRPr="008F07D3" w:rsidTr="000D07AD">
        <w:tc>
          <w:tcPr>
            <w:tcW w:w="1276" w:type="dxa"/>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21"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19"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7663" w:type="dxa"/>
            <w:gridSpan w:val="1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право постоянного (бессрочного) пользования земельным участком</w:t>
            </w:r>
          </w:p>
        </w:tc>
      </w:tr>
      <w:tr w:rsidR="003A5694" w:rsidRPr="008F07D3" w:rsidTr="000D07AD">
        <w:tc>
          <w:tcPr>
            <w:tcW w:w="1276" w:type="dxa"/>
            <w:vMerge w:val="restart"/>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5</w:t>
            </w:r>
          </w:p>
        </w:tc>
        <w:tc>
          <w:tcPr>
            <w:tcW w:w="8647" w:type="dxa"/>
            <w:gridSpan w:val="1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Лично</w:t>
            </w:r>
          </w:p>
        </w:tc>
        <w:tc>
          <w:tcPr>
            <w:tcW w:w="14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776"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 многофункциональном центре</w:t>
            </w:r>
          </w:p>
        </w:tc>
      </w:tr>
      <w:tr w:rsidR="003A5694" w:rsidRPr="008F07D3" w:rsidTr="000D07AD">
        <w:tc>
          <w:tcPr>
            <w:tcW w:w="1276"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Почтовым отправлением по адресу:</w:t>
            </w: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3583"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tcBorders>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503" w:type="dxa"/>
            <w:gridSpan w:val="14"/>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5694" w:rsidRPr="008F07D3" w:rsidTr="000D07AD">
        <w:tc>
          <w:tcPr>
            <w:tcW w:w="1276"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503" w:type="dxa"/>
            <w:gridSpan w:val="1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В личном кабинете федеральной информационной адресной системы</w:t>
            </w:r>
          </w:p>
        </w:tc>
      </w:tr>
      <w:tr w:rsidR="003A5694" w:rsidRPr="008F07D3" w:rsidTr="000D07AD">
        <w:tc>
          <w:tcPr>
            <w:tcW w:w="1276" w:type="dxa"/>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vMerge w:val="restart"/>
          </w:tcPr>
          <w:p w:rsidR="003A5694" w:rsidRPr="00943FD2" w:rsidRDefault="003A5694" w:rsidP="00943FD2">
            <w:pPr>
              <w:autoSpaceDE w:val="0"/>
              <w:autoSpaceDN w:val="0"/>
              <w:adjustRightInd w:val="0"/>
              <w:spacing w:after="0" w:line="240" w:lineRule="auto"/>
              <w:ind w:firstLine="10"/>
              <w:jc w:val="both"/>
              <w:rPr>
                <w:rFonts w:ascii="Times New Roman" w:hAnsi="Times New Roman"/>
                <w:sz w:val="24"/>
                <w:szCs w:val="24"/>
                <w:lang w:eastAsia="ru-RU"/>
              </w:rPr>
            </w:pPr>
            <w:r w:rsidRPr="00943FD2">
              <w:rPr>
                <w:rFonts w:ascii="Times New Roman" w:hAnsi="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3583"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val="restart"/>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6</w:t>
            </w:r>
          </w:p>
        </w:tc>
        <w:tc>
          <w:tcPr>
            <w:tcW w:w="8647" w:type="dxa"/>
            <w:gridSpan w:val="1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Расписку в получении документов прошу:</w:t>
            </w:r>
          </w:p>
        </w:tc>
      </w:tr>
      <w:tr w:rsidR="003A5694" w:rsidRPr="008F07D3" w:rsidTr="000D07AD">
        <w:tc>
          <w:tcPr>
            <w:tcW w:w="1276" w:type="dxa"/>
            <w:vMerge/>
            <w:tcBorders>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616"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 xml:space="preserve">Выдать </w:t>
            </w:r>
            <w:r w:rsidRPr="00943FD2">
              <w:rPr>
                <w:rFonts w:ascii="Times New Roman" w:hAnsi="Times New Roman"/>
                <w:sz w:val="24"/>
                <w:szCs w:val="24"/>
                <w:lang w:eastAsia="ru-RU"/>
              </w:rPr>
              <w:lastRenderedPageBreak/>
              <w:t>лично</w:t>
            </w:r>
          </w:p>
        </w:tc>
        <w:tc>
          <w:tcPr>
            <w:tcW w:w="6887"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lastRenderedPageBreak/>
              <w:t xml:space="preserve">Расписка получена: </w:t>
            </w:r>
            <w:r w:rsidRPr="00943FD2">
              <w:rPr>
                <w:rFonts w:ascii="Times New Roman" w:hAnsi="Times New Roman"/>
                <w:sz w:val="24"/>
                <w:szCs w:val="24"/>
                <w:lang w:eastAsia="ru-RU"/>
              </w:rPr>
              <w:lastRenderedPageBreak/>
              <w:t>___________________________________</w:t>
            </w:r>
          </w:p>
          <w:p w:rsidR="003A5694" w:rsidRPr="00943FD2" w:rsidRDefault="003A5694" w:rsidP="00943FD2">
            <w:pPr>
              <w:autoSpaceDE w:val="0"/>
              <w:autoSpaceDN w:val="0"/>
              <w:adjustRightInd w:val="0"/>
              <w:spacing w:after="0" w:line="240" w:lineRule="auto"/>
              <w:ind w:left="3005" w:firstLine="720"/>
              <w:jc w:val="both"/>
              <w:rPr>
                <w:rFonts w:ascii="Times New Roman" w:hAnsi="Times New Roman"/>
                <w:sz w:val="24"/>
                <w:szCs w:val="24"/>
                <w:lang w:eastAsia="ru-RU"/>
              </w:rPr>
            </w:pPr>
            <w:r w:rsidRPr="00943FD2">
              <w:rPr>
                <w:rFonts w:ascii="Times New Roman" w:hAnsi="Times New Roman"/>
                <w:sz w:val="24"/>
                <w:szCs w:val="24"/>
                <w:lang w:eastAsia="ru-RU"/>
              </w:rPr>
              <w:t>(подпись заявителя)</w:t>
            </w:r>
          </w:p>
        </w:tc>
      </w:tr>
      <w:tr w:rsidR="003A5694" w:rsidRPr="008F07D3" w:rsidTr="000D07AD">
        <w:tc>
          <w:tcPr>
            <w:tcW w:w="1276" w:type="dxa"/>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44"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83" w:type="dxa"/>
            <w:gridSpan w:val="7"/>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Направить почтовым отправлением по адресу:</w:t>
            </w: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3583" w:type="dxa"/>
            <w:gridSpan w:val="7"/>
            <w:vMerge/>
          </w:tcPr>
          <w:p w:rsidR="003A5694" w:rsidRPr="00943FD2" w:rsidRDefault="003A5694" w:rsidP="00943FD2">
            <w:pPr>
              <w:spacing w:after="0" w:line="240" w:lineRule="auto"/>
              <w:rPr>
                <w:rFonts w:ascii="Times New Roman" w:hAnsi="Times New Roman"/>
                <w:sz w:val="24"/>
                <w:szCs w:val="24"/>
                <w:lang w:eastAsia="ru-RU"/>
              </w:rPr>
            </w:pPr>
          </w:p>
        </w:tc>
        <w:tc>
          <w:tcPr>
            <w:tcW w:w="4920"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276"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14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503" w:type="dxa"/>
            <w:gridSpan w:val="14"/>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Не направлять</w:t>
            </w: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
        <w:gridCol w:w="432"/>
        <w:gridCol w:w="405"/>
        <w:gridCol w:w="2520"/>
        <w:gridCol w:w="164"/>
        <w:gridCol w:w="21"/>
        <w:gridCol w:w="1278"/>
        <w:gridCol w:w="151"/>
        <w:gridCol w:w="1264"/>
        <w:gridCol w:w="284"/>
        <w:gridCol w:w="1102"/>
        <w:gridCol w:w="2158"/>
      </w:tblGrid>
      <w:tr w:rsidR="003A5694" w:rsidRPr="008F07D3" w:rsidTr="000D07AD">
        <w:tc>
          <w:tcPr>
            <w:tcW w:w="5115" w:type="dxa"/>
            <w:gridSpan w:val="8"/>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548"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3260" w:type="dxa"/>
            <w:gridSpan w:val="2"/>
          </w:tcPr>
          <w:p w:rsidR="003A5694" w:rsidRPr="00943FD2" w:rsidRDefault="003A5694" w:rsidP="00943FD2">
            <w:pPr>
              <w:autoSpaceDE w:val="0"/>
              <w:autoSpaceDN w:val="0"/>
              <w:adjustRightInd w:val="0"/>
              <w:spacing w:after="0" w:line="240" w:lineRule="auto"/>
              <w:ind w:left="10" w:firstLine="720"/>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tblBorders>
        </w:tblPrEx>
        <w:tc>
          <w:tcPr>
            <w:tcW w:w="9923" w:type="dxa"/>
            <w:gridSpan w:val="12"/>
            <w:tcBorders>
              <w:left w:val="single" w:sz="4" w:space="0" w:color="auto"/>
              <w:right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val="restart"/>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7</w:t>
            </w:r>
          </w:p>
        </w:tc>
        <w:tc>
          <w:tcPr>
            <w:tcW w:w="9779" w:type="dxa"/>
            <w:gridSpan w:val="11"/>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Заявитель:</w:t>
            </w:r>
          </w:p>
        </w:tc>
      </w:tr>
      <w:tr w:rsidR="003A5694" w:rsidRPr="008F07D3" w:rsidTr="000D07AD">
        <w:tc>
          <w:tcPr>
            <w:tcW w:w="144" w:type="dxa"/>
            <w:vMerge/>
            <w:tcBorders>
              <w:bottom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347"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3A5694" w:rsidRPr="008F07D3" w:rsidTr="000D07AD">
        <w:tc>
          <w:tcPr>
            <w:tcW w:w="144"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32"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9347" w:type="dxa"/>
            <w:gridSpan w:val="10"/>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3A5694" w:rsidRPr="008F07D3" w:rsidTr="000D07AD">
        <w:tc>
          <w:tcPr>
            <w:tcW w:w="144" w:type="dxa"/>
            <w:vMerge w:val="restart"/>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32"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405" w:type="dxa"/>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физическое лицо:</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фамилия:</w:t>
            </w:r>
          </w:p>
        </w:tc>
        <w:tc>
          <w:tcPr>
            <w:tcW w:w="2878" w:type="dxa"/>
            <w:gridSpan w:val="5"/>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имя (полностью):</w:t>
            </w:r>
          </w:p>
        </w:tc>
        <w:tc>
          <w:tcPr>
            <w:tcW w:w="1386"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отчество (полностью) (при наличии):</w:t>
            </w:r>
          </w:p>
        </w:tc>
        <w:tc>
          <w:tcPr>
            <w:tcW w:w="2158"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ИНН (при наличии):</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78"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86"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158"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документ, удостоверяющий личность:</w:t>
            </w:r>
          </w:p>
        </w:tc>
        <w:tc>
          <w:tcPr>
            <w:tcW w:w="2878"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вид:</w:t>
            </w:r>
          </w:p>
        </w:tc>
        <w:tc>
          <w:tcPr>
            <w:tcW w:w="1386"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серия:</w:t>
            </w:r>
          </w:p>
        </w:tc>
        <w:tc>
          <w:tcPr>
            <w:tcW w:w="2158" w:type="dxa"/>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86"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158"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выдачи:</w:t>
            </w:r>
          </w:p>
        </w:tc>
        <w:tc>
          <w:tcPr>
            <w:tcW w:w="354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кем выдан:</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vMerge w:val="restart"/>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 ____ г.</w:t>
            </w:r>
          </w:p>
        </w:tc>
        <w:tc>
          <w:tcPr>
            <w:tcW w:w="354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Merge/>
          </w:tcPr>
          <w:p w:rsidR="003A5694" w:rsidRPr="00943FD2" w:rsidRDefault="003A5694" w:rsidP="00943FD2">
            <w:pPr>
              <w:spacing w:after="0" w:line="240" w:lineRule="auto"/>
              <w:rPr>
                <w:rFonts w:ascii="Times New Roman" w:hAnsi="Times New Roman"/>
                <w:sz w:val="24"/>
                <w:szCs w:val="24"/>
                <w:lang w:eastAsia="ru-RU"/>
              </w:rPr>
            </w:pPr>
          </w:p>
        </w:tc>
        <w:tc>
          <w:tcPr>
            <w:tcW w:w="2878"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878" w:type="dxa"/>
            <w:gridSpan w:val="5"/>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354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78" w:type="dxa"/>
            <w:gridSpan w:val="5"/>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44" w:type="dxa"/>
            <w:gridSpan w:val="3"/>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520"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878" w:type="dxa"/>
            <w:gridSpan w:val="5"/>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и реквизиты документа, подтверждающего полномочия представителя:</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5"/>
              <w:jc w:val="both"/>
              <w:rPr>
                <w:rFonts w:ascii="Times New Roman" w:hAnsi="Times New Roman"/>
                <w:sz w:val="24"/>
                <w:szCs w:val="24"/>
                <w:lang w:eastAsia="ru-RU"/>
              </w:rPr>
            </w:pPr>
            <w:r w:rsidRPr="00943FD2">
              <w:rPr>
                <w:rFonts w:ascii="Times New Roman" w:hAnsi="Times New Roman"/>
                <w:sz w:val="24"/>
                <w:szCs w:val="24"/>
                <w:lang w:eastAsia="ru-RU"/>
              </w:rPr>
              <w:t xml:space="preserve">юридическое лицо, в том числе орган государственной власти, иной </w:t>
            </w:r>
            <w:r w:rsidRPr="00943FD2">
              <w:rPr>
                <w:rFonts w:ascii="Times New Roman" w:hAnsi="Times New Roman"/>
                <w:sz w:val="24"/>
                <w:szCs w:val="24"/>
                <w:lang w:eastAsia="ru-RU"/>
              </w:rPr>
              <w:lastRenderedPageBreak/>
              <w:t>государственный орган, орган местного самоуправления:</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полное наименование:</w:t>
            </w:r>
          </w:p>
        </w:tc>
        <w:tc>
          <w:tcPr>
            <w:tcW w:w="6258"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vMerge/>
          </w:tcPr>
          <w:p w:rsidR="003A5694" w:rsidRPr="00943FD2" w:rsidRDefault="003A5694" w:rsidP="00943FD2">
            <w:pPr>
              <w:spacing w:after="0" w:line="240" w:lineRule="auto"/>
              <w:rPr>
                <w:rFonts w:ascii="Times New Roman" w:hAnsi="Times New Roman"/>
                <w:sz w:val="24"/>
                <w:szCs w:val="24"/>
                <w:lang w:eastAsia="ru-RU"/>
              </w:rPr>
            </w:pPr>
          </w:p>
        </w:tc>
        <w:tc>
          <w:tcPr>
            <w:tcW w:w="6258" w:type="dxa"/>
            <w:gridSpan w:val="7"/>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705"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КПП (для российского юридического лица):</w:t>
            </w:r>
          </w:p>
        </w:tc>
        <w:tc>
          <w:tcPr>
            <w:tcW w:w="6237"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ИНН (для российского юридического лица):</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705"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6237" w:type="dxa"/>
            <w:gridSpan w:val="6"/>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страна регистрации (инкорпорации) (для иностранного юридического лица):</w:t>
            </w:r>
          </w:p>
        </w:tc>
        <w:tc>
          <w:tcPr>
            <w:tcW w:w="2714" w:type="dxa"/>
            <w:gridSpan w:val="4"/>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 регистрации (для иностранного юридического лица):</w:t>
            </w:r>
          </w:p>
        </w:tc>
        <w:tc>
          <w:tcPr>
            <w:tcW w:w="3544"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номер регистрации (для иностранного юридического лица):</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val="restart"/>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 _________ ____ г.</w:t>
            </w:r>
          </w:p>
        </w:tc>
        <w:tc>
          <w:tcPr>
            <w:tcW w:w="3544" w:type="dxa"/>
            <w:gridSpan w:val="3"/>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rPr>
          <w:trHeight w:val="503"/>
        </w:trPr>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почтовый адрес:</w:t>
            </w:r>
          </w:p>
        </w:tc>
        <w:tc>
          <w:tcPr>
            <w:tcW w:w="2714" w:type="dxa"/>
            <w:gridSpan w:val="4"/>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телефон для связи:</w:t>
            </w:r>
          </w:p>
        </w:tc>
        <w:tc>
          <w:tcPr>
            <w:tcW w:w="3544" w:type="dxa"/>
            <w:gridSpan w:val="3"/>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адрес электронной почты (при наличии):</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3544" w:type="dxa"/>
            <w:gridSpan w:val="3"/>
            <w:vMerge w:val="restart"/>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2684"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714" w:type="dxa"/>
            <w:gridSpan w:val="4"/>
            <w:vMerge/>
          </w:tcPr>
          <w:p w:rsidR="003A5694" w:rsidRPr="00943FD2" w:rsidRDefault="003A5694" w:rsidP="00943FD2">
            <w:pPr>
              <w:spacing w:after="0" w:line="240" w:lineRule="auto"/>
              <w:rPr>
                <w:rFonts w:ascii="Times New Roman" w:hAnsi="Times New Roman"/>
                <w:sz w:val="24"/>
                <w:szCs w:val="24"/>
                <w:lang w:eastAsia="ru-RU"/>
              </w:rPr>
            </w:pPr>
          </w:p>
        </w:tc>
        <w:tc>
          <w:tcPr>
            <w:tcW w:w="3544" w:type="dxa"/>
            <w:gridSpan w:val="3"/>
            <w:vMerge/>
          </w:tcPr>
          <w:p w:rsidR="003A5694" w:rsidRPr="00943FD2" w:rsidRDefault="003A5694" w:rsidP="00943FD2">
            <w:pPr>
              <w:spacing w:after="0" w:line="240" w:lineRule="auto"/>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наименование и реквизиты документа, подтверждающего полномочия представителя:</w:t>
            </w: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Borders>
              <w:top w:val="nil"/>
            </w:tcBorders>
          </w:tcPr>
          <w:p w:rsidR="003A5694" w:rsidRPr="00943FD2" w:rsidRDefault="003A5694" w:rsidP="00943FD2">
            <w:pPr>
              <w:spacing w:after="0" w:line="240" w:lineRule="auto"/>
              <w:rPr>
                <w:rFonts w:ascii="Times New Roman" w:hAnsi="Times New Roman"/>
                <w:sz w:val="24"/>
                <w:szCs w:val="24"/>
                <w:lang w:eastAsia="ru-RU"/>
              </w:rPr>
            </w:pPr>
          </w:p>
        </w:tc>
        <w:tc>
          <w:tcPr>
            <w:tcW w:w="432" w:type="dxa"/>
            <w:vMerge/>
          </w:tcPr>
          <w:p w:rsidR="003A5694" w:rsidRPr="00943FD2" w:rsidRDefault="003A5694" w:rsidP="00943FD2">
            <w:pPr>
              <w:spacing w:after="0" w:line="240" w:lineRule="auto"/>
              <w:rPr>
                <w:rFonts w:ascii="Times New Roman" w:hAnsi="Times New Roman"/>
                <w:sz w:val="24"/>
                <w:szCs w:val="24"/>
                <w:lang w:eastAsia="ru-RU"/>
              </w:rPr>
            </w:pPr>
          </w:p>
        </w:tc>
        <w:tc>
          <w:tcPr>
            <w:tcW w:w="405" w:type="dxa"/>
            <w:vMerge/>
          </w:tcPr>
          <w:p w:rsidR="003A5694" w:rsidRPr="00943FD2" w:rsidRDefault="003A5694" w:rsidP="00943FD2">
            <w:pPr>
              <w:spacing w:after="0" w:line="240" w:lineRule="auto"/>
              <w:rPr>
                <w:rFonts w:ascii="Times New Roman" w:hAnsi="Times New Roman"/>
                <w:sz w:val="24"/>
                <w:szCs w:val="24"/>
                <w:lang w:eastAsia="ru-RU"/>
              </w:rPr>
            </w:pPr>
          </w:p>
        </w:tc>
        <w:tc>
          <w:tcPr>
            <w:tcW w:w="8942" w:type="dxa"/>
            <w:gridSpan w:val="9"/>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val="restart"/>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8</w:t>
            </w:r>
          </w:p>
        </w:tc>
        <w:tc>
          <w:tcPr>
            <w:tcW w:w="9779" w:type="dxa"/>
            <w:gridSpan w:val="11"/>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Документы, прилагаемые к заявлению:</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820"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Оригинал в количестве ___ экз., на ___ л.</w:t>
            </w:r>
          </w:p>
        </w:tc>
        <w:tc>
          <w:tcPr>
            <w:tcW w:w="4959"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Копия в количестве ___ экз., на ___ л.</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820"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Оригинал в количестве ___ экз., на ___ л.</w:t>
            </w:r>
          </w:p>
        </w:tc>
        <w:tc>
          <w:tcPr>
            <w:tcW w:w="4959"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Копия в количестве ___ экз., на ___ л.</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4820" w:type="dxa"/>
            <w:gridSpan w:val="6"/>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Оригинал в количестве ___ экз., на ___ л.</w:t>
            </w:r>
          </w:p>
        </w:tc>
        <w:tc>
          <w:tcPr>
            <w:tcW w:w="4959" w:type="dxa"/>
            <w:gridSpan w:val="5"/>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Копия в количестве ___ экз., на ___ л.</w:t>
            </w:r>
          </w:p>
        </w:tc>
      </w:tr>
      <w:tr w:rsidR="003A5694" w:rsidRPr="008F07D3" w:rsidTr="000D07AD">
        <w:tc>
          <w:tcPr>
            <w:tcW w:w="144" w:type="dxa"/>
            <w:vMerge w:val="restart"/>
          </w:tcPr>
          <w:p w:rsidR="003A5694" w:rsidRPr="00943FD2" w:rsidRDefault="003A5694" w:rsidP="00943FD2">
            <w:pPr>
              <w:autoSpaceDE w:val="0"/>
              <w:autoSpaceDN w:val="0"/>
              <w:adjustRightInd w:val="0"/>
              <w:spacing w:after="0" w:line="240" w:lineRule="auto"/>
              <w:ind w:firstLine="720"/>
              <w:jc w:val="right"/>
              <w:rPr>
                <w:rFonts w:ascii="Times New Roman" w:hAnsi="Times New Roman"/>
                <w:sz w:val="24"/>
                <w:szCs w:val="24"/>
                <w:lang w:eastAsia="ru-RU"/>
              </w:rPr>
            </w:pPr>
            <w:r w:rsidRPr="00943FD2">
              <w:rPr>
                <w:rFonts w:ascii="Times New Roman" w:hAnsi="Times New Roman"/>
                <w:sz w:val="24"/>
                <w:szCs w:val="24"/>
                <w:lang w:eastAsia="ru-RU"/>
              </w:rPr>
              <w:t>9</w:t>
            </w:r>
          </w:p>
        </w:tc>
        <w:tc>
          <w:tcPr>
            <w:tcW w:w="9779" w:type="dxa"/>
            <w:gridSpan w:val="11"/>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Примечание:</w:t>
            </w: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44" w:type="dxa"/>
            <w:vMerge/>
          </w:tcPr>
          <w:p w:rsidR="003A5694" w:rsidRPr="00943FD2" w:rsidRDefault="003A5694" w:rsidP="00943FD2">
            <w:pPr>
              <w:spacing w:after="0" w:line="240" w:lineRule="auto"/>
              <w:rPr>
                <w:rFonts w:ascii="Times New Roman" w:hAnsi="Times New Roman"/>
                <w:sz w:val="24"/>
                <w:szCs w:val="24"/>
                <w:lang w:eastAsia="ru-RU"/>
              </w:rPr>
            </w:pPr>
          </w:p>
        </w:tc>
        <w:tc>
          <w:tcPr>
            <w:tcW w:w="9779" w:type="dxa"/>
            <w:gridSpan w:val="11"/>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spacing w:after="0" w:line="240" w:lineRule="auto"/>
        <w:jc w:val="center"/>
        <w:rPr>
          <w:rFonts w:ascii="Times New Roman" w:hAnsi="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694"/>
        <w:gridCol w:w="2581"/>
        <w:gridCol w:w="808"/>
        <w:gridCol w:w="555"/>
        <w:gridCol w:w="1584"/>
      </w:tblGrid>
      <w:tr w:rsidR="003A5694" w:rsidRPr="008F07D3" w:rsidTr="000D07AD">
        <w:tc>
          <w:tcPr>
            <w:tcW w:w="6976"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63" w:type="dxa"/>
            <w:gridSpan w:val="2"/>
          </w:tcPr>
          <w:p w:rsidR="003A5694" w:rsidRPr="00943FD2" w:rsidRDefault="003A5694" w:rsidP="00943FD2">
            <w:pPr>
              <w:autoSpaceDE w:val="0"/>
              <w:autoSpaceDN w:val="0"/>
              <w:adjustRightInd w:val="0"/>
              <w:spacing w:after="0" w:line="240" w:lineRule="auto"/>
              <w:ind w:left="5"/>
              <w:jc w:val="both"/>
              <w:rPr>
                <w:rFonts w:ascii="Times New Roman" w:hAnsi="Times New Roman"/>
                <w:sz w:val="24"/>
                <w:szCs w:val="24"/>
                <w:lang w:eastAsia="ru-RU"/>
              </w:rPr>
            </w:pPr>
            <w:r w:rsidRPr="00943FD2">
              <w:rPr>
                <w:rFonts w:ascii="Times New Roman" w:hAnsi="Times New Roman"/>
                <w:sz w:val="24"/>
                <w:szCs w:val="24"/>
                <w:lang w:eastAsia="ru-RU"/>
              </w:rPr>
              <w:t>Лист N ___</w:t>
            </w:r>
          </w:p>
        </w:tc>
        <w:tc>
          <w:tcPr>
            <w:tcW w:w="1584" w:type="dxa"/>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Всего листов ___</w:t>
            </w:r>
          </w:p>
        </w:tc>
      </w:tr>
      <w:tr w:rsidR="003A5694" w:rsidRPr="008F07D3" w:rsidTr="000D07AD">
        <w:tblPrEx>
          <w:tblBorders>
            <w:left w:val="none" w:sz="0" w:space="0" w:color="auto"/>
            <w:right w:val="none" w:sz="0" w:space="0" w:color="auto"/>
            <w:insideV w:val="none" w:sz="0" w:space="0" w:color="auto"/>
          </w:tblBorders>
        </w:tblPrEx>
        <w:tc>
          <w:tcPr>
            <w:tcW w:w="6976" w:type="dxa"/>
            <w:gridSpan w:val="3"/>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363" w:type="dxa"/>
            <w:gridSpan w:val="2"/>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1584" w:type="dxa"/>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c>
          <w:tcPr>
            <w:tcW w:w="1701" w:type="dxa"/>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10</w:t>
            </w:r>
          </w:p>
        </w:tc>
        <w:tc>
          <w:tcPr>
            <w:tcW w:w="8222" w:type="dxa"/>
            <w:gridSpan w:val="5"/>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5694" w:rsidRPr="008F07D3" w:rsidTr="000D07AD">
        <w:tc>
          <w:tcPr>
            <w:tcW w:w="1701" w:type="dxa"/>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11</w:t>
            </w:r>
          </w:p>
        </w:tc>
        <w:tc>
          <w:tcPr>
            <w:tcW w:w="8222" w:type="dxa"/>
            <w:gridSpan w:val="5"/>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5694" w:rsidRPr="008F07D3" w:rsidTr="000D07AD">
        <w:tc>
          <w:tcPr>
            <w:tcW w:w="1701" w:type="dxa"/>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12</w:t>
            </w:r>
          </w:p>
        </w:tc>
        <w:tc>
          <w:tcPr>
            <w:tcW w:w="6083" w:type="dxa"/>
            <w:gridSpan w:val="3"/>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Подпись</w:t>
            </w:r>
          </w:p>
        </w:tc>
        <w:tc>
          <w:tcPr>
            <w:tcW w:w="2139" w:type="dxa"/>
            <w:gridSpan w:val="2"/>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Дата</w:t>
            </w:r>
          </w:p>
        </w:tc>
      </w:tr>
      <w:tr w:rsidR="003A5694" w:rsidRPr="008F07D3" w:rsidTr="000D07AD">
        <w:tc>
          <w:tcPr>
            <w:tcW w:w="1701" w:type="dxa"/>
            <w:tcBorders>
              <w:top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2694" w:type="dxa"/>
            <w:tcBorders>
              <w:right w:val="nil"/>
            </w:tcBorders>
            <w:vAlign w:val="center"/>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________________</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(подпись)</w:t>
            </w:r>
          </w:p>
        </w:tc>
        <w:tc>
          <w:tcPr>
            <w:tcW w:w="3389" w:type="dxa"/>
            <w:gridSpan w:val="2"/>
            <w:tcBorders>
              <w:left w:val="nil"/>
            </w:tcBorders>
            <w:vAlign w:val="center"/>
          </w:tcPr>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rPr>
                <w:rFonts w:ascii="Times New Roman" w:hAnsi="Times New Roman"/>
                <w:sz w:val="24"/>
                <w:szCs w:val="24"/>
                <w:lang w:eastAsia="ru-RU"/>
              </w:rPr>
            </w:pPr>
            <w:r w:rsidRPr="00943FD2">
              <w:rPr>
                <w:rFonts w:ascii="Times New Roman" w:hAnsi="Times New Roman"/>
                <w:sz w:val="24"/>
                <w:szCs w:val="24"/>
                <w:lang w:eastAsia="ru-RU"/>
              </w:rPr>
              <w:t>_______________________</w:t>
            </w:r>
          </w:p>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(инициалы, фамилия)</w:t>
            </w:r>
          </w:p>
        </w:tc>
        <w:tc>
          <w:tcPr>
            <w:tcW w:w="2139" w:type="dxa"/>
            <w:gridSpan w:val="2"/>
            <w:vAlign w:val="center"/>
          </w:tcPr>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 ___________ ____ г.</w:t>
            </w:r>
          </w:p>
        </w:tc>
      </w:tr>
      <w:tr w:rsidR="003A5694" w:rsidRPr="008F07D3" w:rsidTr="000D07AD">
        <w:tc>
          <w:tcPr>
            <w:tcW w:w="1701" w:type="dxa"/>
            <w:tcBorders>
              <w:bottom w:val="nil"/>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4"/>
                <w:szCs w:val="24"/>
                <w:lang w:eastAsia="ru-RU"/>
              </w:rPr>
            </w:pPr>
            <w:r w:rsidRPr="00943FD2">
              <w:rPr>
                <w:rFonts w:ascii="Times New Roman" w:hAnsi="Times New Roman"/>
                <w:sz w:val="24"/>
                <w:szCs w:val="24"/>
                <w:lang w:eastAsia="ru-RU"/>
              </w:rPr>
              <w:t>13</w:t>
            </w: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r w:rsidRPr="00943FD2">
              <w:rPr>
                <w:rFonts w:ascii="Times New Roman" w:hAnsi="Times New Roman"/>
                <w:sz w:val="24"/>
                <w:szCs w:val="24"/>
                <w:lang w:eastAsia="ru-RU"/>
              </w:rPr>
              <w:t>Отметка специалиста, принявшего заявление и приложенные к нему документы:</w:t>
            </w: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r w:rsidR="003A5694" w:rsidRPr="008F07D3" w:rsidTr="000D07AD">
        <w:tblPrEx>
          <w:tblBorders>
            <w:insideH w:val="none" w:sz="0" w:space="0" w:color="auto"/>
          </w:tblBorders>
        </w:tblPrEx>
        <w:tc>
          <w:tcPr>
            <w:tcW w:w="1701" w:type="dxa"/>
            <w:tcBorders>
              <w:top w:val="nil"/>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c>
          <w:tcPr>
            <w:tcW w:w="8222" w:type="dxa"/>
            <w:gridSpan w:val="5"/>
            <w:tcBorders>
              <w:bottom w:val="single" w:sz="4" w:space="0" w:color="auto"/>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4"/>
                <w:szCs w:val="24"/>
                <w:lang w:eastAsia="ru-RU"/>
              </w:rPr>
            </w:pPr>
          </w:p>
        </w:tc>
      </w:tr>
    </w:tbl>
    <w:p w:rsidR="003A5694" w:rsidRPr="00943FD2" w:rsidRDefault="003A5694" w:rsidP="00943FD2">
      <w:pPr>
        <w:spacing w:after="0" w:line="240" w:lineRule="auto"/>
        <w:jc w:val="center"/>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5" w:name="P562"/>
      <w:bookmarkEnd w:id="15"/>
      <w:r w:rsidRPr="00943FD2">
        <w:rPr>
          <w:rFonts w:ascii="Times New Roman" w:hAnsi="Times New Roman"/>
          <w:szCs w:val="20"/>
          <w:lang w:eastAsia="ru-RU"/>
        </w:rPr>
        <w:t>&lt;1&gt; Строка дублируется для каждого объединенного земельного участка.</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6" w:name="P563"/>
      <w:bookmarkEnd w:id="16"/>
      <w:r w:rsidRPr="00943FD2">
        <w:rPr>
          <w:rFonts w:ascii="Times New Roman" w:hAnsi="Times New Roman"/>
          <w:szCs w:val="20"/>
          <w:lang w:eastAsia="ru-RU"/>
        </w:rPr>
        <w:t>&lt;2&gt; Строка дублируется для каждого перераспределенного земельного участка.</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7" w:name="P564"/>
      <w:bookmarkEnd w:id="17"/>
      <w:r w:rsidRPr="00943FD2">
        <w:rPr>
          <w:rFonts w:ascii="Times New Roman" w:hAnsi="Times New Roman"/>
          <w:szCs w:val="20"/>
          <w:lang w:eastAsia="ru-RU"/>
        </w:rPr>
        <w:t>&lt;3&gt; Строка дублируется для каждого разделенного помещения.</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8" w:name="P565"/>
      <w:bookmarkEnd w:id="18"/>
      <w:r w:rsidRPr="00943FD2">
        <w:rPr>
          <w:rFonts w:ascii="Times New Roman" w:hAnsi="Times New Roman"/>
          <w:szCs w:val="20"/>
          <w:lang w:eastAsia="ru-RU"/>
        </w:rPr>
        <w:t>&lt;4&gt; Строка дублируется для каждого объединенного помещения.</w:t>
      </w: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Примечание.</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A5694" w:rsidRPr="00943FD2" w:rsidRDefault="003A5694" w:rsidP="00943FD2">
      <w:pPr>
        <w:autoSpaceDE w:val="0"/>
        <w:autoSpaceDN w:val="0"/>
        <w:adjustRightInd w:val="0"/>
        <w:spacing w:before="220" w:after="0" w:line="240" w:lineRule="auto"/>
        <w:ind w:firstLine="540"/>
        <w:jc w:val="both"/>
        <w:rPr>
          <w:rFonts w:ascii="Times New Roman" w:hAnsi="Times New Roman"/>
          <w:sz w:val="20"/>
          <w:szCs w:val="20"/>
          <w:lang w:eastAsia="ru-RU"/>
        </w:rPr>
      </w:pPr>
      <w:bookmarkStart w:id="19" w:name="P569"/>
      <w:bookmarkEnd w:id="19"/>
      <w:r w:rsidRPr="00943FD2">
        <w:rPr>
          <w:rFonts w:ascii="Times New Roman" w:hAnsi="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3A5694" w:rsidRPr="008F07D3" w:rsidTr="000D07AD">
        <w:tc>
          <w:tcPr>
            <w:tcW w:w="564" w:type="dxa"/>
            <w:tcBorders>
              <w:top w:val="nil"/>
              <w:left w:val="nil"/>
              <w:bottom w:val="nil"/>
            </w:tcBorders>
          </w:tcPr>
          <w:p w:rsidR="003A5694" w:rsidRPr="00943FD2" w:rsidRDefault="003A5694" w:rsidP="00943FD2">
            <w:pPr>
              <w:autoSpaceDE w:val="0"/>
              <w:autoSpaceDN w:val="0"/>
              <w:adjustRightInd w:val="0"/>
              <w:spacing w:after="0" w:line="240" w:lineRule="auto"/>
              <w:ind w:firstLine="720"/>
              <w:jc w:val="right"/>
              <w:rPr>
                <w:rFonts w:ascii="Times New Roman" w:hAnsi="Times New Roman"/>
                <w:sz w:val="20"/>
                <w:szCs w:val="20"/>
                <w:lang w:eastAsia="ru-RU"/>
              </w:rPr>
            </w:pPr>
            <w:bookmarkStart w:id="20" w:name="P571"/>
            <w:bookmarkEnd w:id="20"/>
            <w:r w:rsidRPr="00943FD2">
              <w:rPr>
                <w:rFonts w:ascii="Times New Roman" w:hAnsi="Times New Roman"/>
                <w:szCs w:val="20"/>
                <w:lang w:eastAsia="ru-RU"/>
              </w:rPr>
              <w:t>(</w:t>
            </w:r>
          </w:p>
        </w:tc>
        <w:tc>
          <w:tcPr>
            <w:tcW w:w="546" w:type="dxa"/>
            <w:tcBorders>
              <w:top w:val="single" w:sz="4" w:space="0" w:color="auto"/>
              <w:bottom w:val="single" w:sz="4" w:space="0" w:color="auto"/>
            </w:tcBorders>
          </w:tcPr>
          <w:p w:rsidR="003A5694" w:rsidRPr="00943FD2" w:rsidRDefault="003A5694" w:rsidP="00943FD2">
            <w:pPr>
              <w:autoSpaceDE w:val="0"/>
              <w:autoSpaceDN w:val="0"/>
              <w:adjustRightInd w:val="0"/>
              <w:spacing w:after="0" w:line="240" w:lineRule="auto"/>
              <w:ind w:firstLine="720"/>
              <w:jc w:val="center"/>
              <w:rPr>
                <w:rFonts w:ascii="Times New Roman" w:hAnsi="Times New Roman"/>
                <w:sz w:val="20"/>
                <w:szCs w:val="20"/>
                <w:lang w:eastAsia="ru-RU"/>
              </w:rPr>
            </w:pPr>
            <w:r w:rsidRPr="00943FD2">
              <w:rPr>
                <w:rFonts w:ascii="Times New Roman" w:hAnsi="Times New Roman"/>
                <w:szCs w:val="20"/>
                <w:lang w:eastAsia="ru-RU"/>
              </w:rPr>
              <w:t>V</w:t>
            </w:r>
          </w:p>
        </w:tc>
        <w:tc>
          <w:tcPr>
            <w:tcW w:w="546" w:type="dxa"/>
            <w:tcBorders>
              <w:top w:val="nil"/>
              <w:bottom w:val="nil"/>
              <w:right w:val="nil"/>
            </w:tcBorders>
          </w:tcPr>
          <w:p w:rsidR="003A5694" w:rsidRPr="00943FD2" w:rsidRDefault="003A5694" w:rsidP="00943FD2">
            <w:pPr>
              <w:autoSpaceDE w:val="0"/>
              <w:autoSpaceDN w:val="0"/>
              <w:adjustRightInd w:val="0"/>
              <w:spacing w:after="0" w:line="240" w:lineRule="auto"/>
              <w:ind w:firstLine="720"/>
              <w:rPr>
                <w:rFonts w:ascii="Times New Roman" w:hAnsi="Times New Roman"/>
                <w:sz w:val="20"/>
                <w:szCs w:val="20"/>
                <w:lang w:eastAsia="ru-RU"/>
              </w:rPr>
            </w:pPr>
            <w:r w:rsidRPr="00943FD2">
              <w:rPr>
                <w:rFonts w:ascii="Times New Roman" w:hAnsi="Times New Roman"/>
                <w:szCs w:val="20"/>
                <w:lang w:eastAsia="ru-RU"/>
              </w:rPr>
              <w:t>).</w:t>
            </w:r>
          </w:p>
        </w:tc>
      </w:tr>
    </w:tbl>
    <w:p w:rsidR="003A5694" w:rsidRPr="00943FD2" w:rsidRDefault="003A5694" w:rsidP="00943FD2">
      <w:pPr>
        <w:autoSpaceDE w:val="0"/>
        <w:autoSpaceDN w:val="0"/>
        <w:adjustRightInd w:val="0"/>
        <w:spacing w:after="0" w:line="240" w:lineRule="auto"/>
        <w:ind w:firstLine="720"/>
        <w:jc w:val="both"/>
        <w:rPr>
          <w:rFonts w:ascii="Times New Roman" w:hAnsi="Times New Roman"/>
          <w:sz w:val="20"/>
          <w:szCs w:val="20"/>
          <w:lang w:eastAsia="ru-RU"/>
        </w:rPr>
      </w:pPr>
    </w:p>
    <w:p w:rsidR="003A5694" w:rsidRPr="00943FD2" w:rsidRDefault="003A5694" w:rsidP="00943FD2">
      <w:pPr>
        <w:autoSpaceDE w:val="0"/>
        <w:autoSpaceDN w:val="0"/>
        <w:adjustRightInd w:val="0"/>
        <w:spacing w:after="0" w:line="240" w:lineRule="auto"/>
        <w:ind w:firstLine="540"/>
        <w:jc w:val="both"/>
        <w:rPr>
          <w:rFonts w:ascii="Times New Roman" w:hAnsi="Times New Roman"/>
          <w:sz w:val="20"/>
          <w:szCs w:val="20"/>
          <w:lang w:eastAsia="ru-RU"/>
        </w:rPr>
      </w:pPr>
      <w:r w:rsidRPr="00943FD2">
        <w:rPr>
          <w:rFonts w:ascii="Times New Roman" w:hAnsi="Times New Roman"/>
          <w:szCs w:val="20"/>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sectPr w:rsidR="003A5694" w:rsidRPr="00943FD2" w:rsidSect="00C56D91">
          <w:pgSz w:w="11906" w:h="16838"/>
          <w:pgMar w:top="1134" w:right="567" w:bottom="1134" w:left="1134" w:header="708" w:footer="708" w:gutter="0"/>
          <w:cols w:space="708"/>
          <w:titlePg/>
          <w:docGrid w:linePitch="360"/>
        </w:sectPr>
      </w:pPr>
    </w:p>
    <w:p w:rsidR="003A5694" w:rsidRPr="00943FD2" w:rsidRDefault="003A5694" w:rsidP="00943FD2">
      <w:pPr>
        <w:autoSpaceDE w:val="0"/>
        <w:autoSpaceDN w:val="0"/>
        <w:adjustRightInd w:val="0"/>
        <w:spacing w:after="0" w:line="240" w:lineRule="exact"/>
        <w:ind w:firstLine="5670"/>
        <w:outlineLvl w:val="2"/>
        <w:rPr>
          <w:rFonts w:ascii="Times New Roman" w:hAnsi="Times New Roman"/>
          <w:color w:val="000000"/>
          <w:sz w:val="24"/>
          <w:szCs w:val="24"/>
          <w:lang w:eastAsia="ru-RU"/>
        </w:rPr>
      </w:pPr>
      <w:r w:rsidRPr="00943FD2">
        <w:rPr>
          <w:rFonts w:ascii="Times New Roman" w:hAnsi="Times New Roman"/>
          <w:color w:val="000000"/>
          <w:sz w:val="24"/>
          <w:szCs w:val="24"/>
          <w:lang w:eastAsia="ru-RU"/>
        </w:rPr>
        <w:lastRenderedPageBreak/>
        <w:t>Приложение 6</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к Административному регламенту</w:t>
      </w:r>
    </w:p>
    <w:p w:rsidR="003A5694" w:rsidRPr="00943FD2" w:rsidRDefault="003A5694" w:rsidP="00943FD2">
      <w:pPr>
        <w:spacing w:after="0" w:line="240" w:lineRule="exact"/>
        <w:ind w:left="5670"/>
        <w:jc w:val="both"/>
        <w:rPr>
          <w:rFonts w:ascii="Times New Roman" w:hAnsi="Times New Roman"/>
          <w:color w:val="000000"/>
          <w:sz w:val="24"/>
          <w:szCs w:val="24"/>
          <w:lang w:eastAsia="ru-RU"/>
        </w:rPr>
      </w:pPr>
      <w:r w:rsidRPr="00943FD2">
        <w:rPr>
          <w:rFonts w:ascii="Times New Roman" w:hAnsi="Times New Roman"/>
          <w:color w:val="000000"/>
          <w:sz w:val="24"/>
          <w:szCs w:val="24"/>
          <w:lang w:eastAsia="ru-RU"/>
        </w:rPr>
        <w:t xml:space="preserve">предоставления муниципальной услуги </w:t>
      </w:r>
      <w:r w:rsidRPr="00943FD2">
        <w:rPr>
          <w:rFonts w:ascii="Times New Roman" w:hAnsi="Times New Roman"/>
          <w:bCs/>
          <w:color w:val="000000"/>
          <w:sz w:val="24"/>
          <w:szCs w:val="24"/>
          <w:lang w:eastAsia="ru-RU"/>
        </w:rPr>
        <w:t>«</w:t>
      </w:r>
      <w:r w:rsidRPr="00943FD2">
        <w:rPr>
          <w:rFonts w:ascii="Times New Roman" w:hAnsi="Times New Roman"/>
          <w:color w:val="000000"/>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43FD2">
        <w:rPr>
          <w:rFonts w:ascii="Times New Roman" w:hAnsi="Times New Roman"/>
          <w:bCs/>
          <w:color w:val="000000"/>
          <w:sz w:val="24"/>
          <w:szCs w:val="24"/>
          <w:lang w:eastAsia="ru-RU"/>
        </w:rPr>
        <w:t>»</w:t>
      </w: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jc w:val="right"/>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right"/>
        <w:rPr>
          <w:rFonts w:ascii="Times New Roman" w:hAnsi="Times New Roman"/>
          <w:sz w:val="24"/>
          <w:szCs w:val="24"/>
          <w:lang w:eastAsia="ru-RU"/>
        </w:rPr>
      </w:pPr>
      <w:r w:rsidRPr="00943FD2">
        <w:rPr>
          <w:rFonts w:ascii="Times New Roman" w:hAnsi="Times New Roman"/>
          <w:sz w:val="24"/>
          <w:szCs w:val="24"/>
          <w:lang w:eastAsia="ru-RU"/>
        </w:rPr>
        <w:t>______________________________</w:t>
      </w:r>
    </w:p>
    <w:p w:rsidR="003A5694" w:rsidRPr="00943FD2" w:rsidRDefault="003A5694" w:rsidP="00943FD2">
      <w:pPr>
        <w:autoSpaceDE w:val="0"/>
        <w:autoSpaceDN w:val="0"/>
        <w:adjustRightInd w:val="0"/>
        <w:spacing w:after="0" w:line="240" w:lineRule="auto"/>
        <w:jc w:val="right"/>
        <w:rPr>
          <w:rFonts w:ascii="Times New Roman" w:hAnsi="Times New Roman"/>
          <w:sz w:val="24"/>
          <w:szCs w:val="24"/>
          <w:lang w:eastAsia="ru-RU"/>
        </w:rPr>
      </w:pPr>
      <w:r w:rsidRPr="00943FD2">
        <w:rPr>
          <w:rFonts w:ascii="Times New Roman" w:hAnsi="Times New Roman"/>
          <w:sz w:val="24"/>
          <w:szCs w:val="24"/>
          <w:lang w:eastAsia="ru-RU"/>
        </w:rPr>
        <w:t>______________________________</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 xml:space="preserve"> (Ф.И.О., адрес заявителя</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 xml:space="preserve"> (представителя) заявителя)</w:t>
      </w: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0"/>
          <w:szCs w:val="20"/>
          <w:lang w:eastAsia="ru-RU"/>
        </w:rPr>
        <w:t xml:space="preserve">                                                                                                        </w:t>
      </w:r>
      <w:r w:rsidRPr="00943FD2">
        <w:rPr>
          <w:rFonts w:ascii="Times New Roman" w:hAnsi="Times New Roman"/>
          <w:color w:val="FFFFFF"/>
          <w:sz w:val="20"/>
          <w:szCs w:val="20"/>
          <w:lang w:eastAsia="ru-RU"/>
        </w:rPr>
        <w:t>_____</w:t>
      </w:r>
      <w:r w:rsidRPr="00943FD2">
        <w:rPr>
          <w:rFonts w:ascii="Times New Roman" w:hAnsi="Times New Roman"/>
          <w:sz w:val="20"/>
          <w:szCs w:val="20"/>
          <w:lang w:eastAsia="ru-RU"/>
        </w:rPr>
        <w:t>____________________________________</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 xml:space="preserve"> (регистрационный номер</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заявления о присвоении</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объекту адресации адреса</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r w:rsidRPr="00943FD2">
        <w:rPr>
          <w:rFonts w:ascii="Times New Roman" w:hAnsi="Times New Roman"/>
          <w:sz w:val="20"/>
          <w:szCs w:val="20"/>
          <w:lang w:eastAsia="ru-RU"/>
        </w:rPr>
        <w:t>или аннулировании его адреса)</w:t>
      </w:r>
    </w:p>
    <w:p w:rsidR="003A5694" w:rsidRPr="00943FD2" w:rsidRDefault="003A5694" w:rsidP="00943FD2">
      <w:pPr>
        <w:autoSpaceDE w:val="0"/>
        <w:autoSpaceDN w:val="0"/>
        <w:adjustRightInd w:val="0"/>
        <w:spacing w:after="0" w:line="240" w:lineRule="auto"/>
        <w:jc w:val="right"/>
        <w:rPr>
          <w:rFonts w:ascii="Times New Roman" w:hAnsi="Times New Roman"/>
          <w:sz w:val="20"/>
          <w:szCs w:val="20"/>
          <w:lang w:eastAsia="ru-RU"/>
        </w:rPr>
      </w:pP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Решение</w:t>
      </w: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об отказе в присвоении объекту адресации адреса</w:t>
      </w: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или аннулировании его адреса</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center"/>
        <w:rPr>
          <w:rFonts w:ascii="Times New Roman" w:hAnsi="Times New Roman"/>
          <w:sz w:val="24"/>
          <w:szCs w:val="24"/>
          <w:lang w:eastAsia="ru-RU"/>
        </w:rPr>
      </w:pPr>
      <w:r w:rsidRPr="00943FD2">
        <w:rPr>
          <w:rFonts w:ascii="Times New Roman" w:hAnsi="Times New Roman"/>
          <w:sz w:val="24"/>
          <w:szCs w:val="24"/>
          <w:lang w:eastAsia="ru-RU"/>
        </w:rPr>
        <w:t>от ___________ N __________</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(наименование Администрации сельсовета, органа государственной</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власти субъекта Российской Федерации - города федерального значения</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или Администрации сельсовета внутригородского муниципального</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образования города федерального значения, уполномоченного</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законом субъекта Российской Федерации)</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сообщает, что ____________________________________________________________,</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(Ф.И.О. заявителя в дательном падеже, наименование, номер</w:t>
      </w:r>
    </w:p>
    <w:p w:rsidR="003A5694" w:rsidRPr="00943FD2" w:rsidRDefault="003A5694" w:rsidP="00943FD2">
      <w:pPr>
        <w:autoSpaceDE w:val="0"/>
        <w:autoSpaceDN w:val="0"/>
        <w:adjustRightInd w:val="0"/>
        <w:spacing w:after="0" w:line="240" w:lineRule="auto"/>
        <w:jc w:val="center"/>
        <w:rPr>
          <w:rFonts w:ascii="Times New Roman" w:hAnsi="Times New Roman"/>
          <w:sz w:val="20"/>
          <w:szCs w:val="20"/>
          <w:lang w:eastAsia="ru-RU"/>
        </w:rPr>
      </w:pPr>
      <w:r w:rsidRPr="00943FD2">
        <w:rPr>
          <w:rFonts w:ascii="Times New Roman" w:hAnsi="Times New Roman"/>
          <w:sz w:val="20"/>
          <w:szCs w:val="20"/>
          <w:lang w:eastAsia="ru-RU"/>
        </w:rPr>
        <w:t>и дата выдачи документа,</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подтверждающего личность, почтовый адрес - для физического лица;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полное наименование, ИНН, КПП (для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российского юридического лица), страна, дата и номер регистрации</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(для иностранного юридического лица),</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почтовый адрес - для юридического лица)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на  основании  </w:t>
      </w:r>
      <w:hyperlink r:id="rId22" w:history="1">
        <w:r w:rsidRPr="00943FD2">
          <w:rPr>
            <w:rFonts w:ascii="Times New Roman" w:hAnsi="Times New Roman"/>
            <w:color w:val="0000FF"/>
            <w:sz w:val="20"/>
            <w:szCs w:val="20"/>
            <w:lang w:eastAsia="ru-RU"/>
          </w:rPr>
          <w:t>Правил</w:t>
        </w:r>
      </w:hyperlink>
      <w:r w:rsidRPr="00943FD2">
        <w:rPr>
          <w:rFonts w:ascii="Times New Roman" w:hAnsi="Times New Roman"/>
          <w:sz w:val="20"/>
          <w:szCs w:val="20"/>
          <w:lang w:eastAsia="ru-RU"/>
        </w:rPr>
        <w:t xml:space="preserve">  присвоения,  изменения  и   аннулирования   адресов,</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утвержденных постановлением Правительства Российской Федерации от 19 ноября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2014 г.  N 1221,  отказано  в  присвоении (аннулировании) адреса следующему</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(нужное подчеркнуть)</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объекту адресации 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(вид и наименование объекта адресации, описание</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местонахождения объекта адресации в случае обращения заявителя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о присвоении объекту адресации адреса,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адрес объекта адресации в случае обращения заявителя</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об аннулировании его адреса)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в связи с 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__________________________________________________________________________.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(основание отказа)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lastRenderedPageBreak/>
        <w:t>Уполномоченное лицо Администрации сельсовета, органа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государственной власти субъекта Российской Федерации - города федерального</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значения или Администрации сельсовета внутригородского муниципального</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образования города федерального</w:t>
      </w:r>
      <w:r w:rsidRPr="00943FD2">
        <w:rPr>
          <w:rFonts w:ascii="Times New Roman" w:hAnsi="Times New Roman"/>
          <w:sz w:val="24"/>
          <w:szCs w:val="24"/>
          <w:lang w:eastAsia="ru-RU"/>
        </w:rPr>
        <w:t xml:space="preserve"> </w:t>
      </w:r>
      <w:r w:rsidRPr="00943FD2">
        <w:rPr>
          <w:rFonts w:ascii="Times New Roman" w:hAnsi="Times New Roman"/>
          <w:sz w:val="20"/>
          <w:szCs w:val="20"/>
          <w:lang w:eastAsia="ru-RU"/>
        </w:rPr>
        <w:t>значения, уполномоченного законом субъекта</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Российской Федерации</w:t>
      </w: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rPr>
          <w:rFonts w:ascii="Times New Roman" w:hAnsi="Times New Roman"/>
          <w:sz w:val="24"/>
          <w:szCs w:val="24"/>
          <w:lang w:eastAsia="ru-RU"/>
        </w:rPr>
      </w:pPr>
      <w:r w:rsidRPr="00943FD2">
        <w:rPr>
          <w:rFonts w:ascii="Times New Roman" w:hAnsi="Times New Roman"/>
          <w:sz w:val="24"/>
          <w:szCs w:val="24"/>
          <w:lang w:eastAsia="ru-RU"/>
        </w:rPr>
        <w:t>___________________________________                         _______________</w:t>
      </w:r>
    </w:p>
    <w:p w:rsidR="003A5694" w:rsidRPr="00943FD2" w:rsidRDefault="003A5694" w:rsidP="00943FD2">
      <w:pPr>
        <w:autoSpaceDE w:val="0"/>
        <w:autoSpaceDN w:val="0"/>
        <w:adjustRightInd w:val="0"/>
        <w:spacing w:after="0" w:line="240" w:lineRule="auto"/>
        <w:jc w:val="both"/>
        <w:rPr>
          <w:rFonts w:ascii="Times New Roman" w:hAnsi="Times New Roman"/>
          <w:sz w:val="20"/>
          <w:szCs w:val="20"/>
          <w:lang w:eastAsia="ru-RU"/>
        </w:rPr>
      </w:pPr>
      <w:r w:rsidRPr="00943FD2">
        <w:rPr>
          <w:rFonts w:ascii="Times New Roman" w:hAnsi="Times New Roman"/>
          <w:sz w:val="20"/>
          <w:szCs w:val="20"/>
          <w:lang w:eastAsia="ru-RU"/>
        </w:rPr>
        <w:t xml:space="preserve">        (должность, Ф.И.О.)                                    (подпись)                             </w:t>
      </w:r>
      <w:r w:rsidRPr="00943FD2">
        <w:rPr>
          <w:rFonts w:ascii="Times New Roman" w:hAnsi="Times New Roman"/>
          <w:sz w:val="24"/>
          <w:szCs w:val="24"/>
          <w:lang w:eastAsia="ru-RU"/>
        </w:rPr>
        <w:t xml:space="preserve">        М.П.</w:t>
      </w: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720"/>
        <w:jc w:val="both"/>
        <w:rPr>
          <w:rFonts w:ascii="Times New Roman" w:hAnsi="Times New Roman"/>
          <w:sz w:val="24"/>
          <w:szCs w:val="24"/>
          <w:lang w:eastAsia="ru-RU"/>
        </w:rPr>
      </w:pPr>
    </w:p>
    <w:p w:rsidR="003A5694" w:rsidRPr="00943FD2" w:rsidRDefault="003A5694" w:rsidP="00943FD2">
      <w:pPr>
        <w:pBdr>
          <w:top w:val="single" w:sz="6" w:space="0" w:color="auto"/>
        </w:pBdr>
        <w:autoSpaceDE w:val="0"/>
        <w:autoSpaceDN w:val="0"/>
        <w:adjustRightInd w:val="0"/>
        <w:spacing w:before="100" w:after="100" w:line="240" w:lineRule="auto"/>
        <w:ind w:firstLine="720"/>
        <w:jc w:val="both"/>
        <w:rPr>
          <w:rFonts w:ascii="Times New Roman" w:hAnsi="Times New Roman"/>
          <w:sz w:val="24"/>
          <w:szCs w:val="24"/>
          <w:lang w:eastAsia="ru-RU"/>
        </w:rPr>
      </w:pPr>
    </w:p>
    <w:p w:rsidR="003A5694" w:rsidRPr="00943FD2" w:rsidRDefault="003A5694" w:rsidP="00943FD2">
      <w:pPr>
        <w:spacing w:after="0" w:line="240" w:lineRule="auto"/>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autoSpaceDE w:val="0"/>
        <w:autoSpaceDN w:val="0"/>
        <w:adjustRightInd w:val="0"/>
        <w:spacing w:after="0" w:line="240" w:lineRule="auto"/>
        <w:ind w:firstLine="540"/>
        <w:jc w:val="both"/>
        <w:outlineLvl w:val="2"/>
        <w:rPr>
          <w:rFonts w:ascii="Times New Roman" w:hAnsi="Times New Roman"/>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rPr>
          <w:rFonts w:ascii="Times New Roman" w:hAnsi="Times New Roman"/>
          <w:bCs/>
          <w:vanish/>
          <w:sz w:val="24"/>
          <w:szCs w:val="24"/>
          <w:lang w:eastAsia="ru-RU"/>
        </w:rPr>
      </w:pPr>
    </w:p>
    <w:p w:rsidR="003A5694" w:rsidRPr="00943FD2" w:rsidRDefault="003A5694" w:rsidP="00943FD2">
      <w:pPr>
        <w:autoSpaceDE w:val="0"/>
        <w:autoSpaceDN w:val="0"/>
        <w:adjustRightInd w:val="0"/>
        <w:spacing w:after="0" w:line="240" w:lineRule="auto"/>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ind w:firstLine="720"/>
        <w:jc w:val="both"/>
        <w:rPr>
          <w:rFonts w:ascii="Arial" w:hAnsi="Arial" w:cs="Arial"/>
          <w:sz w:val="20"/>
          <w:szCs w:val="20"/>
          <w:lang w:eastAsia="ru-RU"/>
        </w:rPr>
      </w:pPr>
    </w:p>
    <w:p w:rsidR="003A5694" w:rsidRPr="00943FD2" w:rsidRDefault="003A5694" w:rsidP="00943FD2">
      <w:pPr>
        <w:autoSpaceDE w:val="0"/>
        <w:autoSpaceDN w:val="0"/>
        <w:adjustRightInd w:val="0"/>
        <w:spacing w:after="0" w:line="240" w:lineRule="auto"/>
        <w:outlineLvl w:val="0"/>
        <w:rPr>
          <w:rFonts w:ascii="Arial" w:hAnsi="Arial" w:cs="Arial"/>
          <w:szCs w:val="20"/>
          <w:lang w:eastAsia="ru-RU"/>
        </w:rPr>
      </w:pPr>
    </w:p>
    <w:p w:rsidR="003A5694" w:rsidRPr="00943FD2" w:rsidRDefault="003A5694" w:rsidP="00943FD2">
      <w:pPr>
        <w:spacing w:after="0" w:line="240" w:lineRule="auto"/>
        <w:jc w:val="right"/>
        <w:rPr>
          <w:rFonts w:ascii="Times New Roman" w:hAnsi="Times New Roman"/>
          <w:bCs/>
          <w:vanish/>
          <w:sz w:val="24"/>
          <w:szCs w:val="24"/>
          <w:lang w:eastAsia="ru-RU"/>
        </w:rPr>
      </w:pPr>
    </w:p>
    <w:p w:rsidR="003A5694" w:rsidRPr="00943FD2" w:rsidRDefault="003A5694" w:rsidP="00943FD2">
      <w:pPr>
        <w:spacing w:after="0" w:line="240" w:lineRule="auto"/>
        <w:rPr>
          <w:rFonts w:ascii="Times New Roman" w:hAnsi="Times New Roman"/>
          <w:bCs/>
          <w:vanish/>
          <w:sz w:val="24"/>
          <w:szCs w:val="24"/>
          <w:lang w:eastAsia="ru-RU"/>
        </w:rPr>
      </w:pPr>
    </w:p>
    <w:p w:rsidR="003A5694" w:rsidRPr="00943FD2" w:rsidRDefault="003A5694" w:rsidP="00943FD2">
      <w:pPr>
        <w:spacing w:after="0" w:line="240" w:lineRule="auto"/>
        <w:rPr>
          <w:rFonts w:ascii="Times New Roman" w:hAnsi="Times New Roman"/>
          <w:bCs/>
          <w:vanish/>
          <w:sz w:val="24"/>
          <w:szCs w:val="24"/>
          <w:lang w:eastAsia="ru-RU"/>
        </w:rPr>
      </w:pPr>
    </w:p>
    <w:p w:rsidR="003A5694" w:rsidRDefault="003A5694"/>
    <w:sectPr w:rsidR="003A5694" w:rsidSect="00C56D91">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80" w:rsidRDefault="00E86580" w:rsidP="00943FD2">
      <w:pPr>
        <w:spacing w:after="0" w:line="240" w:lineRule="auto"/>
      </w:pPr>
      <w:r>
        <w:separator/>
      </w:r>
    </w:p>
  </w:endnote>
  <w:endnote w:type="continuationSeparator" w:id="0">
    <w:p w:rsidR="00E86580" w:rsidRDefault="00E86580"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80" w:rsidRDefault="00E86580" w:rsidP="00943FD2">
      <w:pPr>
        <w:spacing w:after="0" w:line="240" w:lineRule="auto"/>
      </w:pPr>
      <w:r>
        <w:separator/>
      </w:r>
    </w:p>
  </w:footnote>
  <w:footnote w:type="continuationSeparator" w:id="0">
    <w:p w:rsidR="00E86580" w:rsidRDefault="00E86580" w:rsidP="00943FD2">
      <w:pPr>
        <w:spacing w:after="0" w:line="240" w:lineRule="auto"/>
      </w:pPr>
      <w:r>
        <w:continuationSeparator/>
      </w:r>
    </w:p>
  </w:footnote>
  <w:footnote w:id="1">
    <w:p w:rsidR="006E4D09" w:rsidRDefault="006E4D09"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6E4D09" w:rsidRDefault="006E4D09"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6E4D09" w:rsidRDefault="006E4D09"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6E4D09" w:rsidRDefault="006E4D09" w:rsidP="00943FD2">
      <w:pPr>
        <w:pStyle w:val="a7"/>
        <w:jc w:val="both"/>
      </w:pPr>
    </w:p>
  </w:footnote>
  <w:footnote w:id="4">
    <w:p w:rsidR="006E4D09" w:rsidRDefault="006E4D09"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6E4D09" w:rsidRDefault="006E4D09"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09" w:rsidRDefault="006E4D0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E4D09" w:rsidRDefault="006E4D0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09" w:rsidRDefault="006E4D0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C71D9">
      <w:rPr>
        <w:rStyle w:val="af"/>
        <w:noProof/>
      </w:rPr>
      <w:t>41</w:t>
    </w:r>
    <w:r>
      <w:rPr>
        <w:rStyle w:val="af"/>
      </w:rPr>
      <w:fldChar w:fldCharType="end"/>
    </w:r>
  </w:p>
  <w:p w:rsidR="006E4D09" w:rsidRDefault="006E4D09">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15:restartNumberingAfterBreak="0">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54AB63BB"/>
    <w:multiLevelType w:val="hybridMultilevel"/>
    <w:tmpl w:val="3558D6C8"/>
    <w:lvl w:ilvl="0" w:tplc="F6D4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4"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7"/>
  </w:num>
  <w:num w:numId="4">
    <w:abstractNumId w:val="12"/>
  </w:num>
  <w:num w:numId="5">
    <w:abstractNumId w:val="1"/>
  </w:num>
  <w:num w:numId="6">
    <w:abstractNumId w:val="11"/>
  </w:num>
  <w:num w:numId="7">
    <w:abstractNumId w:val="3"/>
  </w:num>
  <w:num w:numId="8">
    <w:abstractNumId w:val="13"/>
  </w:num>
  <w:num w:numId="9">
    <w:abstractNumId w:val="14"/>
  </w:num>
  <w:num w:numId="10">
    <w:abstractNumId w:val="10"/>
  </w:num>
  <w:num w:numId="11">
    <w:abstractNumId w:val="5"/>
  </w:num>
  <w:num w:numId="12">
    <w:abstractNumId w:val="8"/>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56"/>
    <w:rsid w:val="000014DC"/>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15F3"/>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5F3F"/>
    <w:rsid w:val="000C6255"/>
    <w:rsid w:val="000D07AD"/>
    <w:rsid w:val="000D3279"/>
    <w:rsid w:val="000E1863"/>
    <w:rsid w:val="000E18A2"/>
    <w:rsid w:val="000E2911"/>
    <w:rsid w:val="000E3D7C"/>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49D4"/>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277F"/>
    <w:rsid w:val="001A1E67"/>
    <w:rsid w:val="001A30B0"/>
    <w:rsid w:val="001A3F29"/>
    <w:rsid w:val="001A4DBB"/>
    <w:rsid w:val="001A5301"/>
    <w:rsid w:val="001B34ED"/>
    <w:rsid w:val="001B4499"/>
    <w:rsid w:val="001B6FE9"/>
    <w:rsid w:val="001C144E"/>
    <w:rsid w:val="001C4A3C"/>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0CD8"/>
    <w:rsid w:val="0020451D"/>
    <w:rsid w:val="0020487F"/>
    <w:rsid w:val="0020496B"/>
    <w:rsid w:val="00210450"/>
    <w:rsid w:val="0021056C"/>
    <w:rsid w:val="002105BA"/>
    <w:rsid w:val="00214000"/>
    <w:rsid w:val="00215D70"/>
    <w:rsid w:val="00216F58"/>
    <w:rsid w:val="00220E66"/>
    <w:rsid w:val="0022176B"/>
    <w:rsid w:val="0023080C"/>
    <w:rsid w:val="0023194A"/>
    <w:rsid w:val="00233353"/>
    <w:rsid w:val="0023372C"/>
    <w:rsid w:val="00233CAF"/>
    <w:rsid w:val="00234F1A"/>
    <w:rsid w:val="002369EE"/>
    <w:rsid w:val="002370C9"/>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A4A3C"/>
    <w:rsid w:val="002A6633"/>
    <w:rsid w:val="002A72B5"/>
    <w:rsid w:val="002B236A"/>
    <w:rsid w:val="002B3DDF"/>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0582"/>
    <w:rsid w:val="003314D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A569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7650"/>
    <w:rsid w:val="003F51FD"/>
    <w:rsid w:val="003F61FE"/>
    <w:rsid w:val="00401F90"/>
    <w:rsid w:val="004022ED"/>
    <w:rsid w:val="00404B6B"/>
    <w:rsid w:val="0040543F"/>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B437F"/>
    <w:rsid w:val="004C03B5"/>
    <w:rsid w:val="004C1120"/>
    <w:rsid w:val="004C37DD"/>
    <w:rsid w:val="004C4B2F"/>
    <w:rsid w:val="004C687E"/>
    <w:rsid w:val="004C71D9"/>
    <w:rsid w:val="004D3A20"/>
    <w:rsid w:val="004D63F2"/>
    <w:rsid w:val="004E08E7"/>
    <w:rsid w:val="004E40F3"/>
    <w:rsid w:val="004E4866"/>
    <w:rsid w:val="004F0686"/>
    <w:rsid w:val="004F3AFA"/>
    <w:rsid w:val="004F3F37"/>
    <w:rsid w:val="004F54A3"/>
    <w:rsid w:val="004F61CD"/>
    <w:rsid w:val="004F7508"/>
    <w:rsid w:val="004F7832"/>
    <w:rsid w:val="004F7AB4"/>
    <w:rsid w:val="00504BA6"/>
    <w:rsid w:val="0050500E"/>
    <w:rsid w:val="005053DE"/>
    <w:rsid w:val="0050773A"/>
    <w:rsid w:val="00514496"/>
    <w:rsid w:val="00514866"/>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5C72"/>
    <w:rsid w:val="005F616D"/>
    <w:rsid w:val="00600EE9"/>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238C"/>
    <w:rsid w:val="00655FEA"/>
    <w:rsid w:val="00656685"/>
    <w:rsid w:val="00657D71"/>
    <w:rsid w:val="00657FDA"/>
    <w:rsid w:val="006612A1"/>
    <w:rsid w:val="00661739"/>
    <w:rsid w:val="00666C59"/>
    <w:rsid w:val="006711CF"/>
    <w:rsid w:val="006728AF"/>
    <w:rsid w:val="0067640C"/>
    <w:rsid w:val="006765D5"/>
    <w:rsid w:val="00683B7A"/>
    <w:rsid w:val="006846FB"/>
    <w:rsid w:val="006860CB"/>
    <w:rsid w:val="0068711F"/>
    <w:rsid w:val="00691D62"/>
    <w:rsid w:val="006929B8"/>
    <w:rsid w:val="00696C8E"/>
    <w:rsid w:val="00697119"/>
    <w:rsid w:val="006A024C"/>
    <w:rsid w:val="006A237A"/>
    <w:rsid w:val="006B1173"/>
    <w:rsid w:val="006C1A65"/>
    <w:rsid w:val="006C2349"/>
    <w:rsid w:val="006C385B"/>
    <w:rsid w:val="006C3C3E"/>
    <w:rsid w:val="006C5560"/>
    <w:rsid w:val="006C728D"/>
    <w:rsid w:val="006D022B"/>
    <w:rsid w:val="006D2ED3"/>
    <w:rsid w:val="006D311D"/>
    <w:rsid w:val="006D3F52"/>
    <w:rsid w:val="006D54AD"/>
    <w:rsid w:val="006D74C9"/>
    <w:rsid w:val="006E1B7E"/>
    <w:rsid w:val="006E2533"/>
    <w:rsid w:val="006E2E2B"/>
    <w:rsid w:val="006E4D09"/>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5B9"/>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3EE5"/>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3515"/>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2680"/>
    <w:rsid w:val="0084554D"/>
    <w:rsid w:val="008478B3"/>
    <w:rsid w:val="0085086D"/>
    <w:rsid w:val="00854929"/>
    <w:rsid w:val="00857811"/>
    <w:rsid w:val="00861DDC"/>
    <w:rsid w:val="00867D6C"/>
    <w:rsid w:val="0087311D"/>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7D3"/>
    <w:rsid w:val="008F0B6C"/>
    <w:rsid w:val="008F1645"/>
    <w:rsid w:val="008F608E"/>
    <w:rsid w:val="009034C5"/>
    <w:rsid w:val="00904335"/>
    <w:rsid w:val="00904CE1"/>
    <w:rsid w:val="0090636C"/>
    <w:rsid w:val="00906659"/>
    <w:rsid w:val="0090788F"/>
    <w:rsid w:val="0091456F"/>
    <w:rsid w:val="0091567D"/>
    <w:rsid w:val="0091598C"/>
    <w:rsid w:val="00916284"/>
    <w:rsid w:val="00922E76"/>
    <w:rsid w:val="00924BC0"/>
    <w:rsid w:val="00927CDD"/>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4D55"/>
    <w:rsid w:val="00965A8A"/>
    <w:rsid w:val="00974861"/>
    <w:rsid w:val="0097687D"/>
    <w:rsid w:val="009773E6"/>
    <w:rsid w:val="00977C45"/>
    <w:rsid w:val="0098424A"/>
    <w:rsid w:val="00987930"/>
    <w:rsid w:val="0099089E"/>
    <w:rsid w:val="00992B96"/>
    <w:rsid w:val="00996973"/>
    <w:rsid w:val="00996C29"/>
    <w:rsid w:val="009972CC"/>
    <w:rsid w:val="009A7C7C"/>
    <w:rsid w:val="009B39E2"/>
    <w:rsid w:val="009B43A4"/>
    <w:rsid w:val="009B4CE8"/>
    <w:rsid w:val="009B6DCA"/>
    <w:rsid w:val="009B7D83"/>
    <w:rsid w:val="009C390F"/>
    <w:rsid w:val="009D260C"/>
    <w:rsid w:val="009D48F1"/>
    <w:rsid w:val="009E1300"/>
    <w:rsid w:val="009E5F84"/>
    <w:rsid w:val="009F3A4A"/>
    <w:rsid w:val="009F3E1D"/>
    <w:rsid w:val="009F4C43"/>
    <w:rsid w:val="00A020A0"/>
    <w:rsid w:val="00A02B5F"/>
    <w:rsid w:val="00A05715"/>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7586E"/>
    <w:rsid w:val="00A803AD"/>
    <w:rsid w:val="00A8668A"/>
    <w:rsid w:val="00A94A69"/>
    <w:rsid w:val="00A95849"/>
    <w:rsid w:val="00A96063"/>
    <w:rsid w:val="00AA0CF9"/>
    <w:rsid w:val="00AA246D"/>
    <w:rsid w:val="00AA275E"/>
    <w:rsid w:val="00AA43BE"/>
    <w:rsid w:val="00AA71BD"/>
    <w:rsid w:val="00AB305D"/>
    <w:rsid w:val="00AB3932"/>
    <w:rsid w:val="00AB5CFE"/>
    <w:rsid w:val="00AC05B7"/>
    <w:rsid w:val="00AC068F"/>
    <w:rsid w:val="00AC2945"/>
    <w:rsid w:val="00AC4770"/>
    <w:rsid w:val="00AC57F0"/>
    <w:rsid w:val="00AC7EC2"/>
    <w:rsid w:val="00AD22DB"/>
    <w:rsid w:val="00AD2ACF"/>
    <w:rsid w:val="00AD66FF"/>
    <w:rsid w:val="00AD6C89"/>
    <w:rsid w:val="00AD6E47"/>
    <w:rsid w:val="00AD76B1"/>
    <w:rsid w:val="00AE5830"/>
    <w:rsid w:val="00AE5EE6"/>
    <w:rsid w:val="00AE7197"/>
    <w:rsid w:val="00AF58F9"/>
    <w:rsid w:val="00AF5F5D"/>
    <w:rsid w:val="00B00205"/>
    <w:rsid w:val="00B01604"/>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3A65"/>
    <w:rsid w:val="00BA5C6B"/>
    <w:rsid w:val="00BB0B2A"/>
    <w:rsid w:val="00BB0EE1"/>
    <w:rsid w:val="00BB23FE"/>
    <w:rsid w:val="00BB4196"/>
    <w:rsid w:val="00BC16A6"/>
    <w:rsid w:val="00BD09FC"/>
    <w:rsid w:val="00BD2642"/>
    <w:rsid w:val="00BD582C"/>
    <w:rsid w:val="00BD6056"/>
    <w:rsid w:val="00BE1E65"/>
    <w:rsid w:val="00BE2181"/>
    <w:rsid w:val="00BE3493"/>
    <w:rsid w:val="00BE4DDC"/>
    <w:rsid w:val="00BF782F"/>
    <w:rsid w:val="00C05148"/>
    <w:rsid w:val="00C05BA2"/>
    <w:rsid w:val="00C102BD"/>
    <w:rsid w:val="00C11639"/>
    <w:rsid w:val="00C150BE"/>
    <w:rsid w:val="00C16155"/>
    <w:rsid w:val="00C21BBC"/>
    <w:rsid w:val="00C22A70"/>
    <w:rsid w:val="00C2396E"/>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6D91"/>
    <w:rsid w:val="00C57C59"/>
    <w:rsid w:val="00C57E3B"/>
    <w:rsid w:val="00C63D39"/>
    <w:rsid w:val="00C66FE6"/>
    <w:rsid w:val="00C67695"/>
    <w:rsid w:val="00C679B2"/>
    <w:rsid w:val="00C70629"/>
    <w:rsid w:val="00C820F9"/>
    <w:rsid w:val="00C82ABF"/>
    <w:rsid w:val="00C84087"/>
    <w:rsid w:val="00C859A6"/>
    <w:rsid w:val="00C86D81"/>
    <w:rsid w:val="00C94FEB"/>
    <w:rsid w:val="00CA00B0"/>
    <w:rsid w:val="00CA72C6"/>
    <w:rsid w:val="00CB0A40"/>
    <w:rsid w:val="00CB1315"/>
    <w:rsid w:val="00CB3252"/>
    <w:rsid w:val="00CB46E8"/>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1D87"/>
    <w:rsid w:val="00D02571"/>
    <w:rsid w:val="00D047A8"/>
    <w:rsid w:val="00D04971"/>
    <w:rsid w:val="00D054C4"/>
    <w:rsid w:val="00D12D55"/>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32D"/>
    <w:rsid w:val="00DB0829"/>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194B"/>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86580"/>
    <w:rsid w:val="00E91335"/>
    <w:rsid w:val="00E932CC"/>
    <w:rsid w:val="00E94008"/>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67B02"/>
    <w:rsid w:val="00F734ED"/>
    <w:rsid w:val="00F7471C"/>
    <w:rsid w:val="00F7609B"/>
    <w:rsid w:val="00F83985"/>
    <w:rsid w:val="00F90E6A"/>
    <w:rsid w:val="00F91C27"/>
    <w:rsid w:val="00F93326"/>
    <w:rsid w:val="00F97A3A"/>
    <w:rsid w:val="00FA2839"/>
    <w:rsid w:val="00FA550F"/>
    <w:rsid w:val="00FA5B1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07BAC89"/>
  <w15:docId w15:val="{959744FF-D578-44DB-BA37-8B0AE155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F9"/>
    <w:pPr>
      <w:spacing w:after="200" w:line="276" w:lineRule="auto"/>
    </w:pPr>
    <w:rPr>
      <w:sz w:val="22"/>
      <w:szCs w:val="22"/>
      <w:lang w:eastAsia="en-US"/>
    </w:rPr>
  </w:style>
  <w:style w:type="paragraph" w:styleId="1">
    <w:name w:val="heading 1"/>
    <w:basedOn w:val="a"/>
    <w:next w:val="a"/>
    <w:link w:val="10"/>
    <w:uiPriority w:val="99"/>
    <w:qFormat/>
    <w:rsid w:val="00943FD2"/>
    <w:pPr>
      <w:keepNext/>
      <w:autoSpaceDE w:val="0"/>
      <w:autoSpaceDN w:val="0"/>
      <w:adjustRightInd w:val="0"/>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3FD2"/>
    <w:rPr>
      <w:rFonts w:ascii="Times New Roman" w:hAnsi="Times New Roman" w:cs="Times New Roman"/>
      <w:sz w:val="24"/>
      <w:szCs w:val="24"/>
    </w:rPr>
  </w:style>
  <w:style w:type="character" w:customStyle="1" w:styleId="20">
    <w:name w:val="Заголовок 2 Знак"/>
    <w:link w:val="2"/>
    <w:uiPriority w:val="99"/>
    <w:locked/>
    <w:rsid w:val="00943FD2"/>
    <w:rPr>
      <w:rFonts w:ascii="Times New Roman" w:hAnsi="Times New Roman" w:cs="Times New Roman"/>
      <w:sz w:val="24"/>
      <w:szCs w:val="24"/>
      <w:lang w:eastAsia="ru-RU"/>
    </w:rPr>
  </w:style>
  <w:style w:type="paragraph" w:styleId="a3">
    <w:name w:val="Body Text Indent"/>
    <w:basedOn w:val="a"/>
    <w:link w:val="a4"/>
    <w:uiPriority w:val="99"/>
    <w:rsid w:val="00943FD2"/>
    <w:pPr>
      <w:autoSpaceDE w:val="0"/>
      <w:autoSpaceDN w:val="0"/>
      <w:adjustRightInd w:val="0"/>
      <w:spacing w:after="0" w:line="240" w:lineRule="auto"/>
      <w:ind w:firstLine="540"/>
      <w:jc w:val="both"/>
    </w:pPr>
    <w:rPr>
      <w:rFonts w:ascii="Times New Roman" w:eastAsia="Times New Roman" w:hAnsi="Times New Roman"/>
      <w:sz w:val="28"/>
      <w:szCs w:val="24"/>
      <w:lang w:eastAsia="ru-RU"/>
    </w:rPr>
  </w:style>
  <w:style w:type="character" w:customStyle="1" w:styleId="a4">
    <w:name w:val="Основной текст с отступом Знак"/>
    <w:link w:val="a3"/>
    <w:uiPriority w:val="99"/>
    <w:locked/>
    <w:rsid w:val="00943FD2"/>
    <w:rPr>
      <w:rFonts w:ascii="Times New Roman" w:hAnsi="Times New Roman" w:cs="Times New Roman"/>
      <w:sz w:val="24"/>
      <w:szCs w:val="24"/>
    </w:rPr>
  </w:style>
  <w:style w:type="paragraph" w:styleId="21">
    <w:name w:val="Body Text Indent 2"/>
    <w:basedOn w:val="a"/>
    <w:link w:val="22"/>
    <w:uiPriority w:val="99"/>
    <w:rsid w:val="00943FD2"/>
    <w:pPr>
      <w:autoSpaceDE w:val="0"/>
      <w:autoSpaceDN w:val="0"/>
      <w:adjustRightInd w:val="0"/>
      <w:spacing w:after="0" w:line="240" w:lineRule="auto"/>
      <w:ind w:firstLine="540"/>
      <w:jc w:val="center"/>
    </w:pPr>
    <w:rPr>
      <w:rFonts w:ascii="Times New Roman" w:eastAsia="Times New Roman" w:hAnsi="Times New Roman"/>
      <w:sz w:val="28"/>
      <w:szCs w:val="24"/>
      <w:lang w:eastAsia="ru-RU"/>
    </w:rPr>
  </w:style>
  <w:style w:type="character" w:customStyle="1" w:styleId="22">
    <w:name w:val="Основной текст с отступом 2 Знак"/>
    <w:link w:val="21"/>
    <w:uiPriority w:val="99"/>
    <w:locked/>
    <w:rsid w:val="00943FD2"/>
    <w:rPr>
      <w:rFonts w:ascii="Times New Roman" w:hAnsi="Times New Roman" w:cs="Times New Roman"/>
      <w:sz w:val="24"/>
      <w:szCs w:val="24"/>
    </w:rPr>
  </w:style>
  <w:style w:type="paragraph" w:styleId="23">
    <w:name w:val="Body Text 2"/>
    <w:basedOn w:val="a"/>
    <w:link w:val="24"/>
    <w:uiPriority w:val="99"/>
    <w:semiHidden/>
    <w:rsid w:val="00943FD2"/>
    <w:pPr>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customStyle="1" w:styleId="24">
    <w:name w:val="Основной текст 2 Знак"/>
    <w:link w:val="23"/>
    <w:uiPriority w:val="99"/>
    <w:semiHidden/>
    <w:locked/>
    <w:rsid w:val="00943FD2"/>
    <w:rPr>
      <w:rFonts w:ascii="Times New Roman" w:hAnsi="Times New Roman" w:cs="Times New Roman"/>
      <w:sz w:val="28"/>
      <w:szCs w:val="28"/>
      <w:lang w:eastAsia="ru-RU"/>
    </w:rPr>
  </w:style>
  <w:style w:type="paragraph" w:styleId="a5">
    <w:name w:val="Normal (Web)"/>
    <w:basedOn w:val="a"/>
    <w:uiPriority w:val="99"/>
    <w:semiHidden/>
    <w:rsid w:val="00943FD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943FD2"/>
    <w:rPr>
      <w:rFonts w:cs="Times New Roman"/>
      <w:color w:val="074592"/>
      <w:u w:val="single"/>
    </w:rPr>
  </w:style>
  <w:style w:type="paragraph" w:styleId="a7">
    <w:name w:val="footnote text"/>
    <w:basedOn w:val="a"/>
    <w:link w:val="a8"/>
    <w:uiPriority w:val="99"/>
    <w:rsid w:val="00943FD2"/>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locked/>
    <w:rsid w:val="00943FD2"/>
    <w:rPr>
      <w:rFonts w:ascii="Times New Roman" w:hAnsi="Times New Roman" w:cs="Times New Roman"/>
      <w:sz w:val="20"/>
      <w:szCs w:val="20"/>
      <w:lang w:eastAsia="ru-RU"/>
    </w:rPr>
  </w:style>
  <w:style w:type="character" w:customStyle="1" w:styleId="FontStyle26">
    <w:name w:val="Font Style26"/>
    <w:uiPriority w:val="99"/>
    <w:rsid w:val="00943FD2"/>
    <w:rPr>
      <w:rFonts w:ascii="Times New Roman" w:hAnsi="Times New Roman"/>
      <w:sz w:val="24"/>
    </w:rPr>
  </w:style>
  <w:style w:type="paragraph" w:customStyle="1" w:styleId="ConsPlusNonformat">
    <w:name w:val="ConsPlusNonformat"/>
    <w:uiPriority w:val="99"/>
    <w:rsid w:val="00943FD2"/>
    <w:pPr>
      <w:autoSpaceDE w:val="0"/>
      <w:autoSpaceDN w:val="0"/>
      <w:adjustRightInd w:val="0"/>
    </w:pPr>
    <w:rPr>
      <w:rFonts w:ascii="Courier New" w:eastAsia="Times New Roman" w:hAnsi="Courier New" w:cs="Courier New"/>
    </w:rPr>
  </w:style>
  <w:style w:type="character" w:styleId="a9">
    <w:name w:val="Emphasis"/>
    <w:uiPriority w:val="99"/>
    <w:qFormat/>
    <w:rsid w:val="00943FD2"/>
    <w:rPr>
      <w:rFonts w:cs="Times New Roman"/>
      <w:i/>
    </w:rPr>
  </w:style>
  <w:style w:type="character" w:styleId="aa">
    <w:name w:val="Strong"/>
    <w:uiPriority w:val="99"/>
    <w:qFormat/>
    <w:rsid w:val="00943FD2"/>
    <w:rPr>
      <w:rFonts w:cs="Times New Roman"/>
      <w:b/>
    </w:rPr>
  </w:style>
  <w:style w:type="paragraph" w:customStyle="1" w:styleId="ConsPlusNormal">
    <w:name w:val="ConsPlusNormal"/>
    <w:uiPriority w:val="99"/>
    <w:rsid w:val="00943FD2"/>
    <w:pPr>
      <w:autoSpaceDE w:val="0"/>
      <w:autoSpaceDN w:val="0"/>
      <w:adjustRightInd w:val="0"/>
      <w:ind w:firstLine="720"/>
    </w:pPr>
    <w:rPr>
      <w:rFonts w:ascii="Arial" w:eastAsia="Times New Roman" w:hAnsi="Arial" w:cs="Arial"/>
    </w:rPr>
  </w:style>
  <w:style w:type="paragraph" w:styleId="ab">
    <w:name w:val="Balloon Text"/>
    <w:basedOn w:val="a"/>
    <w:link w:val="ac"/>
    <w:uiPriority w:val="99"/>
    <w:semiHidden/>
    <w:rsid w:val="00943FD2"/>
    <w:pPr>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locked/>
    <w:rsid w:val="00943FD2"/>
    <w:rPr>
      <w:rFonts w:ascii="Tahoma" w:hAnsi="Tahoma" w:cs="Times New Roman"/>
      <w:sz w:val="16"/>
      <w:szCs w:val="16"/>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locked/>
    <w:rsid w:val="00943FD2"/>
    <w:rPr>
      <w:rFonts w:ascii="Times New Roman" w:hAnsi="Times New Roman" w:cs="Times New Roman"/>
      <w:sz w:val="24"/>
      <w:szCs w:val="24"/>
    </w:rPr>
  </w:style>
  <w:style w:type="character" w:styleId="af">
    <w:name w:val="page number"/>
    <w:uiPriority w:val="99"/>
    <w:semiHidden/>
    <w:rsid w:val="00943FD2"/>
    <w:rPr>
      <w:rFonts w:cs="Times New Roman"/>
    </w:rPr>
  </w:style>
  <w:style w:type="paragraph" w:customStyle="1" w:styleId="ConsPlusCell">
    <w:name w:val="ConsPlusCell"/>
    <w:uiPriority w:val="99"/>
    <w:rsid w:val="00943FD2"/>
    <w:pPr>
      <w:autoSpaceDE w:val="0"/>
      <w:autoSpaceDN w:val="0"/>
      <w:adjustRightInd w:val="0"/>
    </w:pPr>
    <w:rPr>
      <w:rFonts w:ascii="Arial" w:eastAsia="Times New Roman" w:hAnsi="Arial" w:cs="Arial"/>
    </w:rPr>
  </w:style>
  <w:style w:type="character" w:styleId="af0">
    <w:name w:val="annotation reference"/>
    <w:uiPriority w:val="99"/>
    <w:semiHidden/>
    <w:rsid w:val="00943FD2"/>
    <w:rPr>
      <w:rFonts w:cs="Times New Roman"/>
      <w:sz w:val="16"/>
    </w:rPr>
  </w:style>
  <w:style w:type="paragraph" w:styleId="af1">
    <w:name w:val="annotation text"/>
    <w:basedOn w:val="a"/>
    <w:link w:val="af2"/>
    <w:uiPriority w:val="99"/>
    <w:semiHidden/>
    <w:rsid w:val="00943FD2"/>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link w:val="af1"/>
    <w:uiPriority w:val="99"/>
    <w:semiHidden/>
    <w:locked/>
    <w:rsid w:val="00943FD2"/>
    <w:rPr>
      <w:rFonts w:ascii="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99"/>
    <w:qFormat/>
    <w:rsid w:val="00943FD2"/>
    <w:pPr>
      <w:spacing w:after="0" w:line="240" w:lineRule="auto"/>
      <w:ind w:left="720"/>
      <w:contextualSpacing/>
    </w:pPr>
    <w:rPr>
      <w:rFonts w:ascii="Times New Roman" w:eastAsia="Times New Roman" w:hAnsi="Times New Roman"/>
      <w:sz w:val="24"/>
      <w:szCs w:val="24"/>
      <w:lang w:eastAsia="ru-RU"/>
    </w:rPr>
  </w:style>
  <w:style w:type="paragraph" w:styleId="af9">
    <w:name w:val="annotation subject"/>
    <w:basedOn w:val="af1"/>
    <w:next w:val="af1"/>
    <w:link w:val="afa"/>
    <w:uiPriority w:val="99"/>
    <w:semiHidden/>
    <w:rsid w:val="00943FD2"/>
    <w:rPr>
      <w:b/>
      <w:bCs/>
    </w:rPr>
  </w:style>
  <w:style w:type="character" w:customStyle="1" w:styleId="afa">
    <w:name w:val="Тема примечания Знак"/>
    <w:link w:val="af9"/>
    <w:uiPriority w:val="99"/>
    <w:semiHidden/>
    <w:locked/>
    <w:rsid w:val="00943FD2"/>
    <w:rPr>
      <w:rFonts w:ascii="Times New Roman" w:hAnsi="Times New Roman" w:cs="Times New Roman"/>
      <w:b/>
      <w:bCs/>
      <w:sz w:val="20"/>
      <w:szCs w:val="20"/>
      <w:lang w:eastAsia="ru-RU"/>
    </w:rPr>
  </w:style>
  <w:style w:type="paragraph" w:styleId="afb">
    <w:name w:val="Body Text"/>
    <w:basedOn w:val="a"/>
    <w:link w:val="afc"/>
    <w:uiPriority w:val="99"/>
    <w:semiHidden/>
    <w:rsid w:val="00943FD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link w:val="afb"/>
    <w:uiPriority w:val="99"/>
    <w:semiHidden/>
    <w:locked/>
    <w:rsid w:val="00943FD2"/>
    <w:rPr>
      <w:rFonts w:ascii="Times New Roman" w:hAnsi="Times New Roman" w:cs="Times New Roman"/>
      <w:sz w:val="24"/>
      <w:szCs w:val="24"/>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uiPriority w:val="99"/>
    <w:semiHidden/>
    <w:rsid w:val="00943FD2"/>
    <w:rPr>
      <w:rFonts w:cs="Times New Roman"/>
      <w:vertAlign w:val="superscript"/>
    </w:rPr>
  </w:style>
  <w:style w:type="paragraph" w:customStyle="1" w:styleId="11">
    <w:name w:val="Знак Знак Знак1 Знак"/>
    <w:basedOn w:val="a"/>
    <w:uiPriority w:val="99"/>
    <w:rsid w:val="00943FD2"/>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943FD2"/>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943FD2"/>
    <w:pPr>
      <w:widowControl w:val="0"/>
      <w:autoSpaceDE w:val="0"/>
      <w:autoSpaceDN w:val="0"/>
    </w:pPr>
    <w:rPr>
      <w:rFonts w:eastAsia="Times New Roman" w:cs="Calibri"/>
      <w:b/>
      <w:sz w:val="22"/>
    </w:rPr>
  </w:style>
  <w:style w:type="paragraph" w:customStyle="1" w:styleId="ConsPlusDocList">
    <w:name w:val="ConsPlusDocList"/>
    <w:uiPriority w:val="99"/>
    <w:rsid w:val="00943FD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3FD2"/>
    <w:pPr>
      <w:widowControl w:val="0"/>
      <w:autoSpaceDE w:val="0"/>
      <w:autoSpaceDN w:val="0"/>
    </w:pPr>
    <w:rPr>
      <w:rFonts w:ascii="Tahoma" w:eastAsia="Times New Roman" w:hAnsi="Tahoma" w:cs="Tahoma"/>
    </w:rPr>
  </w:style>
  <w:style w:type="paragraph" w:customStyle="1" w:styleId="ConsPlusJurTerm">
    <w:name w:val="ConsPlusJurTerm"/>
    <w:uiPriority w:val="99"/>
    <w:rsid w:val="00943FD2"/>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3FD2"/>
    <w:pPr>
      <w:widowControl w:val="0"/>
      <w:autoSpaceDE w:val="0"/>
      <w:autoSpaceDN w:val="0"/>
    </w:pPr>
    <w:rPr>
      <w:rFonts w:ascii="Arial" w:eastAsia="Times New Roman" w:hAnsi="Arial" w:cs="Arial"/>
    </w:rPr>
  </w:style>
  <w:style w:type="paragraph" w:styleId="aff0">
    <w:name w:val="footer"/>
    <w:basedOn w:val="a"/>
    <w:link w:val="aff1"/>
    <w:uiPriority w:val="99"/>
    <w:rsid w:val="00943FD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1">
    <w:name w:val="Нижний колонтитул Знак"/>
    <w:link w:val="aff0"/>
    <w:uiPriority w:val="99"/>
    <w:locked/>
    <w:rsid w:val="00943FD2"/>
    <w:rPr>
      <w:rFonts w:ascii="Times New Roman" w:hAnsi="Times New Roman" w:cs="Times New Roman"/>
      <w:sz w:val="24"/>
      <w:szCs w:val="24"/>
    </w:rPr>
  </w:style>
  <w:style w:type="table" w:styleId="aff2">
    <w:name w:val="Table Grid"/>
    <w:basedOn w:val="a1"/>
    <w:uiPriority w:val="99"/>
    <w:rsid w:val="00943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5086">
      <w:marLeft w:val="0"/>
      <w:marRight w:val="0"/>
      <w:marTop w:val="0"/>
      <w:marBottom w:val="0"/>
      <w:divBdr>
        <w:top w:val="none" w:sz="0" w:space="0" w:color="auto"/>
        <w:left w:val="none" w:sz="0" w:space="0" w:color="auto"/>
        <w:bottom w:val="none" w:sz="0" w:space="0" w:color="auto"/>
        <w:right w:val="none" w:sz="0" w:space="0" w:color="auto"/>
      </w:divBdr>
    </w:div>
    <w:div w:id="1670135090">
      <w:marLeft w:val="0"/>
      <w:marRight w:val="0"/>
      <w:marTop w:val="0"/>
      <w:marBottom w:val="0"/>
      <w:divBdr>
        <w:top w:val="none" w:sz="0" w:space="0" w:color="auto"/>
        <w:left w:val="none" w:sz="0" w:space="0" w:color="auto"/>
        <w:bottom w:val="none" w:sz="0" w:space="0" w:color="auto"/>
        <w:right w:val="none" w:sz="0" w:space="0" w:color="auto"/>
      </w:divBdr>
      <w:divsChild>
        <w:div w:id="1670135087">
          <w:marLeft w:val="0"/>
          <w:marRight w:val="0"/>
          <w:marTop w:val="0"/>
          <w:marBottom w:val="0"/>
          <w:divBdr>
            <w:top w:val="none" w:sz="0" w:space="0" w:color="auto"/>
            <w:left w:val="none" w:sz="0" w:space="0" w:color="auto"/>
            <w:bottom w:val="none" w:sz="0" w:space="0" w:color="auto"/>
            <w:right w:val="none" w:sz="0" w:space="0" w:color="auto"/>
          </w:divBdr>
          <w:divsChild>
            <w:div w:id="1670135088">
              <w:marLeft w:val="0"/>
              <w:marRight w:val="0"/>
              <w:marTop w:val="0"/>
              <w:marBottom w:val="0"/>
              <w:divBdr>
                <w:top w:val="none" w:sz="0" w:space="0" w:color="auto"/>
                <w:left w:val="none" w:sz="0" w:space="0" w:color="auto"/>
                <w:bottom w:val="none" w:sz="0" w:space="0" w:color="auto"/>
                <w:right w:val="none" w:sz="0" w:space="0" w:color="auto"/>
              </w:divBdr>
              <w:divsChild>
                <w:div w:id="1670135084">
                  <w:marLeft w:val="0"/>
                  <w:marRight w:val="0"/>
                  <w:marTop w:val="120"/>
                  <w:marBottom w:val="0"/>
                  <w:divBdr>
                    <w:top w:val="none" w:sz="0" w:space="0" w:color="auto"/>
                    <w:left w:val="none" w:sz="0" w:space="0" w:color="auto"/>
                    <w:bottom w:val="none" w:sz="0" w:space="0" w:color="auto"/>
                    <w:right w:val="none" w:sz="0" w:space="0" w:color="auto"/>
                  </w:divBdr>
                </w:div>
                <w:div w:id="1670135085">
                  <w:marLeft w:val="0"/>
                  <w:marRight w:val="0"/>
                  <w:marTop w:val="120"/>
                  <w:marBottom w:val="96"/>
                  <w:divBdr>
                    <w:top w:val="none" w:sz="0" w:space="0" w:color="auto"/>
                    <w:left w:val="single" w:sz="24" w:space="0" w:color="CED3F1"/>
                    <w:bottom w:val="none" w:sz="0" w:space="0" w:color="auto"/>
                    <w:right w:val="none" w:sz="0" w:space="0" w:color="auto"/>
                  </w:divBdr>
                  <w:divsChild>
                    <w:div w:id="1670135092">
                      <w:marLeft w:val="0"/>
                      <w:marRight w:val="0"/>
                      <w:marTop w:val="120"/>
                      <w:marBottom w:val="0"/>
                      <w:divBdr>
                        <w:top w:val="none" w:sz="0" w:space="0" w:color="auto"/>
                        <w:left w:val="none" w:sz="0" w:space="0" w:color="auto"/>
                        <w:bottom w:val="none" w:sz="0" w:space="0" w:color="auto"/>
                        <w:right w:val="none" w:sz="0" w:space="0" w:color="auto"/>
                      </w:divBdr>
                    </w:div>
                  </w:divsChild>
                </w:div>
                <w:div w:id="1670135089">
                  <w:marLeft w:val="0"/>
                  <w:marRight w:val="0"/>
                  <w:marTop w:val="120"/>
                  <w:marBottom w:val="0"/>
                  <w:divBdr>
                    <w:top w:val="none" w:sz="0" w:space="0" w:color="auto"/>
                    <w:left w:val="none" w:sz="0" w:space="0" w:color="auto"/>
                    <w:bottom w:val="none" w:sz="0" w:space="0" w:color="auto"/>
                    <w:right w:val="none" w:sz="0" w:space="0" w:color="auto"/>
                  </w:divBdr>
                </w:div>
                <w:div w:id="1670135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consultant.ru/document/cons_doc_LAW_303658/521091c3cb2ba736a2587fafb3365e53d9e27af5/" TargetMode="External"/><Relationship Id="rId18" Type="http://schemas.openxmlformats.org/officeDocument/2006/relationships/hyperlink" Target="http://www.22.gosuslugi.ru/pg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3AED0A06A0EE116A899669CAE43E131C89A8F374BE7BD49014648039792765C963B37D8u2x4K" TargetMode="External"/><Relationship Id="rId7" Type="http://schemas.openxmlformats.org/officeDocument/2006/relationships/hyperlink" Target="http://www.aladm.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gosuslugi22.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adm.ru" TargetMode="External"/><Relationship Id="rId20" Type="http://schemas.openxmlformats.org/officeDocument/2006/relationships/hyperlink" Target="mailto:01@mfc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nsultant.ru/document/cons_doc_LAW_303658/521091c3cb2ba736a2587fafb3365e53d9e27af5/" TargetMode="External"/><Relationship Id="rId23" Type="http://schemas.openxmlformats.org/officeDocument/2006/relationships/header" Target="header1.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mfc22.ru/"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consultantplus://offline/ref=C3AED0A06A0EE116A899669CAE43E131CB928A364FE4BD49014648039792765C963B37D824C12EA5uFx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15473</Words>
  <Characters>88202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2021-03-03T03:55:00Z</cp:lastPrinted>
  <dcterms:created xsi:type="dcterms:W3CDTF">2021-03-03T03:57:00Z</dcterms:created>
  <dcterms:modified xsi:type="dcterms:W3CDTF">2021-03-03T03:57:00Z</dcterms:modified>
</cp:coreProperties>
</file>