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42" w:rsidRPr="004C5342" w:rsidRDefault="004C5342" w:rsidP="004C5342">
      <w:pPr>
        <w:tabs>
          <w:tab w:val="center" w:pos="5031"/>
          <w:tab w:val="left" w:pos="8040"/>
        </w:tabs>
        <w:spacing w:after="0" w:line="240" w:lineRule="auto"/>
        <w:ind w:left="708"/>
        <w:jc w:val="center"/>
        <w:rPr>
          <w:rFonts w:ascii="Times New Roman" w:hAnsi="Times New Roman"/>
          <w:sz w:val="28"/>
          <w:szCs w:val="28"/>
        </w:rPr>
      </w:pPr>
      <w:r w:rsidRPr="004C5342">
        <w:rPr>
          <w:rFonts w:ascii="Times New Roman" w:hAnsi="Times New Roman"/>
          <w:sz w:val="28"/>
          <w:szCs w:val="28"/>
        </w:rPr>
        <w:t xml:space="preserve">РОССИЙСКАЯ   ФЕДЕРАЦИЯ           </w:t>
      </w:r>
    </w:p>
    <w:p w:rsidR="004C5342" w:rsidRPr="004C5342" w:rsidRDefault="004C5342" w:rsidP="004C5342">
      <w:pPr>
        <w:tabs>
          <w:tab w:val="center" w:pos="5031"/>
          <w:tab w:val="left" w:pos="8040"/>
        </w:tabs>
        <w:spacing w:after="0" w:line="240" w:lineRule="auto"/>
        <w:ind w:left="708"/>
        <w:jc w:val="center"/>
        <w:rPr>
          <w:rFonts w:ascii="Times New Roman" w:hAnsi="Times New Roman"/>
          <w:sz w:val="28"/>
          <w:szCs w:val="28"/>
        </w:rPr>
      </w:pPr>
      <w:r w:rsidRPr="004C5342">
        <w:rPr>
          <w:rFonts w:ascii="Times New Roman" w:hAnsi="Times New Roman"/>
          <w:sz w:val="28"/>
          <w:szCs w:val="28"/>
        </w:rPr>
        <w:t>СОБРАНИЕ ДЕПУТАТОВ</w:t>
      </w:r>
    </w:p>
    <w:p w:rsidR="004C5342" w:rsidRPr="004C5342" w:rsidRDefault="004C5342" w:rsidP="004C5342">
      <w:pPr>
        <w:spacing w:after="0" w:line="240" w:lineRule="auto"/>
        <w:ind w:left="708"/>
        <w:jc w:val="center"/>
        <w:rPr>
          <w:rFonts w:ascii="Times New Roman" w:hAnsi="Times New Roman"/>
          <w:sz w:val="28"/>
          <w:szCs w:val="28"/>
        </w:rPr>
      </w:pPr>
      <w:r w:rsidRPr="004C5342">
        <w:rPr>
          <w:rFonts w:ascii="Times New Roman" w:hAnsi="Times New Roman"/>
          <w:sz w:val="28"/>
          <w:szCs w:val="28"/>
        </w:rPr>
        <w:t>БОЛЬШЕПАНЮШЕВСКОГО СЕЛЬСОВЕТА</w:t>
      </w:r>
      <w:r w:rsidRPr="004C5342">
        <w:rPr>
          <w:rFonts w:ascii="Times New Roman" w:hAnsi="Times New Roman"/>
          <w:sz w:val="28"/>
          <w:szCs w:val="28"/>
        </w:rPr>
        <w:br/>
        <w:t>АЛЕЙСКОГО РАЙОНА АЛТАЙСКОГО КРАЯ</w:t>
      </w:r>
    </w:p>
    <w:p w:rsidR="004C5342" w:rsidRPr="004C5342" w:rsidRDefault="004C5342" w:rsidP="004C5342">
      <w:pPr>
        <w:spacing w:after="0" w:line="240" w:lineRule="auto"/>
        <w:ind w:left="708"/>
        <w:jc w:val="center"/>
        <w:rPr>
          <w:rFonts w:ascii="Times New Roman" w:hAnsi="Times New Roman"/>
          <w:sz w:val="28"/>
          <w:szCs w:val="28"/>
        </w:rPr>
      </w:pPr>
      <w:r w:rsidRPr="004C5342">
        <w:rPr>
          <w:rFonts w:ascii="Times New Roman" w:hAnsi="Times New Roman"/>
          <w:sz w:val="28"/>
          <w:szCs w:val="28"/>
        </w:rPr>
        <w:t>(шестой созыв)</w:t>
      </w:r>
    </w:p>
    <w:p w:rsidR="004C5342" w:rsidRPr="004C5342" w:rsidRDefault="004C5342" w:rsidP="004C5342">
      <w:pPr>
        <w:spacing w:after="0" w:line="240" w:lineRule="auto"/>
        <w:ind w:left="708"/>
        <w:jc w:val="center"/>
        <w:rPr>
          <w:rFonts w:ascii="Times New Roman" w:hAnsi="Times New Roman"/>
          <w:sz w:val="28"/>
          <w:szCs w:val="28"/>
        </w:rPr>
      </w:pPr>
    </w:p>
    <w:p w:rsidR="004C5342" w:rsidRPr="004C5342" w:rsidRDefault="004C5342" w:rsidP="004C5342">
      <w:pPr>
        <w:spacing w:after="0" w:line="240" w:lineRule="auto"/>
        <w:ind w:left="708"/>
        <w:jc w:val="center"/>
        <w:rPr>
          <w:rFonts w:ascii="Times New Roman" w:hAnsi="Times New Roman"/>
          <w:sz w:val="28"/>
          <w:szCs w:val="28"/>
        </w:rPr>
      </w:pPr>
      <w:r w:rsidRPr="004C5342">
        <w:rPr>
          <w:rFonts w:ascii="Times New Roman" w:hAnsi="Times New Roman"/>
          <w:sz w:val="28"/>
          <w:szCs w:val="28"/>
        </w:rPr>
        <w:t xml:space="preserve">Р Е Ш Е Н И Е </w:t>
      </w:r>
    </w:p>
    <w:p w:rsidR="004C5342" w:rsidRPr="004C5342" w:rsidRDefault="004C5342" w:rsidP="004C5342">
      <w:pPr>
        <w:spacing w:after="0" w:line="240" w:lineRule="auto"/>
        <w:ind w:left="708"/>
        <w:jc w:val="center"/>
        <w:rPr>
          <w:rFonts w:ascii="Times New Roman" w:hAnsi="Times New Roman"/>
          <w:sz w:val="28"/>
          <w:szCs w:val="28"/>
        </w:rPr>
      </w:pPr>
    </w:p>
    <w:p w:rsidR="004C5342" w:rsidRPr="004C5342" w:rsidRDefault="004C5342" w:rsidP="004C5342">
      <w:pPr>
        <w:spacing w:after="0" w:line="240" w:lineRule="auto"/>
        <w:rPr>
          <w:rFonts w:ascii="Times New Roman" w:hAnsi="Times New Roman"/>
          <w:sz w:val="28"/>
          <w:szCs w:val="28"/>
        </w:rPr>
      </w:pPr>
      <w:r w:rsidRPr="004C5342">
        <w:rPr>
          <w:rFonts w:ascii="Times New Roman" w:hAnsi="Times New Roman"/>
          <w:sz w:val="28"/>
          <w:szCs w:val="28"/>
        </w:rPr>
        <w:t xml:space="preserve">19.03.2021                                                                                                          № </w:t>
      </w:r>
      <w:r>
        <w:rPr>
          <w:rFonts w:ascii="Times New Roman" w:hAnsi="Times New Roman"/>
          <w:sz w:val="28"/>
          <w:szCs w:val="28"/>
        </w:rPr>
        <w:t>2</w:t>
      </w:r>
    </w:p>
    <w:p w:rsidR="004C5342" w:rsidRPr="004C5342" w:rsidRDefault="004C5342" w:rsidP="004C5342">
      <w:pPr>
        <w:spacing w:after="0" w:line="240" w:lineRule="auto"/>
        <w:ind w:left="708"/>
        <w:jc w:val="center"/>
        <w:rPr>
          <w:rFonts w:ascii="Times New Roman" w:hAnsi="Times New Roman"/>
          <w:sz w:val="24"/>
          <w:szCs w:val="24"/>
        </w:rPr>
      </w:pPr>
      <w:r w:rsidRPr="004C5342">
        <w:rPr>
          <w:rFonts w:ascii="Times New Roman" w:hAnsi="Times New Roman"/>
          <w:sz w:val="24"/>
          <w:szCs w:val="24"/>
        </w:rPr>
        <w:t xml:space="preserve">с. </w:t>
      </w:r>
      <w:proofErr w:type="spellStart"/>
      <w:r w:rsidRPr="004C5342">
        <w:rPr>
          <w:rFonts w:ascii="Times New Roman" w:hAnsi="Times New Roman"/>
          <w:sz w:val="24"/>
          <w:szCs w:val="24"/>
        </w:rPr>
        <w:t>Большепанюшево</w:t>
      </w:r>
      <w:proofErr w:type="spellEnd"/>
    </w:p>
    <w:p w:rsidR="00CF13B0" w:rsidRPr="00F36379" w:rsidRDefault="00CF13B0" w:rsidP="002455D5">
      <w:pPr>
        <w:overflowPunct w:val="0"/>
        <w:autoSpaceDE w:val="0"/>
        <w:autoSpaceDN w:val="0"/>
        <w:adjustRightInd w:val="0"/>
        <w:spacing w:after="0" w:line="240" w:lineRule="auto"/>
        <w:ind w:left="57"/>
        <w:jc w:val="both"/>
        <w:textAlignment w:val="baseline"/>
        <w:rPr>
          <w:rFonts w:ascii="Times New Roman" w:hAnsi="Times New Roman"/>
          <w:sz w:val="20"/>
          <w:szCs w:val="20"/>
        </w:rPr>
      </w:pPr>
      <w:r w:rsidRPr="00F36379">
        <w:rPr>
          <w:rFonts w:ascii="Times New Roman" w:hAnsi="Times New Roman"/>
          <w:sz w:val="20"/>
          <w:szCs w:val="20"/>
        </w:rPr>
        <w:t xml:space="preserve">                                                               </w:t>
      </w:r>
    </w:p>
    <w:p w:rsidR="00CF13B0" w:rsidRPr="00F36379" w:rsidRDefault="00CF13B0" w:rsidP="002455D5">
      <w:pPr>
        <w:overflowPunct w:val="0"/>
        <w:autoSpaceDE w:val="0"/>
        <w:autoSpaceDN w:val="0"/>
        <w:adjustRightInd w:val="0"/>
        <w:spacing w:after="0" w:line="240" w:lineRule="auto"/>
        <w:ind w:left="57"/>
        <w:jc w:val="both"/>
        <w:textAlignment w:val="baseline"/>
        <w:rPr>
          <w:rFonts w:ascii="Times New Roman" w:hAnsi="Times New Roman"/>
          <w:sz w:val="28"/>
          <w:szCs w:val="28"/>
        </w:rPr>
      </w:pPr>
    </w:p>
    <w:p w:rsidR="00CF13B0" w:rsidRPr="00775AE3" w:rsidRDefault="00792219" w:rsidP="002455D5">
      <w:pPr>
        <w:spacing w:after="0" w:line="240" w:lineRule="auto"/>
        <w:ind w:right="4700"/>
        <w:jc w:val="both"/>
        <w:rPr>
          <w:rFonts w:ascii="Times New Roman" w:hAnsi="Times New Roman"/>
          <w:sz w:val="28"/>
          <w:szCs w:val="28"/>
        </w:rPr>
      </w:pPr>
      <w:r w:rsidRPr="00775AE3">
        <w:rPr>
          <w:rFonts w:ascii="Times New Roman" w:hAnsi="Times New Roman"/>
          <w:sz w:val="28"/>
          <w:szCs w:val="28"/>
        </w:rPr>
        <w:t>О внесении изменений в</w:t>
      </w:r>
      <w:r w:rsidR="004F1B73" w:rsidRPr="00775AE3">
        <w:rPr>
          <w:rFonts w:ascii="Times New Roman" w:hAnsi="Times New Roman"/>
          <w:sz w:val="28"/>
          <w:szCs w:val="28"/>
        </w:rPr>
        <w:t xml:space="preserve"> р</w:t>
      </w:r>
      <w:r w:rsidR="00CF13B0" w:rsidRPr="00775AE3">
        <w:rPr>
          <w:rFonts w:ascii="Times New Roman" w:hAnsi="Times New Roman"/>
          <w:sz w:val="28"/>
          <w:szCs w:val="28"/>
        </w:rPr>
        <w:t xml:space="preserve">ешение Собрания депутатов </w:t>
      </w:r>
      <w:r w:rsidR="004C5342">
        <w:rPr>
          <w:rFonts w:ascii="Times New Roman" w:hAnsi="Times New Roman"/>
          <w:sz w:val="28"/>
          <w:szCs w:val="28"/>
        </w:rPr>
        <w:t>Большепанюшевского</w:t>
      </w:r>
      <w:r w:rsidR="006234D4">
        <w:rPr>
          <w:rFonts w:ascii="Times New Roman" w:hAnsi="Times New Roman"/>
          <w:sz w:val="28"/>
          <w:szCs w:val="28"/>
        </w:rPr>
        <w:t xml:space="preserve"> сельсовета от 2</w:t>
      </w:r>
      <w:r w:rsidR="00561104">
        <w:rPr>
          <w:rFonts w:ascii="Times New Roman" w:hAnsi="Times New Roman"/>
          <w:sz w:val="28"/>
          <w:szCs w:val="28"/>
        </w:rPr>
        <w:t>1.10.2019 № 75</w:t>
      </w:r>
      <w:r w:rsidR="00CF13B0" w:rsidRPr="00775AE3">
        <w:rPr>
          <w:rFonts w:ascii="Times New Roman" w:hAnsi="Times New Roman"/>
          <w:sz w:val="28"/>
          <w:szCs w:val="28"/>
        </w:rPr>
        <w:t xml:space="preserve"> «</w:t>
      </w:r>
      <w:r w:rsidR="006234D4">
        <w:rPr>
          <w:rFonts w:ascii="Times New Roman" w:hAnsi="Times New Roman"/>
          <w:sz w:val="28"/>
          <w:szCs w:val="28"/>
        </w:rPr>
        <w:t xml:space="preserve">О налоге на имущество физических лиц на территории муниципального образования </w:t>
      </w:r>
      <w:r w:rsidR="004C5342">
        <w:rPr>
          <w:rFonts w:ascii="Times New Roman" w:hAnsi="Times New Roman"/>
          <w:sz w:val="28"/>
          <w:szCs w:val="28"/>
        </w:rPr>
        <w:t>Большепанюшевский</w:t>
      </w:r>
      <w:r w:rsidR="006234D4">
        <w:rPr>
          <w:rFonts w:ascii="Times New Roman" w:hAnsi="Times New Roman"/>
          <w:sz w:val="28"/>
          <w:szCs w:val="28"/>
        </w:rPr>
        <w:t xml:space="preserve"> сельсовет Алейского района Алтайского края»</w:t>
      </w:r>
    </w:p>
    <w:p w:rsidR="00CF13B0" w:rsidRPr="00775AE3" w:rsidRDefault="00CF13B0" w:rsidP="00E45C45">
      <w:pPr>
        <w:tabs>
          <w:tab w:val="left" w:leader="underscore" w:pos="7470"/>
        </w:tabs>
        <w:spacing w:after="0" w:line="240" w:lineRule="auto"/>
        <w:jc w:val="both"/>
        <w:rPr>
          <w:rFonts w:ascii="Times New Roman" w:hAnsi="Times New Roman"/>
          <w:sz w:val="28"/>
          <w:szCs w:val="28"/>
        </w:rPr>
      </w:pPr>
    </w:p>
    <w:p w:rsidR="00CF13B0" w:rsidRPr="00775AE3" w:rsidRDefault="00CF13B0" w:rsidP="00E45C45">
      <w:pPr>
        <w:tabs>
          <w:tab w:val="left" w:leader="underscore" w:pos="7470"/>
        </w:tabs>
        <w:spacing w:after="0" w:line="240" w:lineRule="auto"/>
        <w:jc w:val="both"/>
        <w:rPr>
          <w:rFonts w:ascii="Times New Roman" w:hAnsi="Times New Roman"/>
          <w:sz w:val="28"/>
          <w:szCs w:val="28"/>
        </w:rPr>
      </w:pPr>
      <w:r w:rsidRPr="00775AE3">
        <w:rPr>
          <w:rFonts w:ascii="Times New Roman" w:hAnsi="Times New Roman"/>
          <w:sz w:val="28"/>
          <w:szCs w:val="28"/>
        </w:rPr>
        <w:t xml:space="preserve">       В связи с поступившим протестом Алейск</w:t>
      </w:r>
      <w:r w:rsidR="00A26FA9" w:rsidRPr="00775AE3">
        <w:rPr>
          <w:rFonts w:ascii="Times New Roman" w:hAnsi="Times New Roman"/>
          <w:sz w:val="28"/>
          <w:szCs w:val="28"/>
        </w:rPr>
        <w:t>ой межрайонной</w:t>
      </w:r>
      <w:r w:rsidR="00840CEC" w:rsidRPr="00775AE3">
        <w:rPr>
          <w:rFonts w:ascii="Times New Roman" w:hAnsi="Times New Roman"/>
          <w:sz w:val="28"/>
          <w:szCs w:val="28"/>
        </w:rPr>
        <w:t xml:space="preserve"> прокур</w:t>
      </w:r>
      <w:r w:rsidR="00A26FA9" w:rsidRPr="00775AE3">
        <w:rPr>
          <w:rFonts w:ascii="Times New Roman" w:hAnsi="Times New Roman"/>
          <w:sz w:val="28"/>
          <w:szCs w:val="28"/>
        </w:rPr>
        <w:t>атуры</w:t>
      </w:r>
      <w:r w:rsidR="006234D4">
        <w:rPr>
          <w:rFonts w:ascii="Times New Roman" w:hAnsi="Times New Roman"/>
          <w:sz w:val="28"/>
          <w:szCs w:val="28"/>
        </w:rPr>
        <w:t xml:space="preserve"> от 18.12.2020 № 02-47-</w:t>
      </w:r>
      <w:proofErr w:type="gramStart"/>
      <w:r w:rsidR="006234D4">
        <w:rPr>
          <w:rFonts w:ascii="Times New Roman" w:hAnsi="Times New Roman"/>
          <w:sz w:val="28"/>
          <w:szCs w:val="28"/>
        </w:rPr>
        <w:t xml:space="preserve">2020 </w:t>
      </w:r>
      <w:r w:rsidRPr="00775AE3">
        <w:rPr>
          <w:rFonts w:ascii="Times New Roman" w:hAnsi="Times New Roman"/>
          <w:sz w:val="28"/>
          <w:szCs w:val="28"/>
        </w:rPr>
        <w:t xml:space="preserve"> на</w:t>
      </w:r>
      <w:proofErr w:type="gramEnd"/>
      <w:r w:rsidRPr="00775AE3">
        <w:rPr>
          <w:rFonts w:ascii="Times New Roman" w:hAnsi="Times New Roman"/>
          <w:sz w:val="28"/>
          <w:szCs w:val="28"/>
        </w:rPr>
        <w:t xml:space="preserve"> реше</w:t>
      </w:r>
      <w:r w:rsidR="00A26FA9" w:rsidRPr="00775AE3">
        <w:rPr>
          <w:rFonts w:ascii="Times New Roman" w:hAnsi="Times New Roman"/>
          <w:sz w:val="28"/>
          <w:szCs w:val="28"/>
        </w:rPr>
        <w:t xml:space="preserve">ние  Собрания депутатов </w:t>
      </w:r>
      <w:r w:rsidR="004C5342">
        <w:rPr>
          <w:rFonts w:ascii="Times New Roman" w:hAnsi="Times New Roman"/>
          <w:sz w:val="28"/>
          <w:szCs w:val="28"/>
        </w:rPr>
        <w:t>Большепанюшевского</w:t>
      </w:r>
      <w:r w:rsidR="006234D4">
        <w:rPr>
          <w:rFonts w:ascii="Times New Roman" w:hAnsi="Times New Roman"/>
          <w:sz w:val="28"/>
          <w:szCs w:val="28"/>
        </w:rPr>
        <w:t xml:space="preserve"> сельсовета от 2</w:t>
      </w:r>
      <w:r w:rsidR="00561104">
        <w:rPr>
          <w:rFonts w:ascii="Times New Roman" w:hAnsi="Times New Roman"/>
          <w:sz w:val="28"/>
          <w:szCs w:val="28"/>
        </w:rPr>
        <w:t>1</w:t>
      </w:r>
      <w:r w:rsidR="006234D4">
        <w:rPr>
          <w:rFonts w:ascii="Times New Roman" w:hAnsi="Times New Roman"/>
          <w:sz w:val="28"/>
          <w:szCs w:val="28"/>
        </w:rPr>
        <w:t xml:space="preserve">.10.2019  № </w:t>
      </w:r>
      <w:r w:rsidR="00561104">
        <w:rPr>
          <w:rFonts w:ascii="Times New Roman" w:hAnsi="Times New Roman"/>
          <w:sz w:val="28"/>
          <w:szCs w:val="28"/>
        </w:rPr>
        <w:t>75</w:t>
      </w:r>
      <w:r w:rsidRPr="00775AE3">
        <w:rPr>
          <w:rFonts w:ascii="Times New Roman" w:hAnsi="Times New Roman"/>
          <w:sz w:val="28"/>
          <w:szCs w:val="28"/>
        </w:rPr>
        <w:t xml:space="preserve"> «</w:t>
      </w:r>
      <w:r w:rsidR="006234D4">
        <w:rPr>
          <w:rFonts w:ascii="Times New Roman" w:hAnsi="Times New Roman"/>
          <w:sz w:val="28"/>
          <w:szCs w:val="28"/>
        </w:rPr>
        <w:t>О налоге</w:t>
      </w:r>
      <w:r w:rsidRPr="00775AE3">
        <w:rPr>
          <w:rFonts w:ascii="Times New Roman" w:hAnsi="Times New Roman"/>
          <w:sz w:val="28"/>
          <w:szCs w:val="28"/>
        </w:rPr>
        <w:t xml:space="preserve"> </w:t>
      </w:r>
      <w:r w:rsidR="006234D4">
        <w:rPr>
          <w:rFonts w:ascii="Times New Roman" w:hAnsi="Times New Roman"/>
          <w:sz w:val="28"/>
          <w:szCs w:val="28"/>
        </w:rPr>
        <w:t>на имущество физических лиц на</w:t>
      </w:r>
      <w:r w:rsidR="006234D4" w:rsidRPr="006234D4">
        <w:rPr>
          <w:rFonts w:ascii="Times New Roman" w:hAnsi="Times New Roman"/>
          <w:sz w:val="28"/>
          <w:szCs w:val="28"/>
        </w:rPr>
        <w:t xml:space="preserve"> </w:t>
      </w:r>
      <w:r w:rsidR="006234D4">
        <w:rPr>
          <w:rFonts w:ascii="Times New Roman" w:hAnsi="Times New Roman"/>
          <w:sz w:val="28"/>
          <w:szCs w:val="28"/>
        </w:rPr>
        <w:t xml:space="preserve">территории муниципального образования </w:t>
      </w:r>
      <w:r w:rsidR="004C5342">
        <w:rPr>
          <w:rFonts w:ascii="Times New Roman" w:hAnsi="Times New Roman"/>
          <w:sz w:val="28"/>
          <w:szCs w:val="28"/>
        </w:rPr>
        <w:t>Большепанюшевский</w:t>
      </w:r>
      <w:r w:rsidR="006234D4">
        <w:rPr>
          <w:rFonts w:ascii="Times New Roman" w:hAnsi="Times New Roman"/>
          <w:sz w:val="28"/>
          <w:szCs w:val="28"/>
        </w:rPr>
        <w:t xml:space="preserve"> сельсовет Ал</w:t>
      </w:r>
      <w:r w:rsidR="00ED75BC">
        <w:rPr>
          <w:rFonts w:ascii="Times New Roman" w:hAnsi="Times New Roman"/>
          <w:sz w:val="28"/>
          <w:szCs w:val="28"/>
        </w:rPr>
        <w:t>ейского района Алтайского края»</w:t>
      </w:r>
      <w:r w:rsidRPr="00775AE3">
        <w:rPr>
          <w:rFonts w:ascii="Times New Roman" w:hAnsi="Times New Roman"/>
          <w:sz w:val="28"/>
          <w:szCs w:val="28"/>
        </w:rPr>
        <w:t xml:space="preserve">, Собрание депутатов </w:t>
      </w:r>
      <w:r w:rsidR="004C5342">
        <w:rPr>
          <w:rFonts w:ascii="Times New Roman" w:hAnsi="Times New Roman"/>
          <w:sz w:val="28"/>
          <w:szCs w:val="28"/>
        </w:rPr>
        <w:t>Большепанюшевского</w:t>
      </w:r>
      <w:r w:rsidRPr="00775AE3">
        <w:rPr>
          <w:rFonts w:ascii="Times New Roman" w:hAnsi="Times New Roman"/>
          <w:sz w:val="28"/>
          <w:szCs w:val="28"/>
        </w:rPr>
        <w:t xml:space="preserve"> сельсовета Алейского района Алтайского края  РЕШИЛО:</w:t>
      </w:r>
    </w:p>
    <w:p w:rsidR="006234D4" w:rsidRDefault="006234D4" w:rsidP="00E45C45">
      <w:pPr>
        <w:pStyle w:val="a3"/>
        <w:tabs>
          <w:tab w:val="left" w:leader="underscore" w:pos="7470"/>
        </w:tabs>
        <w:spacing w:after="0" w:line="240" w:lineRule="auto"/>
        <w:ind w:left="0"/>
        <w:jc w:val="both"/>
        <w:rPr>
          <w:rFonts w:ascii="Times New Roman" w:hAnsi="Times New Roman"/>
          <w:sz w:val="28"/>
          <w:szCs w:val="28"/>
        </w:rPr>
      </w:pPr>
    </w:p>
    <w:p w:rsidR="00CF13B0" w:rsidRPr="00775AE3" w:rsidRDefault="00BF75D9" w:rsidP="00E45C45">
      <w:pPr>
        <w:pStyle w:val="a3"/>
        <w:tabs>
          <w:tab w:val="left" w:leader="underscore" w:pos="7470"/>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26B8E" w:rsidRPr="00775AE3">
        <w:rPr>
          <w:rFonts w:ascii="Times New Roman" w:hAnsi="Times New Roman"/>
          <w:sz w:val="28"/>
          <w:szCs w:val="28"/>
        </w:rPr>
        <w:t>1.</w:t>
      </w:r>
      <w:r>
        <w:rPr>
          <w:rFonts w:ascii="Times New Roman" w:hAnsi="Times New Roman"/>
          <w:sz w:val="28"/>
          <w:szCs w:val="28"/>
        </w:rPr>
        <w:t xml:space="preserve"> </w:t>
      </w:r>
      <w:r w:rsidR="00CF13B0" w:rsidRPr="00775AE3">
        <w:rPr>
          <w:rFonts w:ascii="Times New Roman" w:hAnsi="Times New Roman"/>
          <w:sz w:val="28"/>
          <w:szCs w:val="28"/>
        </w:rPr>
        <w:t xml:space="preserve">Внести </w:t>
      </w:r>
      <w:r w:rsidR="003178F0" w:rsidRPr="00775AE3">
        <w:rPr>
          <w:rFonts w:ascii="Times New Roman" w:hAnsi="Times New Roman"/>
          <w:sz w:val="28"/>
          <w:szCs w:val="28"/>
        </w:rPr>
        <w:t>следующие изменения</w:t>
      </w:r>
      <w:r w:rsidR="00CF13B0" w:rsidRPr="00775AE3">
        <w:rPr>
          <w:rFonts w:ascii="Times New Roman" w:hAnsi="Times New Roman"/>
          <w:sz w:val="28"/>
          <w:szCs w:val="28"/>
        </w:rPr>
        <w:t xml:space="preserve"> в</w:t>
      </w:r>
      <w:r>
        <w:rPr>
          <w:rFonts w:ascii="Times New Roman" w:hAnsi="Times New Roman"/>
          <w:sz w:val="28"/>
          <w:szCs w:val="28"/>
        </w:rPr>
        <w:t xml:space="preserve"> решение</w:t>
      </w:r>
      <w:r w:rsidR="006234D4">
        <w:rPr>
          <w:rFonts w:ascii="Times New Roman" w:hAnsi="Times New Roman"/>
          <w:sz w:val="28"/>
          <w:szCs w:val="28"/>
        </w:rPr>
        <w:t>:</w:t>
      </w:r>
      <w:r w:rsidR="00CF13B0" w:rsidRPr="00775AE3">
        <w:rPr>
          <w:rFonts w:ascii="Times New Roman" w:hAnsi="Times New Roman"/>
          <w:sz w:val="28"/>
          <w:szCs w:val="28"/>
        </w:rPr>
        <w:t xml:space="preserve"> </w:t>
      </w:r>
    </w:p>
    <w:p w:rsidR="00A0743A" w:rsidRPr="00775AE3" w:rsidRDefault="0022655F" w:rsidP="00A26FA9">
      <w:pPr>
        <w:tabs>
          <w:tab w:val="left" w:leader="underscore" w:pos="7470"/>
        </w:tabs>
        <w:spacing w:after="0" w:line="240" w:lineRule="auto"/>
        <w:jc w:val="both"/>
        <w:rPr>
          <w:rFonts w:ascii="Times New Roman" w:hAnsi="Times New Roman"/>
          <w:sz w:val="28"/>
          <w:szCs w:val="28"/>
        </w:rPr>
      </w:pPr>
      <w:r w:rsidRPr="00775AE3">
        <w:rPr>
          <w:rFonts w:ascii="Times New Roman" w:hAnsi="Times New Roman"/>
          <w:sz w:val="28"/>
          <w:szCs w:val="28"/>
        </w:rPr>
        <w:t xml:space="preserve">- </w:t>
      </w:r>
      <w:r w:rsidR="00BF75D9">
        <w:rPr>
          <w:rFonts w:ascii="Times New Roman" w:hAnsi="Times New Roman"/>
          <w:sz w:val="28"/>
          <w:szCs w:val="28"/>
        </w:rPr>
        <w:t xml:space="preserve">в абзаце 5 п. 1 ч. 3 </w:t>
      </w:r>
      <w:r w:rsidR="00A0743A" w:rsidRPr="00775AE3">
        <w:rPr>
          <w:rFonts w:ascii="Times New Roman" w:hAnsi="Times New Roman"/>
          <w:sz w:val="28"/>
          <w:szCs w:val="28"/>
        </w:rPr>
        <w:t xml:space="preserve"> исключить</w:t>
      </w:r>
      <w:r w:rsidR="00BF75D9">
        <w:rPr>
          <w:rFonts w:ascii="Times New Roman" w:hAnsi="Times New Roman"/>
          <w:sz w:val="28"/>
          <w:szCs w:val="28"/>
        </w:rPr>
        <w:t xml:space="preserve"> слово «дачного»</w:t>
      </w:r>
    </w:p>
    <w:p w:rsidR="00CF13B0" w:rsidRPr="00775AE3" w:rsidRDefault="00BF75D9" w:rsidP="00A26FA9">
      <w:pPr>
        <w:pStyle w:val="a4"/>
        <w:spacing w:before="0" w:beforeAutospacing="0" w:after="0" w:afterAutospacing="0"/>
        <w:jc w:val="both"/>
        <w:rPr>
          <w:color w:val="000000"/>
          <w:spacing w:val="3"/>
          <w:sz w:val="28"/>
          <w:szCs w:val="28"/>
        </w:rPr>
      </w:pPr>
      <w:r>
        <w:rPr>
          <w:sz w:val="28"/>
          <w:szCs w:val="28"/>
        </w:rPr>
        <w:t xml:space="preserve">     </w:t>
      </w:r>
      <w:r w:rsidR="00A26FA9" w:rsidRPr="00775AE3">
        <w:rPr>
          <w:sz w:val="28"/>
          <w:szCs w:val="28"/>
        </w:rPr>
        <w:t>2. Н</w:t>
      </w:r>
      <w:r w:rsidR="00CF13B0" w:rsidRPr="00775AE3">
        <w:rPr>
          <w:sz w:val="28"/>
          <w:szCs w:val="28"/>
        </w:rPr>
        <w:t>астоящее решение</w:t>
      </w:r>
      <w:r w:rsidR="00A26FA9" w:rsidRPr="00775AE3">
        <w:rPr>
          <w:sz w:val="28"/>
          <w:szCs w:val="28"/>
        </w:rPr>
        <w:t xml:space="preserve"> обнародовать</w:t>
      </w:r>
      <w:r w:rsidR="00CF13B0" w:rsidRPr="00775AE3">
        <w:rPr>
          <w:sz w:val="28"/>
          <w:szCs w:val="28"/>
        </w:rPr>
        <w:t xml:space="preserve"> в установленном порядке.</w:t>
      </w:r>
    </w:p>
    <w:p w:rsidR="00AE2F99" w:rsidRPr="00775AE3" w:rsidRDefault="00AE2F99" w:rsidP="00A26FA9">
      <w:pPr>
        <w:spacing w:after="0" w:line="240" w:lineRule="auto"/>
        <w:jc w:val="both"/>
        <w:rPr>
          <w:rFonts w:ascii="Times New Roman" w:hAnsi="Times New Roman"/>
          <w:sz w:val="28"/>
          <w:szCs w:val="28"/>
        </w:rPr>
      </w:pPr>
    </w:p>
    <w:p w:rsidR="00AE2F99" w:rsidRPr="00775AE3" w:rsidRDefault="00AE2F99" w:rsidP="00A26FA9">
      <w:pPr>
        <w:spacing w:after="0" w:line="240" w:lineRule="auto"/>
        <w:jc w:val="both"/>
        <w:rPr>
          <w:rFonts w:ascii="Times New Roman" w:hAnsi="Times New Roman"/>
          <w:sz w:val="28"/>
          <w:szCs w:val="28"/>
        </w:rPr>
      </w:pPr>
    </w:p>
    <w:p w:rsidR="00CF13B0" w:rsidRPr="00775AE3" w:rsidRDefault="00CF13B0" w:rsidP="00A26FA9">
      <w:pPr>
        <w:spacing w:after="0" w:line="240" w:lineRule="auto"/>
        <w:jc w:val="both"/>
        <w:rPr>
          <w:rFonts w:ascii="Times New Roman" w:hAnsi="Times New Roman"/>
          <w:sz w:val="28"/>
          <w:szCs w:val="28"/>
        </w:rPr>
      </w:pPr>
      <w:r w:rsidRPr="00775AE3">
        <w:rPr>
          <w:rFonts w:ascii="Times New Roman" w:hAnsi="Times New Roman"/>
          <w:sz w:val="28"/>
          <w:szCs w:val="28"/>
        </w:rPr>
        <w:t xml:space="preserve">  </w:t>
      </w:r>
    </w:p>
    <w:p w:rsidR="00CF13B0" w:rsidRPr="00775AE3" w:rsidRDefault="00775AE3" w:rsidP="00A26FA9">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CF13B0" w:rsidRPr="00775AE3">
        <w:rPr>
          <w:rFonts w:ascii="Times New Roman" w:hAnsi="Times New Roman"/>
          <w:sz w:val="28"/>
          <w:szCs w:val="28"/>
        </w:rPr>
        <w:t xml:space="preserve">сельсовета                     </w:t>
      </w:r>
      <w:r w:rsidR="00A26FA9" w:rsidRPr="00775AE3">
        <w:rPr>
          <w:rFonts w:ascii="Times New Roman" w:hAnsi="Times New Roman"/>
          <w:sz w:val="28"/>
          <w:szCs w:val="28"/>
        </w:rPr>
        <w:t xml:space="preserve">                           </w:t>
      </w:r>
      <w:r w:rsidR="00CF13B0" w:rsidRPr="00775AE3">
        <w:rPr>
          <w:rFonts w:ascii="Times New Roman" w:hAnsi="Times New Roman"/>
          <w:sz w:val="28"/>
          <w:szCs w:val="28"/>
        </w:rPr>
        <w:t xml:space="preserve">   </w:t>
      </w:r>
      <w:r w:rsidR="00A26FA9" w:rsidRPr="00775AE3">
        <w:rPr>
          <w:rFonts w:ascii="Times New Roman" w:hAnsi="Times New Roman"/>
          <w:sz w:val="28"/>
          <w:szCs w:val="28"/>
        </w:rPr>
        <w:t xml:space="preserve">       </w:t>
      </w:r>
      <w:r w:rsidR="00792219" w:rsidRPr="00775AE3">
        <w:rPr>
          <w:rFonts w:ascii="Times New Roman" w:hAnsi="Times New Roman"/>
          <w:sz w:val="28"/>
          <w:szCs w:val="28"/>
        </w:rPr>
        <w:t xml:space="preserve">   </w:t>
      </w:r>
      <w:r>
        <w:rPr>
          <w:rFonts w:ascii="Times New Roman" w:hAnsi="Times New Roman"/>
          <w:sz w:val="28"/>
          <w:szCs w:val="28"/>
        </w:rPr>
        <w:t xml:space="preserve">             </w:t>
      </w:r>
      <w:r w:rsidR="009C4B0E">
        <w:rPr>
          <w:rFonts w:ascii="Times New Roman" w:hAnsi="Times New Roman"/>
          <w:sz w:val="28"/>
          <w:szCs w:val="28"/>
        </w:rPr>
        <w:t xml:space="preserve"> </w:t>
      </w:r>
      <w:r w:rsidR="00561104">
        <w:rPr>
          <w:rFonts w:ascii="Times New Roman" w:hAnsi="Times New Roman"/>
          <w:sz w:val="28"/>
          <w:szCs w:val="28"/>
        </w:rPr>
        <w:t>А.Н. Кучкин</w:t>
      </w:r>
      <w:bookmarkStart w:id="0" w:name="_GoBack"/>
      <w:bookmarkEnd w:id="0"/>
    </w:p>
    <w:p w:rsidR="00CF13B0" w:rsidRPr="00775AE3" w:rsidRDefault="00CF13B0" w:rsidP="00A26FA9">
      <w:pPr>
        <w:spacing w:after="0" w:line="240" w:lineRule="auto"/>
        <w:rPr>
          <w:rFonts w:ascii="Times New Roman" w:hAnsi="Times New Roman"/>
          <w:sz w:val="28"/>
          <w:szCs w:val="28"/>
        </w:rPr>
      </w:pPr>
    </w:p>
    <w:p w:rsidR="00CF13B0" w:rsidRPr="00775AE3" w:rsidRDefault="00CF13B0" w:rsidP="00A26FA9">
      <w:pPr>
        <w:spacing w:after="0" w:line="240" w:lineRule="auto"/>
        <w:jc w:val="center"/>
        <w:rPr>
          <w:rFonts w:ascii="Times New Roman" w:hAnsi="Times New Roman"/>
          <w:sz w:val="28"/>
          <w:szCs w:val="28"/>
        </w:rPr>
      </w:pPr>
    </w:p>
    <w:p w:rsidR="00CF13B0" w:rsidRPr="00775AE3" w:rsidRDefault="00CF13B0" w:rsidP="00A26FA9">
      <w:pPr>
        <w:spacing w:after="0" w:line="240" w:lineRule="auto"/>
        <w:jc w:val="center"/>
        <w:rPr>
          <w:rFonts w:ascii="Times New Roman" w:hAnsi="Times New Roman"/>
          <w:sz w:val="28"/>
          <w:szCs w:val="28"/>
        </w:rPr>
      </w:pPr>
    </w:p>
    <w:p w:rsidR="00CF13B0" w:rsidRPr="00775AE3" w:rsidRDefault="00CF13B0" w:rsidP="00A26FA9">
      <w:pPr>
        <w:spacing w:after="0" w:line="240" w:lineRule="auto"/>
        <w:jc w:val="center"/>
        <w:rPr>
          <w:rFonts w:ascii="Times New Roman" w:hAnsi="Times New Roman"/>
          <w:sz w:val="28"/>
          <w:szCs w:val="28"/>
        </w:rPr>
      </w:pPr>
    </w:p>
    <w:p w:rsidR="00CF13B0" w:rsidRPr="00775AE3" w:rsidRDefault="00CF13B0" w:rsidP="00A26FA9">
      <w:pPr>
        <w:spacing w:after="0" w:line="240" w:lineRule="auto"/>
        <w:rPr>
          <w:rFonts w:ascii="Times New Roman" w:hAnsi="Times New Roman"/>
          <w:sz w:val="28"/>
          <w:szCs w:val="28"/>
        </w:rPr>
      </w:pPr>
    </w:p>
    <w:sectPr w:rsidR="00CF13B0" w:rsidRPr="00775AE3" w:rsidSect="009C4B0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94D71"/>
    <w:multiLevelType w:val="hybridMultilevel"/>
    <w:tmpl w:val="9E6AC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D5"/>
    <w:rsid w:val="00124E1E"/>
    <w:rsid w:val="00144009"/>
    <w:rsid w:val="002034C9"/>
    <w:rsid w:val="00225232"/>
    <w:rsid w:val="00225B1A"/>
    <w:rsid w:val="0022655F"/>
    <w:rsid w:val="0024545E"/>
    <w:rsid w:val="002455D5"/>
    <w:rsid w:val="002C630D"/>
    <w:rsid w:val="00307E5B"/>
    <w:rsid w:val="003178F0"/>
    <w:rsid w:val="0035518C"/>
    <w:rsid w:val="00355BDF"/>
    <w:rsid w:val="004C13C3"/>
    <w:rsid w:val="004C5342"/>
    <w:rsid w:val="004E5033"/>
    <w:rsid w:val="004F1B73"/>
    <w:rsid w:val="004F26BA"/>
    <w:rsid w:val="005036B8"/>
    <w:rsid w:val="00561104"/>
    <w:rsid w:val="00582272"/>
    <w:rsid w:val="005A77A5"/>
    <w:rsid w:val="00621B9F"/>
    <w:rsid w:val="006234D4"/>
    <w:rsid w:val="006F54A6"/>
    <w:rsid w:val="00775AE3"/>
    <w:rsid w:val="007779B8"/>
    <w:rsid w:val="00792219"/>
    <w:rsid w:val="00840CEC"/>
    <w:rsid w:val="008E3749"/>
    <w:rsid w:val="00924D8D"/>
    <w:rsid w:val="009921A0"/>
    <w:rsid w:val="009C4B0E"/>
    <w:rsid w:val="00A0743A"/>
    <w:rsid w:val="00A26FA9"/>
    <w:rsid w:val="00AE2F99"/>
    <w:rsid w:val="00B57601"/>
    <w:rsid w:val="00BC3918"/>
    <w:rsid w:val="00BF75D9"/>
    <w:rsid w:val="00C73562"/>
    <w:rsid w:val="00CD180E"/>
    <w:rsid w:val="00CF13B0"/>
    <w:rsid w:val="00D26B8E"/>
    <w:rsid w:val="00D32FF4"/>
    <w:rsid w:val="00DA394B"/>
    <w:rsid w:val="00E45C45"/>
    <w:rsid w:val="00ED75BC"/>
    <w:rsid w:val="00F36379"/>
    <w:rsid w:val="00F515C6"/>
    <w:rsid w:val="00F97E66"/>
    <w:rsid w:val="00FB6DF3"/>
    <w:rsid w:val="00FE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0457F"/>
  <w15:docId w15:val="{D1B910C8-920D-467D-B4F5-B7952F0E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30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55D5"/>
    <w:pPr>
      <w:ind w:left="720"/>
      <w:contextualSpacing/>
    </w:pPr>
  </w:style>
  <w:style w:type="paragraph" w:styleId="a4">
    <w:name w:val="Normal (Web)"/>
    <w:basedOn w:val="a"/>
    <w:uiPriority w:val="99"/>
    <w:unhideWhenUsed/>
    <w:rsid w:val="003178F0"/>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655F"/>
    <w:pPr>
      <w:spacing w:before="100" w:beforeAutospacing="1" w:after="100" w:afterAutospacing="1" w:line="240" w:lineRule="auto"/>
    </w:pPr>
    <w:rPr>
      <w:rFonts w:ascii="Tahoma" w:hAnsi="Tahoma"/>
      <w:sz w:val="20"/>
      <w:szCs w:val="20"/>
      <w:lang w:val="en-US" w:eastAsia="en-US"/>
    </w:rPr>
  </w:style>
  <w:style w:type="paragraph" w:styleId="a5">
    <w:name w:val="Balloon Text"/>
    <w:basedOn w:val="a"/>
    <w:link w:val="a6"/>
    <w:uiPriority w:val="99"/>
    <w:semiHidden/>
    <w:unhideWhenUsed/>
    <w:rsid w:val="00792219"/>
    <w:pPr>
      <w:spacing w:after="0" w:line="240" w:lineRule="auto"/>
    </w:pPr>
    <w:rPr>
      <w:rFonts w:ascii="Tahoma" w:hAnsi="Tahoma"/>
      <w:sz w:val="16"/>
      <w:szCs w:val="16"/>
    </w:rPr>
  </w:style>
  <w:style w:type="character" w:customStyle="1" w:styleId="a6">
    <w:name w:val="Текст выноски Знак"/>
    <w:link w:val="a5"/>
    <w:uiPriority w:val="99"/>
    <w:semiHidden/>
    <w:rsid w:val="00792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Admin</cp:lastModifiedBy>
  <cp:revision>2</cp:revision>
  <cp:lastPrinted>2018-08-16T04:11:00Z</cp:lastPrinted>
  <dcterms:created xsi:type="dcterms:W3CDTF">2021-03-11T08:43:00Z</dcterms:created>
  <dcterms:modified xsi:type="dcterms:W3CDTF">2021-03-11T08:43:00Z</dcterms:modified>
</cp:coreProperties>
</file>