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3" w:rsidRPr="009B63D5" w:rsidRDefault="006E12A3" w:rsidP="009B63D5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9B63D5">
        <w:rPr>
          <w:rFonts w:ascii="Arial" w:hAnsi="Arial" w:cs="Arial"/>
        </w:rPr>
        <w:t>РОССИЙСКАЯ ФЕДЕРАЦИЯ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</w:rPr>
      </w:pPr>
      <w:r w:rsidRPr="009B63D5">
        <w:rPr>
          <w:rFonts w:ascii="Arial" w:hAnsi="Arial" w:cs="Arial"/>
        </w:rPr>
        <w:t xml:space="preserve">СОБРАНИЕ ДЕПУТАТОВ СОВХОЗНОГОСЕЛЬСОВЕТА 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</w:rPr>
      </w:pPr>
      <w:r w:rsidRPr="009B63D5">
        <w:rPr>
          <w:rFonts w:ascii="Arial" w:hAnsi="Arial" w:cs="Arial"/>
        </w:rPr>
        <w:t>АЛЕЙСКОГО РАЙОНА  АЛТАЙСКОГО  КРАЯ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</w:rPr>
      </w:pPr>
      <w:r w:rsidRPr="009B63D5">
        <w:rPr>
          <w:rFonts w:ascii="Arial" w:hAnsi="Arial" w:cs="Arial"/>
        </w:rPr>
        <w:t>(второй созыв)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</w:rPr>
      </w:pP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/>
        </w:rPr>
      </w:pPr>
      <w:r w:rsidRPr="009B63D5">
        <w:rPr>
          <w:rFonts w:ascii="Arial" w:hAnsi="Arial" w:cs="Arial"/>
          <w:b/>
        </w:rPr>
        <w:t xml:space="preserve"> 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/>
        </w:rPr>
      </w:pPr>
      <w:proofErr w:type="gramStart"/>
      <w:r w:rsidRPr="009B63D5">
        <w:rPr>
          <w:rFonts w:ascii="Arial" w:hAnsi="Arial" w:cs="Arial"/>
          <w:b/>
        </w:rPr>
        <w:t>Р</w:t>
      </w:r>
      <w:proofErr w:type="gramEnd"/>
      <w:r w:rsidRPr="009B63D5">
        <w:rPr>
          <w:rFonts w:ascii="Arial" w:hAnsi="Arial" w:cs="Arial"/>
          <w:b/>
        </w:rPr>
        <w:t xml:space="preserve"> Е Ш Е Н И Е</w:t>
      </w:r>
    </w:p>
    <w:p w:rsidR="00261FC9" w:rsidRPr="009B63D5" w:rsidRDefault="00261FC9" w:rsidP="009B63D5">
      <w:pPr>
        <w:ind w:firstLine="709"/>
        <w:rPr>
          <w:rFonts w:ascii="Arial" w:hAnsi="Arial" w:cs="Arial"/>
        </w:rPr>
      </w:pPr>
    </w:p>
    <w:p w:rsidR="006E12A3" w:rsidRPr="009B63D5" w:rsidRDefault="00D90359" w:rsidP="0052262C">
      <w:pPr>
        <w:rPr>
          <w:rFonts w:ascii="Arial" w:hAnsi="Arial" w:cs="Arial"/>
        </w:rPr>
      </w:pPr>
      <w:r w:rsidRPr="009B63D5">
        <w:rPr>
          <w:rFonts w:ascii="Arial" w:hAnsi="Arial" w:cs="Arial"/>
        </w:rPr>
        <w:t>09.03.</w:t>
      </w:r>
      <w:r w:rsidR="006E12A3" w:rsidRPr="009B63D5">
        <w:rPr>
          <w:rFonts w:ascii="Arial" w:hAnsi="Arial" w:cs="Arial"/>
        </w:rPr>
        <w:t xml:space="preserve">2021                                                                                               </w:t>
      </w:r>
      <w:r w:rsidRPr="009B63D5">
        <w:rPr>
          <w:rFonts w:ascii="Arial" w:hAnsi="Arial" w:cs="Arial"/>
        </w:rPr>
        <w:t xml:space="preserve">     </w:t>
      </w:r>
      <w:r w:rsidR="006E12A3" w:rsidRPr="009B63D5">
        <w:rPr>
          <w:rFonts w:ascii="Arial" w:hAnsi="Arial" w:cs="Arial"/>
        </w:rPr>
        <w:t xml:space="preserve">     </w:t>
      </w:r>
      <w:r w:rsidR="0052262C">
        <w:rPr>
          <w:rFonts w:ascii="Arial" w:hAnsi="Arial" w:cs="Arial"/>
        </w:rPr>
        <w:t xml:space="preserve">         </w:t>
      </w:r>
      <w:r w:rsidR="006E12A3" w:rsidRPr="009B63D5">
        <w:rPr>
          <w:rFonts w:ascii="Arial" w:hAnsi="Arial" w:cs="Arial"/>
        </w:rPr>
        <w:t xml:space="preserve">      №  </w:t>
      </w:r>
      <w:r w:rsidR="00261FC9" w:rsidRPr="009B63D5">
        <w:rPr>
          <w:rFonts w:ascii="Arial" w:hAnsi="Arial" w:cs="Arial"/>
        </w:rPr>
        <w:t>4</w:t>
      </w:r>
    </w:p>
    <w:p w:rsidR="006E12A3" w:rsidRDefault="006E12A3" w:rsidP="009B63D5">
      <w:pPr>
        <w:ind w:firstLine="709"/>
        <w:jc w:val="center"/>
        <w:rPr>
          <w:rFonts w:ascii="Arial" w:hAnsi="Arial" w:cs="Arial"/>
        </w:rPr>
      </w:pPr>
    </w:p>
    <w:p w:rsidR="009B63D5" w:rsidRPr="009B63D5" w:rsidRDefault="009B63D5" w:rsidP="009B63D5">
      <w:pPr>
        <w:ind w:firstLine="709"/>
        <w:jc w:val="center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E12A3" w:rsidRPr="009B63D5" w:rsidTr="00C00C43">
        <w:tc>
          <w:tcPr>
            <w:tcW w:w="5139" w:type="dxa"/>
          </w:tcPr>
          <w:p w:rsidR="006E12A3" w:rsidRPr="009B63D5" w:rsidRDefault="006E12A3" w:rsidP="0052262C">
            <w:pPr>
              <w:rPr>
                <w:rFonts w:ascii="Arial" w:hAnsi="Arial" w:cs="Arial"/>
              </w:rPr>
            </w:pPr>
            <w:r w:rsidRPr="009B63D5">
              <w:rPr>
                <w:rFonts w:ascii="Arial" w:hAnsi="Arial" w:cs="Arial"/>
                <w:lang w:eastAsia="en-US"/>
              </w:rPr>
              <w:t xml:space="preserve">Об утверждении Положения об отчуждении недвижимого имущества, находящегося в муниципальной собственности  </w:t>
            </w:r>
            <w:r w:rsidR="006056A5" w:rsidRPr="009B63D5">
              <w:rPr>
                <w:rFonts w:ascii="Arial" w:hAnsi="Arial" w:cs="Arial"/>
                <w:lang w:eastAsia="en-US"/>
              </w:rPr>
              <w:t>Совхозно</w:t>
            </w:r>
            <w:r w:rsidRPr="009B63D5">
              <w:rPr>
                <w:rFonts w:ascii="Arial" w:hAnsi="Arial" w:cs="Arial"/>
                <w:lang w:eastAsia="en-US"/>
              </w:rPr>
              <w:t>го</w:t>
            </w:r>
            <w:r w:rsidR="006056A5" w:rsidRPr="009B63D5">
              <w:rPr>
                <w:rFonts w:ascii="Arial" w:hAnsi="Arial" w:cs="Arial"/>
                <w:lang w:eastAsia="en-US"/>
              </w:rPr>
              <w:t xml:space="preserve"> </w:t>
            </w:r>
            <w:r w:rsidRPr="009B63D5">
              <w:rPr>
                <w:rFonts w:ascii="Arial" w:hAnsi="Arial" w:cs="Arial"/>
                <w:lang w:eastAsia="en-US"/>
              </w:rPr>
              <w:t xml:space="preserve">сельсовета </w:t>
            </w:r>
            <w:proofErr w:type="spellStart"/>
            <w:r w:rsidRPr="009B63D5">
              <w:rPr>
                <w:rFonts w:ascii="Arial" w:hAnsi="Arial" w:cs="Arial"/>
                <w:lang w:eastAsia="en-US"/>
              </w:rPr>
              <w:t>Алейского</w:t>
            </w:r>
            <w:proofErr w:type="spellEnd"/>
            <w:r w:rsidRPr="009B63D5">
              <w:rPr>
                <w:rFonts w:ascii="Arial" w:hAnsi="Arial" w:cs="Arial"/>
                <w:lang w:eastAsia="en-US"/>
              </w:rPr>
              <w:t xml:space="preserve"> района Алтайского края    арендуемого субъектами малого и среднего предпринимательства</w:t>
            </w:r>
          </w:p>
        </w:tc>
        <w:tc>
          <w:tcPr>
            <w:tcW w:w="5140" w:type="dxa"/>
          </w:tcPr>
          <w:p w:rsidR="006E12A3" w:rsidRPr="009B63D5" w:rsidRDefault="006E12A3" w:rsidP="009B63D5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6E12A3" w:rsidRPr="009B63D5" w:rsidRDefault="006E12A3" w:rsidP="009B63D5">
      <w:pPr>
        <w:ind w:firstLine="709"/>
        <w:jc w:val="center"/>
        <w:rPr>
          <w:rFonts w:ascii="Arial" w:hAnsi="Arial" w:cs="Arial"/>
        </w:rPr>
      </w:pPr>
    </w:p>
    <w:p w:rsidR="006E12A3" w:rsidRPr="009B63D5" w:rsidRDefault="006E12A3" w:rsidP="009B63D5">
      <w:pPr>
        <w:ind w:firstLine="709"/>
        <w:jc w:val="both"/>
        <w:rPr>
          <w:rFonts w:ascii="Arial" w:hAnsi="Arial" w:cs="Arial"/>
        </w:rPr>
      </w:pPr>
    </w:p>
    <w:p w:rsidR="006E12A3" w:rsidRPr="009B63D5" w:rsidRDefault="006E12A3" w:rsidP="009B63D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B63D5">
        <w:rPr>
          <w:sz w:val="24"/>
          <w:szCs w:val="24"/>
        </w:rPr>
        <w:t xml:space="preserve"> </w:t>
      </w:r>
      <w:proofErr w:type="gramStart"/>
      <w:r w:rsidRPr="009B63D5">
        <w:rPr>
          <w:sz w:val="24"/>
          <w:szCs w:val="24"/>
        </w:rPr>
        <w:t xml:space="preserve">В целях упорядочения процесса отчуждения муниципальной  собственности  </w:t>
      </w:r>
      <w:proofErr w:type="spellStart"/>
      <w:r w:rsidRPr="009B63D5">
        <w:rPr>
          <w:sz w:val="24"/>
          <w:szCs w:val="24"/>
        </w:rPr>
        <w:t>Совхозногосельсовета</w:t>
      </w:r>
      <w:proofErr w:type="spellEnd"/>
      <w:r w:rsidRPr="009B63D5">
        <w:rPr>
          <w:sz w:val="24"/>
          <w:szCs w:val="24"/>
        </w:rPr>
        <w:t xml:space="preserve"> </w:t>
      </w:r>
      <w:proofErr w:type="spellStart"/>
      <w:r w:rsidRPr="009B63D5">
        <w:rPr>
          <w:sz w:val="24"/>
          <w:szCs w:val="24"/>
        </w:rPr>
        <w:t>Алейского</w:t>
      </w:r>
      <w:proofErr w:type="spellEnd"/>
      <w:r w:rsidRPr="009B63D5">
        <w:rPr>
          <w:sz w:val="24"/>
          <w:szCs w:val="24"/>
        </w:rPr>
        <w:t xml:space="preserve"> района Алтайского края субъектам малого и среднего 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 № 159-ФЗ «Об особенностях отчуждения недвижимого имущества, находящегося</w:t>
      </w:r>
      <w:proofErr w:type="gramEnd"/>
      <w:r w:rsidRPr="009B63D5">
        <w:rPr>
          <w:sz w:val="24"/>
          <w:szCs w:val="24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Совхозного сельсовета </w:t>
      </w:r>
      <w:proofErr w:type="spellStart"/>
      <w:r w:rsidRPr="009B63D5">
        <w:rPr>
          <w:sz w:val="24"/>
          <w:szCs w:val="24"/>
        </w:rPr>
        <w:t>Алейского</w:t>
      </w:r>
      <w:proofErr w:type="spellEnd"/>
      <w:r w:rsidRPr="009B63D5">
        <w:rPr>
          <w:sz w:val="24"/>
          <w:szCs w:val="24"/>
        </w:rPr>
        <w:t xml:space="preserve"> района Алтайского края</w:t>
      </w:r>
    </w:p>
    <w:p w:rsidR="006E12A3" w:rsidRPr="009B63D5" w:rsidRDefault="006E12A3" w:rsidP="009B63D5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9B63D5">
        <w:rPr>
          <w:sz w:val="24"/>
          <w:szCs w:val="24"/>
        </w:rPr>
        <w:t>РЕШИЛО:</w:t>
      </w:r>
    </w:p>
    <w:p w:rsidR="006E12A3" w:rsidRPr="009B63D5" w:rsidRDefault="006E12A3" w:rsidP="009B63D5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6E12A3" w:rsidRPr="009B63D5" w:rsidRDefault="006E12A3" w:rsidP="009B63D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B63D5">
        <w:rPr>
          <w:sz w:val="24"/>
          <w:szCs w:val="24"/>
        </w:rPr>
        <w:t xml:space="preserve">1. Утвердить Положение об отчуждении недвижимого имущества, находящегося в муниципальной собственности  Совхозного сельсовета </w:t>
      </w:r>
      <w:proofErr w:type="spellStart"/>
      <w:r w:rsidRPr="009B63D5">
        <w:rPr>
          <w:sz w:val="24"/>
          <w:szCs w:val="24"/>
        </w:rPr>
        <w:t>Алейского</w:t>
      </w:r>
      <w:proofErr w:type="spellEnd"/>
      <w:r w:rsidRPr="009B63D5">
        <w:rPr>
          <w:sz w:val="24"/>
          <w:szCs w:val="24"/>
        </w:rPr>
        <w:t xml:space="preserve"> района Алтайского края арендуемого субъектами малого и среднего предпринимательства согласно приложению.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</w:rPr>
      </w:pPr>
      <w:r w:rsidRPr="009B63D5">
        <w:rPr>
          <w:rFonts w:ascii="Arial" w:hAnsi="Arial" w:cs="Arial"/>
        </w:rPr>
        <w:t xml:space="preserve">         2. Обнародовать настоящее решение</w:t>
      </w:r>
      <w:r w:rsidRPr="009B63D5">
        <w:rPr>
          <w:rFonts w:ascii="Arial" w:hAnsi="Arial" w:cs="Arial"/>
          <w:color w:val="FF0000"/>
        </w:rPr>
        <w:t xml:space="preserve"> </w:t>
      </w:r>
      <w:r w:rsidRPr="009B63D5">
        <w:rPr>
          <w:rFonts w:ascii="Arial" w:hAnsi="Arial" w:cs="Arial"/>
        </w:rPr>
        <w:t xml:space="preserve">на информационном стенде в Администрации сельсовета, а также на информационных стендах в поселке Александровский, селе </w:t>
      </w:r>
      <w:proofErr w:type="spellStart"/>
      <w:r w:rsidRPr="009B63D5">
        <w:rPr>
          <w:rFonts w:ascii="Arial" w:hAnsi="Arial" w:cs="Arial"/>
        </w:rPr>
        <w:t>Ветёлки</w:t>
      </w:r>
      <w:proofErr w:type="spellEnd"/>
      <w:r w:rsidRPr="009B63D5">
        <w:rPr>
          <w:rFonts w:ascii="Arial" w:hAnsi="Arial" w:cs="Arial"/>
        </w:rPr>
        <w:t>,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</w:rPr>
      </w:pPr>
      <w:r w:rsidRPr="009B63D5">
        <w:rPr>
          <w:rFonts w:ascii="Arial" w:hAnsi="Arial" w:cs="Arial"/>
        </w:rPr>
        <w:tab/>
        <w:t>3. Настоящее Решение вступает в силу со дня его официального  обнародования.</w:t>
      </w:r>
    </w:p>
    <w:p w:rsidR="006E12A3" w:rsidRPr="009B63D5" w:rsidRDefault="006E12A3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9B63D5" w:rsidRDefault="009B63D5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9B63D5" w:rsidRDefault="006E12A3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9B63D5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         </w:t>
      </w:r>
      <w:proofErr w:type="spellStart"/>
      <w:r w:rsidRPr="009B63D5">
        <w:rPr>
          <w:rFonts w:ascii="Arial" w:hAnsi="Arial" w:cs="Arial"/>
          <w:sz w:val="24"/>
          <w:szCs w:val="24"/>
        </w:rPr>
        <w:t>В.И.Трегуб</w:t>
      </w:r>
      <w:proofErr w:type="spellEnd"/>
      <w:r w:rsidRPr="009B63D5">
        <w:rPr>
          <w:rFonts w:ascii="Arial" w:hAnsi="Arial" w:cs="Arial"/>
          <w:sz w:val="24"/>
          <w:szCs w:val="24"/>
        </w:rPr>
        <w:t xml:space="preserve">    </w:t>
      </w:r>
    </w:p>
    <w:p w:rsidR="009B63D5" w:rsidRDefault="009B63D5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9B63D5" w:rsidRDefault="009B63D5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9B63D5" w:rsidRDefault="009B63D5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9B63D5" w:rsidRDefault="009B63D5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B265DE" w:rsidRDefault="00B265DE" w:rsidP="009B63D5">
      <w:pPr>
        <w:pStyle w:val="a8"/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B63D5" w:rsidRPr="009B63D5" w:rsidRDefault="009B63D5" w:rsidP="009B63D5">
      <w:pPr>
        <w:pStyle w:val="a8"/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6E12A3" w:rsidRPr="009B63D5" w:rsidRDefault="006E12A3" w:rsidP="009B63D5">
      <w:pPr>
        <w:pStyle w:val="a8"/>
        <w:widowControl w:val="0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9B63D5">
        <w:rPr>
          <w:rFonts w:ascii="Arial" w:hAnsi="Arial" w:cs="Arial"/>
          <w:sz w:val="24"/>
          <w:szCs w:val="24"/>
        </w:rPr>
        <w:t xml:space="preserve">          </w:t>
      </w:r>
      <w:r w:rsidR="009B63D5">
        <w:rPr>
          <w:rFonts w:ascii="Arial" w:hAnsi="Arial" w:cs="Arial"/>
          <w:sz w:val="24"/>
          <w:szCs w:val="24"/>
        </w:rPr>
        <w:t xml:space="preserve">                   </w:t>
      </w:r>
      <w:r w:rsidRPr="009B63D5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966"/>
        <w:gridCol w:w="3510"/>
      </w:tblGrid>
      <w:tr w:rsidR="006E12A3" w:rsidRPr="009B63D5" w:rsidTr="00C00C43">
        <w:tc>
          <w:tcPr>
            <w:tcW w:w="3238" w:type="dxa"/>
          </w:tcPr>
          <w:p w:rsidR="006E12A3" w:rsidRPr="009B63D5" w:rsidRDefault="006E12A3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66" w:type="dxa"/>
          </w:tcPr>
          <w:p w:rsidR="006E12A3" w:rsidRDefault="006E12A3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  <w:p w:rsidR="009B63D5" w:rsidRDefault="009B63D5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  <w:p w:rsidR="009B63D5" w:rsidRDefault="009B63D5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  <w:p w:rsidR="009B63D5" w:rsidRDefault="009B63D5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  <w:p w:rsidR="009B63D5" w:rsidRDefault="009B63D5" w:rsidP="009B63D5">
            <w:pPr>
              <w:pStyle w:val="a5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  <w:p w:rsidR="009B63D5" w:rsidRPr="009B63D5" w:rsidRDefault="009B63D5" w:rsidP="009B63D5">
            <w:pPr>
              <w:pStyle w:val="a5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3510" w:type="dxa"/>
          </w:tcPr>
          <w:p w:rsidR="006E12A3" w:rsidRPr="009B63D5" w:rsidRDefault="006E12A3" w:rsidP="009B63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3D5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9B63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63D5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Pr="009B63D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Собрания депутатов                                                                 </w:t>
            </w:r>
          </w:p>
          <w:p w:rsidR="006E12A3" w:rsidRPr="009B63D5" w:rsidRDefault="006E12A3" w:rsidP="009B63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3D5">
              <w:rPr>
                <w:rFonts w:ascii="Arial" w:hAnsi="Arial" w:cs="Arial"/>
                <w:sz w:val="24"/>
                <w:szCs w:val="24"/>
              </w:rPr>
              <w:t>Совхозного</w:t>
            </w:r>
            <w:r w:rsidR="00850DE2" w:rsidRPr="009B6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3D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6E12A3" w:rsidRPr="009B63D5" w:rsidRDefault="006E12A3" w:rsidP="009B63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B63D5"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 w:rsidR="00D90359" w:rsidRPr="009B63D5">
              <w:rPr>
                <w:rFonts w:ascii="Arial" w:hAnsi="Arial" w:cs="Arial"/>
                <w:sz w:val="24"/>
                <w:szCs w:val="24"/>
              </w:rPr>
              <w:t xml:space="preserve">09.03.2021 </w:t>
            </w:r>
            <w:r w:rsidRPr="009B63D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90359" w:rsidRPr="009B63D5">
              <w:rPr>
                <w:rFonts w:ascii="Arial" w:hAnsi="Arial" w:cs="Arial"/>
                <w:sz w:val="24"/>
                <w:szCs w:val="24"/>
              </w:rPr>
              <w:t>4</w:t>
            </w:r>
            <w:r w:rsidRPr="009B63D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6E12A3" w:rsidRPr="009B63D5" w:rsidRDefault="006E12A3" w:rsidP="009B63D5">
            <w:pPr>
              <w:pStyle w:val="a3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2A3" w:rsidRPr="009B63D5" w:rsidRDefault="006E12A3" w:rsidP="009B63D5">
      <w:pPr>
        <w:pStyle w:val="a5"/>
        <w:ind w:firstLine="709"/>
        <w:jc w:val="center"/>
        <w:rPr>
          <w:rFonts w:ascii="Arial" w:hAnsi="Arial" w:cs="Arial"/>
          <w:b/>
          <w:sz w:val="24"/>
        </w:rPr>
      </w:pPr>
      <w:r w:rsidRPr="009B63D5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/>
          <w:bCs/>
          <w:color w:val="252519"/>
        </w:rPr>
      </w:pPr>
      <w:r w:rsidRPr="009B63D5">
        <w:rPr>
          <w:rFonts w:ascii="Arial" w:hAnsi="Arial" w:cs="Arial"/>
          <w:b/>
          <w:bCs/>
          <w:color w:val="252519"/>
        </w:rPr>
        <w:t xml:space="preserve">Положение об отчуждении недвижимого имущества, находящегося в муниципальной собственности  </w:t>
      </w:r>
      <w:r w:rsidRPr="009B63D5">
        <w:rPr>
          <w:rFonts w:ascii="Arial" w:hAnsi="Arial" w:cs="Arial"/>
          <w:b/>
          <w:lang w:eastAsia="en-US"/>
        </w:rPr>
        <w:t xml:space="preserve">Совхозного сельсовета </w:t>
      </w:r>
      <w:proofErr w:type="spellStart"/>
      <w:r w:rsidRPr="009B63D5">
        <w:rPr>
          <w:rFonts w:ascii="Arial" w:hAnsi="Arial" w:cs="Arial"/>
          <w:b/>
          <w:lang w:eastAsia="en-US"/>
        </w:rPr>
        <w:t>Алейского</w:t>
      </w:r>
      <w:proofErr w:type="spellEnd"/>
      <w:r w:rsidRPr="009B63D5">
        <w:rPr>
          <w:rFonts w:ascii="Arial" w:hAnsi="Arial" w:cs="Arial"/>
          <w:b/>
          <w:lang w:eastAsia="en-US"/>
        </w:rPr>
        <w:t xml:space="preserve"> района Алтайского</w:t>
      </w:r>
      <w:r w:rsidRPr="009B63D5">
        <w:rPr>
          <w:rFonts w:ascii="Arial" w:hAnsi="Arial" w:cs="Arial"/>
          <w:lang w:eastAsia="en-US"/>
        </w:rPr>
        <w:t xml:space="preserve"> </w:t>
      </w:r>
      <w:r w:rsidRPr="009B63D5">
        <w:rPr>
          <w:rFonts w:ascii="Arial" w:hAnsi="Arial" w:cs="Arial"/>
          <w:b/>
          <w:lang w:eastAsia="en-US"/>
        </w:rPr>
        <w:t>края</w:t>
      </w:r>
      <w:r w:rsidRPr="009B63D5">
        <w:rPr>
          <w:rFonts w:ascii="Arial" w:hAnsi="Arial" w:cs="Arial"/>
          <w:b/>
          <w:bCs/>
          <w:color w:val="252519"/>
        </w:rPr>
        <w:t xml:space="preserve"> арендуемого субъектами малого и среднего предпринимательства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/>
          <w:bCs/>
          <w:color w:val="252519"/>
        </w:rPr>
      </w:pP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ab/>
      </w:r>
      <w:proofErr w:type="gramStart"/>
      <w:r w:rsidRPr="009B63D5">
        <w:rPr>
          <w:rFonts w:ascii="Arial" w:hAnsi="Arial" w:cs="Arial"/>
          <w:color w:val="252519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      от 6 октября 2003 года 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B63D5">
        <w:rPr>
          <w:rFonts w:ascii="Arial" w:hAnsi="Arial" w:cs="Arial"/>
          <w:color w:val="252519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1. Основные положения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ab/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Pr="009B63D5">
        <w:rPr>
          <w:rFonts w:ascii="Arial" w:hAnsi="Arial" w:cs="Arial"/>
          <w:lang w:eastAsia="en-US"/>
        </w:rPr>
        <w:t xml:space="preserve">Совхозного сельсовета </w:t>
      </w:r>
      <w:proofErr w:type="spellStart"/>
      <w:r w:rsidRPr="009B63D5">
        <w:rPr>
          <w:rFonts w:ascii="Arial" w:hAnsi="Arial" w:cs="Arial"/>
          <w:lang w:eastAsia="en-US"/>
        </w:rPr>
        <w:t>Алейского</w:t>
      </w:r>
      <w:proofErr w:type="spellEnd"/>
      <w:r w:rsidRPr="009B63D5">
        <w:rPr>
          <w:rFonts w:ascii="Arial" w:hAnsi="Arial" w:cs="Arial"/>
          <w:lang w:eastAsia="en-US"/>
        </w:rPr>
        <w:t xml:space="preserve"> района Алтайского края</w:t>
      </w:r>
      <w:r w:rsidRPr="009B63D5">
        <w:rPr>
          <w:rFonts w:ascii="Arial" w:hAnsi="Arial" w:cs="Arial"/>
          <w:color w:val="252519"/>
        </w:rPr>
        <w:t xml:space="preserve">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1.2. Понятие приватизации муниципального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1.3. Сфера действия настоящего Положения.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1.3.2. Действие настоящего Положения не распространяется </w:t>
      </w:r>
      <w:proofErr w:type="gramStart"/>
      <w:r w:rsidRPr="009B63D5">
        <w:rPr>
          <w:rFonts w:ascii="Arial" w:hAnsi="Arial" w:cs="Arial"/>
          <w:color w:val="252519"/>
        </w:rPr>
        <w:t>на</w:t>
      </w:r>
      <w:proofErr w:type="gramEnd"/>
      <w:r w:rsidRPr="009B63D5">
        <w:rPr>
          <w:rFonts w:ascii="Arial" w:hAnsi="Arial" w:cs="Arial"/>
          <w:color w:val="252519"/>
        </w:rPr>
        <w:t>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proofErr w:type="gramStart"/>
      <w:r w:rsidRPr="009B63D5">
        <w:rPr>
          <w:rFonts w:ascii="Arial" w:hAnsi="Arial" w:cs="Arial"/>
          <w:color w:val="252519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3) недвижимое имущество, принадлежащее муниципальным учреждениям на праве оперативного управления;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2. Особенности отчуждения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lastRenderedPageBreak/>
        <w:t xml:space="preserve">2.1. Решение о включении арендуемого имущества в прогнозный план приватизации и об отчуждении указанного имущества принимается Собранием депутатов Совхозного сельсовета </w:t>
      </w:r>
      <w:proofErr w:type="spellStart"/>
      <w:r w:rsidRPr="009B63D5">
        <w:rPr>
          <w:rFonts w:ascii="Arial" w:hAnsi="Arial" w:cs="Arial"/>
          <w:lang w:eastAsia="en-US"/>
        </w:rPr>
        <w:t>Алейского</w:t>
      </w:r>
      <w:proofErr w:type="spellEnd"/>
      <w:r w:rsidRPr="009B63D5">
        <w:rPr>
          <w:rFonts w:ascii="Arial" w:hAnsi="Arial" w:cs="Arial"/>
          <w:lang w:eastAsia="en-US"/>
        </w:rPr>
        <w:t xml:space="preserve"> района Алтайского края</w:t>
      </w:r>
      <w:r w:rsidRPr="009B63D5">
        <w:rPr>
          <w:rFonts w:ascii="Arial" w:hAnsi="Arial" w:cs="Arial"/>
          <w:color w:val="252519"/>
        </w:rPr>
        <w:t xml:space="preserve"> не ранее чем через тридцать дней после направления уведомления администрации  </w:t>
      </w:r>
      <w:r w:rsidRPr="009B63D5">
        <w:rPr>
          <w:rFonts w:ascii="Arial" w:hAnsi="Arial" w:cs="Arial"/>
          <w:lang w:eastAsia="en-US"/>
        </w:rPr>
        <w:t xml:space="preserve">Совхозного сельсовета </w:t>
      </w:r>
      <w:proofErr w:type="spellStart"/>
      <w:r w:rsidRPr="009B63D5">
        <w:rPr>
          <w:rFonts w:ascii="Arial" w:hAnsi="Arial" w:cs="Arial"/>
          <w:lang w:eastAsia="en-US"/>
        </w:rPr>
        <w:t>Алейского</w:t>
      </w:r>
      <w:proofErr w:type="spellEnd"/>
      <w:r w:rsidRPr="009B63D5">
        <w:rPr>
          <w:rFonts w:ascii="Arial" w:hAnsi="Arial" w:cs="Arial"/>
          <w:lang w:eastAsia="en-US"/>
        </w:rPr>
        <w:t xml:space="preserve"> района Алтайского края</w:t>
      </w:r>
      <w:r w:rsidRPr="009B63D5">
        <w:rPr>
          <w:rFonts w:ascii="Arial" w:hAnsi="Arial" w:cs="Arial"/>
          <w:color w:val="252519"/>
        </w:rPr>
        <w:t xml:space="preserve">  (далее – администрации).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 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3. Преимущественное право на приобретение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3.1. </w:t>
      </w:r>
      <w:proofErr w:type="gramStart"/>
      <w:r w:rsidRPr="009B63D5">
        <w:rPr>
          <w:rFonts w:ascii="Arial" w:hAnsi="Arial" w:cs="Arial"/>
          <w:color w:val="252519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При этом такое преимущественное право может быть реализовано при условии, что: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proofErr w:type="gramStart"/>
      <w:r w:rsidRPr="009B63D5">
        <w:rPr>
          <w:rFonts w:ascii="Arial" w:hAnsi="Arial" w:cs="Arial"/>
          <w:color w:val="252519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9B63D5">
        <w:rPr>
          <w:rFonts w:ascii="Arial" w:hAnsi="Arial" w:cs="Arial"/>
          <w:color w:val="252519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proofErr w:type="gramStart"/>
      <w:r w:rsidRPr="009B63D5">
        <w:rPr>
          <w:rFonts w:ascii="Arial" w:hAnsi="Arial" w:cs="Arial"/>
          <w:color w:val="252519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 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9B63D5">
        <w:rPr>
          <w:rFonts w:ascii="Arial" w:hAnsi="Arial" w:cs="Arial"/>
          <w:color w:val="252519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proofErr w:type="gramStart"/>
      <w:r w:rsidRPr="009B63D5">
        <w:rPr>
          <w:rFonts w:ascii="Arial" w:hAnsi="Arial" w:cs="Arial"/>
          <w:color w:val="252519"/>
        </w:rPr>
        <w:t xml:space="preserve">4) арендуемое имущество не включено в утвержденный главой </w:t>
      </w:r>
      <w:r w:rsidRPr="009B63D5">
        <w:rPr>
          <w:rFonts w:ascii="Arial" w:hAnsi="Arial" w:cs="Arial"/>
          <w:lang w:eastAsia="en-US"/>
        </w:rPr>
        <w:t xml:space="preserve">Совхозного сельсовета </w:t>
      </w:r>
      <w:proofErr w:type="spellStart"/>
      <w:r w:rsidRPr="009B63D5">
        <w:rPr>
          <w:rFonts w:ascii="Arial" w:hAnsi="Arial" w:cs="Arial"/>
          <w:lang w:eastAsia="en-US"/>
        </w:rPr>
        <w:t>Алейского</w:t>
      </w:r>
      <w:proofErr w:type="spellEnd"/>
      <w:r w:rsidRPr="009B63D5">
        <w:rPr>
          <w:rFonts w:ascii="Arial" w:hAnsi="Arial" w:cs="Arial"/>
          <w:lang w:eastAsia="en-US"/>
        </w:rPr>
        <w:t xml:space="preserve"> района Алтайского края</w:t>
      </w:r>
      <w:r w:rsidRPr="009B63D5">
        <w:rPr>
          <w:rFonts w:ascii="Arial" w:hAnsi="Arial" w:cs="Arial"/>
          <w:color w:val="252519"/>
        </w:rPr>
        <w:t xml:space="preserve">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</w:t>
      </w:r>
      <w:r w:rsidRPr="009B63D5">
        <w:rPr>
          <w:rFonts w:ascii="Arial" w:hAnsi="Arial" w:cs="Arial"/>
          <w:color w:val="252519"/>
        </w:rPr>
        <w:lastRenderedPageBreak/>
        <w:t>передачи во владение и (или) в пользование субъектам малого и среднего предпринимательства.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4. Порядок реализации преимущественного права арендаторов на приобретение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4.1. Администрация </w:t>
      </w:r>
      <w:r w:rsidRPr="009B63D5">
        <w:rPr>
          <w:rFonts w:ascii="Arial" w:hAnsi="Arial" w:cs="Arial"/>
          <w:lang w:eastAsia="en-US"/>
        </w:rPr>
        <w:t xml:space="preserve">Совхозного сельсовета </w:t>
      </w:r>
      <w:proofErr w:type="spellStart"/>
      <w:r w:rsidRPr="009B63D5">
        <w:rPr>
          <w:rFonts w:ascii="Arial" w:hAnsi="Arial" w:cs="Arial"/>
          <w:lang w:eastAsia="en-US"/>
        </w:rPr>
        <w:t>Алейского</w:t>
      </w:r>
      <w:proofErr w:type="spellEnd"/>
      <w:r w:rsidRPr="009B63D5">
        <w:rPr>
          <w:rFonts w:ascii="Arial" w:hAnsi="Arial" w:cs="Arial"/>
          <w:lang w:eastAsia="en-US"/>
        </w:rPr>
        <w:t xml:space="preserve"> района Алтайского края</w:t>
      </w:r>
      <w:r w:rsidRPr="009B63D5">
        <w:rPr>
          <w:rFonts w:ascii="Arial" w:hAnsi="Arial" w:cs="Arial"/>
          <w:color w:val="252519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4.2. </w:t>
      </w:r>
      <w:proofErr w:type="gramStart"/>
      <w:r w:rsidRPr="009B63D5">
        <w:rPr>
          <w:rFonts w:ascii="Arial" w:hAnsi="Arial" w:cs="Arial"/>
          <w:color w:val="252519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9B63D5">
        <w:rPr>
          <w:rFonts w:ascii="Arial" w:hAnsi="Arial" w:cs="Arial"/>
          <w:color w:val="252519"/>
        </w:rPr>
        <w:t xml:space="preserve"> </w:t>
      </w:r>
      <w:proofErr w:type="gramStart"/>
      <w:r w:rsidRPr="009B63D5">
        <w:rPr>
          <w:rFonts w:ascii="Arial" w:hAnsi="Arial" w:cs="Arial"/>
          <w:color w:val="252519"/>
        </w:rPr>
        <w:t>наличии</w:t>
      </w:r>
      <w:proofErr w:type="gramEnd"/>
      <w:r w:rsidRPr="009B63D5">
        <w:rPr>
          <w:rFonts w:ascii="Arial" w:hAnsi="Arial" w:cs="Arial"/>
          <w:color w:val="252519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4.3. </w:t>
      </w:r>
      <w:proofErr w:type="gramStart"/>
      <w:r w:rsidRPr="009B63D5">
        <w:rPr>
          <w:rFonts w:ascii="Arial" w:hAnsi="Arial" w:cs="Arial"/>
          <w:color w:val="252519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 w:rsidRPr="009B63D5">
        <w:rPr>
          <w:rFonts w:ascii="Arial" w:hAnsi="Arial" w:cs="Arial"/>
          <w:color w:val="252519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4.5. </w:t>
      </w:r>
      <w:proofErr w:type="gramStart"/>
      <w:r w:rsidRPr="009B63D5">
        <w:rPr>
          <w:rFonts w:ascii="Arial" w:hAnsi="Arial" w:cs="Arial"/>
          <w:color w:val="252519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9B63D5">
        <w:rPr>
          <w:rFonts w:ascii="Arial" w:hAnsi="Arial" w:cs="Arial"/>
          <w:color w:val="252519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lastRenderedPageBreak/>
        <w:t xml:space="preserve">4.8. </w:t>
      </w:r>
      <w:proofErr w:type="gramStart"/>
      <w:r w:rsidRPr="009B63D5">
        <w:rPr>
          <w:rFonts w:ascii="Arial" w:hAnsi="Arial" w:cs="Arial"/>
          <w:color w:val="252519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предпринимательства в указанный срок;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2) об отмене принятого решения об условиях приватизации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 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5. Оформление сделок купли – продажи муниципального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5.1. Продажа муниципального имущества оформляется договором купли-продажи.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5.2. Обязательными условиями договора купли-продажи муниципального имущества являются: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1)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2)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3)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4) иные условия, установленные сторонами такого договора по взаимному соглашению.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lastRenderedPageBreak/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 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9B63D5">
        <w:rPr>
          <w:rFonts w:ascii="Arial" w:hAnsi="Arial" w:cs="Arial"/>
          <w:color w:val="252519"/>
        </w:rPr>
        <w:t>.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</w:t>
      </w:r>
      <w:r w:rsidRPr="009B63D5">
        <w:rPr>
          <w:rFonts w:ascii="Arial" w:hAnsi="Arial" w:cs="Arial"/>
          <w:b/>
          <w:color w:val="252519"/>
        </w:rPr>
        <w:t>единовременно или в рассрочку сроком  пять лет</w:t>
      </w:r>
      <w:r w:rsidRPr="009B63D5">
        <w:rPr>
          <w:rFonts w:ascii="Arial" w:hAnsi="Arial" w:cs="Arial"/>
          <w:color w:val="252519"/>
        </w:rPr>
        <w:t>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6.8. Покупатель вправе оплатить приобретаемое муниципальное имущество досрочно.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6.10. С покупателя могут быть взысканы также убытки, причиненные неисполнением договора купли-продажи.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bCs/>
          <w:color w:val="252519"/>
        </w:rPr>
        <w:t> 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Cs/>
          <w:color w:val="252519"/>
        </w:rPr>
      </w:pPr>
      <w:r w:rsidRPr="009B63D5">
        <w:rPr>
          <w:rFonts w:ascii="Arial" w:hAnsi="Arial" w:cs="Arial"/>
          <w:bCs/>
          <w:color w:val="252519"/>
        </w:rPr>
        <w:lastRenderedPageBreak/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7.2. </w:t>
      </w:r>
      <w:proofErr w:type="gramStart"/>
      <w:r w:rsidRPr="009B63D5">
        <w:rPr>
          <w:rFonts w:ascii="Arial" w:hAnsi="Arial" w:cs="Arial"/>
          <w:color w:val="252519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bCs/>
          <w:color w:val="252519"/>
        </w:rPr>
      </w:pPr>
      <w:r w:rsidRPr="009B63D5">
        <w:rPr>
          <w:rFonts w:ascii="Arial" w:hAnsi="Arial" w:cs="Arial"/>
          <w:bCs/>
          <w:color w:val="252519"/>
        </w:rPr>
        <w:t> 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bCs/>
          <w:color w:val="252519"/>
        </w:rPr>
      </w:pPr>
      <w:r w:rsidRPr="009B63D5">
        <w:rPr>
          <w:rFonts w:ascii="Arial" w:hAnsi="Arial" w:cs="Arial"/>
          <w:bCs/>
          <w:color w:val="252519"/>
        </w:rPr>
        <w:t>8. Переходные положения.</w:t>
      </w:r>
    </w:p>
    <w:p w:rsidR="006E12A3" w:rsidRPr="009B63D5" w:rsidRDefault="006E12A3" w:rsidP="009B63D5">
      <w:pPr>
        <w:ind w:firstLine="709"/>
        <w:jc w:val="center"/>
        <w:rPr>
          <w:rFonts w:ascii="Arial" w:hAnsi="Arial" w:cs="Arial"/>
          <w:color w:val="252519"/>
        </w:rPr>
      </w:pP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8.4. </w:t>
      </w:r>
      <w:proofErr w:type="gramStart"/>
      <w:r w:rsidRPr="009B63D5">
        <w:rPr>
          <w:rFonts w:ascii="Arial" w:hAnsi="Arial" w:cs="Arial"/>
          <w:color w:val="252519"/>
        </w:rP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9B63D5">
        <w:rPr>
          <w:rFonts w:ascii="Arial" w:hAnsi="Arial" w:cs="Arial"/>
          <w:color w:val="252519"/>
        </w:rPr>
        <w:t xml:space="preserve"> </w:t>
      </w:r>
      <w:proofErr w:type="gramStart"/>
      <w:r w:rsidRPr="009B63D5">
        <w:rPr>
          <w:rFonts w:ascii="Arial" w:hAnsi="Arial" w:cs="Arial"/>
          <w:color w:val="252519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8.5. При получении заявления администрация обязана: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9B63D5">
        <w:rPr>
          <w:rFonts w:ascii="Arial" w:hAnsi="Arial" w:cs="Arial"/>
          <w:color w:val="252519"/>
        </w:rPr>
        <w:t>с даты получения</w:t>
      </w:r>
      <w:proofErr w:type="gramEnd"/>
      <w:r w:rsidRPr="009B63D5">
        <w:rPr>
          <w:rFonts w:ascii="Arial" w:hAnsi="Arial" w:cs="Arial"/>
          <w:color w:val="252519"/>
        </w:rPr>
        <w:t xml:space="preserve"> заявления;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r w:rsidRPr="009B63D5">
        <w:rPr>
          <w:rFonts w:ascii="Arial" w:hAnsi="Arial" w:cs="Arial"/>
          <w:color w:val="252519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9B63D5">
        <w:rPr>
          <w:rFonts w:ascii="Arial" w:hAnsi="Arial" w:cs="Arial"/>
          <w:color w:val="252519"/>
        </w:rPr>
        <w:t>с даты принятия</w:t>
      </w:r>
      <w:proofErr w:type="gramEnd"/>
      <w:r w:rsidRPr="009B63D5">
        <w:rPr>
          <w:rFonts w:ascii="Arial" w:hAnsi="Arial" w:cs="Arial"/>
          <w:color w:val="252519"/>
        </w:rPr>
        <w:t xml:space="preserve"> решения об условиях приватизации арендуемого имущества.</w:t>
      </w:r>
    </w:p>
    <w:p w:rsidR="006E12A3" w:rsidRPr="009B63D5" w:rsidRDefault="006E12A3" w:rsidP="009B63D5">
      <w:pPr>
        <w:ind w:firstLine="709"/>
        <w:jc w:val="both"/>
        <w:rPr>
          <w:rFonts w:ascii="Arial" w:hAnsi="Arial" w:cs="Arial"/>
          <w:color w:val="252519"/>
        </w:rPr>
      </w:pPr>
      <w:proofErr w:type="gramStart"/>
      <w:r w:rsidRPr="009B63D5">
        <w:rPr>
          <w:rFonts w:ascii="Arial" w:hAnsi="Arial" w:cs="Arial"/>
          <w:color w:val="252519"/>
        </w:rPr>
        <w:t xml:space="preserve"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</w:t>
      </w:r>
      <w:r w:rsidRPr="009B63D5">
        <w:rPr>
          <w:rFonts w:ascii="Arial" w:hAnsi="Arial" w:cs="Arial"/>
          <w:color w:val="252519"/>
        </w:rPr>
        <w:lastRenderedPageBreak/>
        <w:t>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6E12A3" w:rsidRPr="009B63D5" w:rsidRDefault="006E12A3" w:rsidP="009B63D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E12A3" w:rsidRPr="009B63D5" w:rsidRDefault="006E12A3" w:rsidP="009B63D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E12A3" w:rsidRPr="009B63D5" w:rsidRDefault="006E12A3" w:rsidP="009B63D5">
      <w:pPr>
        <w:ind w:firstLine="709"/>
        <w:rPr>
          <w:rFonts w:ascii="Arial" w:hAnsi="Arial" w:cs="Arial"/>
        </w:rPr>
      </w:pPr>
    </w:p>
    <w:p w:rsidR="00CC03E8" w:rsidRPr="009B63D5" w:rsidRDefault="00CC03E8" w:rsidP="009B63D5">
      <w:pPr>
        <w:ind w:firstLine="709"/>
        <w:rPr>
          <w:rFonts w:ascii="Arial" w:hAnsi="Arial" w:cs="Arial"/>
        </w:rPr>
      </w:pPr>
    </w:p>
    <w:sectPr w:rsidR="00CC03E8" w:rsidRPr="009B63D5" w:rsidSect="009B63D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A3"/>
    <w:rsid w:val="00261FC9"/>
    <w:rsid w:val="00325D45"/>
    <w:rsid w:val="00514324"/>
    <w:rsid w:val="0052262C"/>
    <w:rsid w:val="005C6A34"/>
    <w:rsid w:val="006056A5"/>
    <w:rsid w:val="006E12A3"/>
    <w:rsid w:val="00850DE2"/>
    <w:rsid w:val="009B63D5"/>
    <w:rsid w:val="00A400FB"/>
    <w:rsid w:val="00A83A1D"/>
    <w:rsid w:val="00B265DE"/>
    <w:rsid w:val="00B33CF9"/>
    <w:rsid w:val="00CC03E8"/>
    <w:rsid w:val="00D90359"/>
    <w:rsid w:val="00E8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12A3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6E12A3"/>
    <w:pPr>
      <w:ind w:firstLine="112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E12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екст Знак"/>
    <w:aliases w:val="Знак Знак1,Знак Знак Знак"/>
    <w:basedOn w:val="a0"/>
    <w:link w:val="a8"/>
    <w:locked/>
    <w:rsid w:val="006E12A3"/>
    <w:rPr>
      <w:rFonts w:ascii="Courier New" w:hAnsi="Courier New" w:cs="Courier New"/>
    </w:rPr>
  </w:style>
  <w:style w:type="paragraph" w:styleId="a8">
    <w:name w:val="Plain Text"/>
    <w:aliases w:val="Знак,Знак Знак"/>
    <w:basedOn w:val="a"/>
    <w:link w:val="a7"/>
    <w:unhideWhenUsed/>
    <w:rsid w:val="006E12A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6E12A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rmal">
    <w:name w:val="ConsNormal"/>
    <w:rsid w:val="006E1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6E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0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3247</Words>
  <Characters>18510</Characters>
  <Application>Microsoft Office Word</Application>
  <DocSecurity>0</DocSecurity>
  <Lines>154</Lines>
  <Paragraphs>43</Paragraphs>
  <ScaleCrop>false</ScaleCrop>
  <Company/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2021-03-05T09:30:00Z</cp:lastPrinted>
  <dcterms:created xsi:type="dcterms:W3CDTF">2021-03-05T09:20:00Z</dcterms:created>
  <dcterms:modified xsi:type="dcterms:W3CDTF">2021-04-02T05:07:00Z</dcterms:modified>
</cp:coreProperties>
</file>