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0A" w:rsidRDefault="0050580A" w:rsidP="005058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0580A" w:rsidRDefault="0050580A" w:rsidP="005058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САВИНСКОГО СЕЛЬСОВЕТА</w:t>
      </w:r>
    </w:p>
    <w:p w:rsidR="0050580A" w:rsidRDefault="0050580A" w:rsidP="005058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АЛЕЙСКОГО РАЙОНА АЛТАЙСКОГО КРАЯ</w:t>
      </w:r>
    </w:p>
    <w:p w:rsidR="0050580A" w:rsidRDefault="0050580A" w:rsidP="00505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80A" w:rsidRDefault="0050580A" w:rsidP="00505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80A" w:rsidRDefault="0050580A" w:rsidP="00505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0580A" w:rsidRDefault="0050580A" w:rsidP="0050580A">
      <w:pPr>
        <w:rPr>
          <w:rFonts w:ascii="Times New Roman" w:hAnsi="Times New Roman" w:cs="Times New Roman"/>
          <w:b/>
          <w:sz w:val="28"/>
          <w:szCs w:val="28"/>
        </w:rPr>
      </w:pPr>
    </w:p>
    <w:p w:rsidR="0050580A" w:rsidRDefault="0050580A" w:rsidP="00505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.2021                                                                                                        №  </w:t>
      </w:r>
    </w:p>
    <w:p w:rsidR="0050580A" w:rsidRDefault="0050580A" w:rsidP="005058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Савинка</w:t>
      </w:r>
      <w:proofErr w:type="spellEnd"/>
    </w:p>
    <w:p w:rsidR="0050580A" w:rsidRDefault="0050580A" w:rsidP="00505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80A" w:rsidRDefault="0050580A" w:rsidP="0050580A">
      <w:pPr>
        <w:spacing w:after="0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Об утверждении Порядка отчуждения </w:t>
      </w:r>
    </w:p>
    <w:p w:rsidR="0050580A" w:rsidRDefault="0050580A" w:rsidP="0050580A">
      <w:pPr>
        <w:spacing w:after="0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недвижимого имущества, арендуемого </w:t>
      </w:r>
    </w:p>
    <w:p w:rsidR="0050580A" w:rsidRDefault="0050580A" w:rsidP="0050580A">
      <w:pPr>
        <w:spacing w:after="0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субъектами малого и среднего </w:t>
      </w:r>
    </w:p>
    <w:p w:rsidR="0050580A" w:rsidRDefault="0050580A" w:rsidP="0050580A">
      <w:pPr>
        <w:spacing w:after="0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предпринимательства и установления </w:t>
      </w:r>
    </w:p>
    <w:p w:rsidR="0050580A" w:rsidRDefault="0050580A" w:rsidP="0050580A">
      <w:pPr>
        <w:spacing w:after="0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срока рассрочки оплаты приобретаемого</w:t>
      </w:r>
    </w:p>
    <w:p w:rsidR="0050580A" w:rsidRDefault="0050580A" w:rsidP="0050580A">
      <w:pPr>
        <w:spacing w:after="0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имущества при реализации </w:t>
      </w:r>
    </w:p>
    <w:p w:rsidR="0050580A" w:rsidRDefault="0050580A" w:rsidP="0050580A">
      <w:pPr>
        <w:spacing w:after="0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преимущественного права субъектов </w:t>
      </w:r>
    </w:p>
    <w:p w:rsidR="0050580A" w:rsidRDefault="0050580A" w:rsidP="0050580A">
      <w:pPr>
        <w:spacing w:after="0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малого и среднего предпринимательства </w:t>
      </w:r>
    </w:p>
    <w:p w:rsidR="0050580A" w:rsidRDefault="0050580A" w:rsidP="0050580A">
      <w:pPr>
        <w:spacing w:after="0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на приобретение арендуемого имущества, </w:t>
      </w:r>
    </w:p>
    <w:p w:rsidR="0050580A" w:rsidRDefault="0050580A" w:rsidP="0050580A">
      <w:pPr>
        <w:spacing w:after="0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находящегося в   муниципальной </w:t>
      </w:r>
    </w:p>
    <w:p w:rsidR="0050580A" w:rsidRDefault="0050580A" w:rsidP="0050580A">
      <w:pPr>
        <w:spacing w:after="0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собственности Савинского сельсовета </w:t>
      </w:r>
    </w:p>
    <w:p w:rsidR="0050580A" w:rsidRDefault="0050580A" w:rsidP="0050580A">
      <w:pPr>
        <w:spacing w:after="0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proofErr w:type="spellStart"/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Алейского</w:t>
      </w:r>
      <w:proofErr w:type="spellEnd"/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района Алтайского края</w:t>
      </w:r>
    </w:p>
    <w:p w:rsidR="0050580A" w:rsidRDefault="0050580A" w:rsidP="005058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580A" w:rsidRDefault="0050580A" w:rsidP="0050580A">
      <w:pPr>
        <w:pStyle w:val="a4"/>
        <w:spacing w:after="0" w:line="0" w:lineRule="atLeast"/>
        <w:ind w:right="4961"/>
        <w:jc w:val="both"/>
        <w:rPr>
          <w:color w:val="000000"/>
          <w:sz w:val="28"/>
          <w:szCs w:val="28"/>
        </w:rPr>
      </w:pPr>
    </w:p>
    <w:p w:rsidR="0050580A" w:rsidRDefault="0050580A" w:rsidP="0050580A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 Федеральными законами  от 08.06.2020 №166-ФЗ                          «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 внесении изменений в отдельные законодательные акты Российской Федерации в целях принятия неотложных мер, направленных на обеспечение устойчивого развития экономики и предотвращение последствий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инфекции»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отдельные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Савинского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в л я е т:</w:t>
      </w:r>
    </w:p>
    <w:p w:rsidR="0050580A" w:rsidRDefault="0050580A" w:rsidP="0050580A">
      <w:pPr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  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Порядок отчуждения недвижимого имущества, арендуемого субъектами малого и среднего предпринимательства и установления срока 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lastRenderedPageBreak/>
        <w:t xml:space="preserve">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имущества, находящегося в   муниципальной собственности Савинского сельсовета </w:t>
      </w:r>
      <w:proofErr w:type="spellStart"/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Алейского</w:t>
      </w:r>
      <w:proofErr w:type="spellEnd"/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района Алтайского края.</w:t>
      </w:r>
    </w:p>
    <w:p w:rsidR="0050580A" w:rsidRDefault="0050580A" w:rsidP="0050580A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 постановление    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 в  информационно - телекоммуникационной сети «Интернет».</w:t>
      </w:r>
    </w:p>
    <w:p w:rsidR="0050580A" w:rsidRDefault="0050580A" w:rsidP="0050580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hAnsi="Times New Roman" w:cs="Times New Roman"/>
          <w:bCs/>
          <w:sz w:val="28"/>
          <w:szCs w:val="28"/>
        </w:rPr>
        <w:t>в установленном порядке.</w:t>
      </w:r>
    </w:p>
    <w:p w:rsidR="0050580A" w:rsidRDefault="0050580A" w:rsidP="00505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50580A" w:rsidRDefault="0050580A" w:rsidP="0050580A">
      <w:pPr>
        <w:pStyle w:val="a8"/>
        <w:ind w:left="1212"/>
        <w:jc w:val="both"/>
        <w:rPr>
          <w:rFonts w:ascii="Times New Roman" w:hAnsi="Times New Roman" w:cs="Times New Roman"/>
          <w:sz w:val="28"/>
          <w:szCs w:val="28"/>
        </w:rPr>
      </w:pPr>
    </w:p>
    <w:p w:rsidR="0050580A" w:rsidRDefault="0050580A" w:rsidP="005058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0A" w:rsidRDefault="0050580A" w:rsidP="0050580A">
      <w:pPr>
        <w:spacing w:line="276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Часовских</w:t>
      </w:r>
      <w:proofErr w:type="spellEnd"/>
    </w:p>
    <w:p w:rsidR="0050580A" w:rsidRDefault="0050580A" w:rsidP="0050580A">
      <w:pPr>
        <w:spacing w:line="276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50580A" w:rsidRDefault="0050580A" w:rsidP="0050580A">
      <w:pPr>
        <w:pStyle w:val="a6"/>
        <w:spacing w:line="276" w:lineRule="auto"/>
        <w:ind w:left="0"/>
        <w:rPr>
          <w:color w:val="000000"/>
          <w:sz w:val="28"/>
          <w:szCs w:val="28"/>
        </w:rPr>
      </w:pPr>
    </w:p>
    <w:p w:rsidR="0050580A" w:rsidRDefault="0050580A" w:rsidP="005058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580A" w:rsidRDefault="0050580A" w:rsidP="005058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580A" w:rsidRDefault="0050580A" w:rsidP="005058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580A" w:rsidRDefault="0050580A" w:rsidP="005058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580A" w:rsidRDefault="0050580A" w:rsidP="005058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580A" w:rsidRDefault="0050580A" w:rsidP="005058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580A" w:rsidRDefault="0050580A" w:rsidP="005058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580A" w:rsidRDefault="0050580A" w:rsidP="0050580A">
      <w:pPr>
        <w:spacing w:after="0"/>
        <w:jc w:val="right"/>
        <w:rPr>
          <w:sz w:val="24"/>
          <w:szCs w:val="24"/>
        </w:rPr>
      </w:pPr>
    </w:p>
    <w:p w:rsidR="0050580A" w:rsidRDefault="0050580A" w:rsidP="0050580A">
      <w:pPr>
        <w:spacing w:after="0"/>
        <w:jc w:val="right"/>
        <w:rPr>
          <w:sz w:val="24"/>
          <w:szCs w:val="24"/>
        </w:rPr>
      </w:pPr>
    </w:p>
    <w:p w:rsidR="0050580A" w:rsidRDefault="0050580A" w:rsidP="0050580A">
      <w:pPr>
        <w:spacing w:after="0"/>
        <w:jc w:val="right"/>
        <w:rPr>
          <w:sz w:val="24"/>
          <w:szCs w:val="24"/>
        </w:rPr>
      </w:pPr>
    </w:p>
    <w:p w:rsidR="0050580A" w:rsidRDefault="0050580A" w:rsidP="0050580A">
      <w:pPr>
        <w:spacing w:after="0"/>
        <w:jc w:val="right"/>
        <w:rPr>
          <w:sz w:val="24"/>
          <w:szCs w:val="24"/>
        </w:rPr>
      </w:pPr>
    </w:p>
    <w:p w:rsidR="0050580A" w:rsidRDefault="0050580A" w:rsidP="0050580A">
      <w:pPr>
        <w:spacing w:after="0"/>
        <w:jc w:val="right"/>
        <w:rPr>
          <w:sz w:val="24"/>
          <w:szCs w:val="24"/>
        </w:rPr>
      </w:pPr>
    </w:p>
    <w:p w:rsidR="0050580A" w:rsidRDefault="0050580A" w:rsidP="0050580A">
      <w:pPr>
        <w:spacing w:after="0"/>
        <w:jc w:val="right"/>
        <w:rPr>
          <w:sz w:val="24"/>
          <w:szCs w:val="24"/>
        </w:rPr>
      </w:pPr>
    </w:p>
    <w:p w:rsidR="0050580A" w:rsidRDefault="0050580A" w:rsidP="0050580A">
      <w:pPr>
        <w:spacing w:after="0"/>
        <w:jc w:val="right"/>
        <w:rPr>
          <w:sz w:val="24"/>
          <w:szCs w:val="24"/>
        </w:rPr>
      </w:pPr>
    </w:p>
    <w:p w:rsidR="0050580A" w:rsidRDefault="0050580A" w:rsidP="0050580A">
      <w:pPr>
        <w:spacing w:after="0"/>
        <w:jc w:val="right"/>
        <w:rPr>
          <w:sz w:val="24"/>
          <w:szCs w:val="24"/>
        </w:rPr>
      </w:pPr>
    </w:p>
    <w:p w:rsidR="0050580A" w:rsidRDefault="0050580A" w:rsidP="0050580A">
      <w:pPr>
        <w:spacing w:after="0"/>
        <w:jc w:val="right"/>
        <w:rPr>
          <w:sz w:val="24"/>
          <w:szCs w:val="24"/>
        </w:rPr>
      </w:pPr>
    </w:p>
    <w:p w:rsidR="0050580A" w:rsidRDefault="0050580A" w:rsidP="0050580A">
      <w:pPr>
        <w:spacing w:after="0"/>
        <w:jc w:val="right"/>
        <w:rPr>
          <w:sz w:val="24"/>
          <w:szCs w:val="24"/>
        </w:rPr>
      </w:pPr>
    </w:p>
    <w:p w:rsidR="0050580A" w:rsidRDefault="0050580A" w:rsidP="0050580A">
      <w:pPr>
        <w:spacing w:after="0"/>
        <w:jc w:val="right"/>
        <w:rPr>
          <w:sz w:val="24"/>
          <w:szCs w:val="24"/>
        </w:rPr>
      </w:pPr>
    </w:p>
    <w:p w:rsidR="0050580A" w:rsidRDefault="0050580A" w:rsidP="0050580A">
      <w:pPr>
        <w:spacing w:after="0"/>
        <w:rPr>
          <w:sz w:val="24"/>
          <w:szCs w:val="24"/>
        </w:rPr>
      </w:pPr>
    </w:p>
    <w:p w:rsidR="0050580A" w:rsidRDefault="0050580A" w:rsidP="0050580A">
      <w:pPr>
        <w:spacing w:after="0"/>
        <w:jc w:val="right"/>
        <w:rPr>
          <w:sz w:val="24"/>
          <w:szCs w:val="24"/>
        </w:rPr>
      </w:pPr>
    </w:p>
    <w:p w:rsidR="0050580A" w:rsidRDefault="0050580A" w:rsidP="0050580A">
      <w:pPr>
        <w:spacing w:after="0"/>
        <w:jc w:val="center"/>
        <w:rPr>
          <w:sz w:val="24"/>
          <w:szCs w:val="24"/>
        </w:rPr>
      </w:pPr>
    </w:p>
    <w:p w:rsidR="0050580A" w:rsidRDefault="0050580A" w:rsidP="0050580A">
      <w:pPr>
        <w:spacing w:after="0"/>
        <w:jc w:val="center"/>
        <w:rPr>
          <w:sz w:val="24"/>
          <w:szCs w:val="24"/>
        </w:rPr>
      </w:pPr>
    </w:p>
    <w:p w:rsidR="0050580A" w:rsidRDefault="0050580A" w:rsidP="0050580A">
      <w:pPr>
        <w:spacing w:after="0"/>
        <w:jc w:val="center"/>
        <w:rPr>
          <w:sz w:val="24"/>
          <w:szCs w:val="24"/>
        </w:rPr>
      </w:pPr>
    </w:p>
    <w:p w:rsidR="0050580A" w:rsidRDefault="0050580A" w:rsidP="0050580A">
      <w:pPr>
        <w:spacing w:after="0"/>
        <w:jc w:val="center"/>
        <w:rPr>
          <w:sz w:val="24"/>
          <w:szCs w:val="24"/>
        </w:rPr>
      </w:pPr>
    </w:p>
    <w:p w:rsidR="0050580A" w:rsidRDefault="0050580A" w:rsidP="0050580A">
      <w:pPr>
        <w:spacing w:after="0"/>
        <w:jc w:val="center"/>
        <w:rPr>
          <w:sz w:val="24"/>
          <w:szCs w:val="24"/>
        </w:rPr>
      </w:pPr>
    </w:p>
    <w:p w:rsidR="0050580A" w:rsidRDefault="0050580A" w:rsidP="0050580A">
      <w:pPr>
        <w:spacing w:after="0"/>
        <w:jc w:val="center"/>
        <w:rPr>
          <w:sz w:val="24"/>
          <w:szCs w:val="24"/>
        </w:rPr>
      </w:pPr>
    </w:p>
    <w:p w:rsidR="0050580A" w:rsidRDefault="0050580A" w:rsidP="0050580A">
      <w:pPr>
        <w:spacing w:after="0"/>
        <w:jc w:val="center"/>
        <w:rPr>
          <w:sz w:val="24"/>
          <w:szCs w:val="24"/>
        </w:rPr>
      </w:pPr>
    </w:p>
    <w:p w:rsidR="0050580A" w:rsidRDefault="0050580A" w:rsidP="0050580A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1</w:t>
      </w:r>
    </w:p>
    <w:p w:rsidR="0050580A" w:rsidRDefault="0050580A" w:rsidP="0050580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</w:t>
      </w:r>
    </w:p>
    <w:p w:rsidR="0050580A" w:rsidRDefault="0050580A" w:rsidP="0050580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Администрации Савинского сельсовета</w:t>
      </w:r>
    </w:p>
    <w:p w:rsidR="0050580A" w:rsidRDefault="0050580A" w:rsidP="0050580A">
      <w:pPr>
        <w:spacing w:after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Алейского</w:t>
      </w:r>
      <w:proofErr w:type="spellEnd"/>
      <w:r>
        <w:rPr>
          <w:sz w:val="24"/>
          <w:szCs w:val="24"/>
        </w:rPr>
        <w:t xml:space="preserve"> района Алтайского края</w:t>
      </w:r>
    </w:p>
    <w:p w:rsidR="0050580A" w:rsidRDefault="0050580A" w:rsidP="0050580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от     .2021 №         </w:t>
      </w:r>
    </w:p>
    <w:p w:rsidR="0050580A" w:rsidRDefault="0050580A" w:rsidP="0050580A">
      <w:pPr>
        <w:jc w:val="right"/>
        <w:rPr>
          <w:rFonts w:ascii="Arial" w:hAnsi="Arial" w:cs="Arial"/>
          <w:b/>
          <w:color w:val="020C22"/>
          <w:sz w:val="24"/>
          <w:szCs w:val="24"/>
          <w:shd w:val="clear" w:color="auto" w:fill="FEFEFE"/>
        </w:rPr>
      </w:pPr>
    </w:p>
    <w:p w:rsidR="0050580A" w:rsidRDefault="0050580A" w:rsidP="0050580A">
      <w:pPr>
        <w:jc w:val="both"/>
        <w:rPr>
          <w:rFonts w:ascii="Arial" w:hAnsi="Arial" w:cs="Arial"/>
          <w:b/>
          <w:color w:val="020C22"/>
          <w:sz w:val="24"/>
          <w:szCs w:val="24"/>
          <w:shd w:val="clear" w:color="auto" w:fill="FEFEFE"/>
        </w:rPr>
      </w:pPr>
    </w:p>
    <w:p w:rsidR="0050580A" w:rsidRDefault="0050580A" w:rsidP="0050580A">
      <w:pPr>
        <w:jc w:val="center"/>
        <w:rPr>
          <w:rFonts w:ascii="Arial" w:hAnsi="Arial" w:cs="Arial"/>
          <w:color w:val="020C22"/>
          <w:sz w:val="24"/>
          <w:szCs w:val="24"/>
          <w:shd w:val="clear" w:color="auto" w:fill="FEFEFE"/>
        </w:rPr>
      </w:pPr>
      <w:r>
        <w:rPr>
          <w:rFonts w:ascii="Arial" w:hAnsi="Arial" w:cs="Arial"/>
          <w:color w:val="020C22"/>
          <w:sz w:val="24"/>
          <w:szCs w:val="24"/>
          <w:shd w:val="clear" w:color="auto" w:fill="FEFEFE"/>
        </w:rPr>
        <w:t>Порядок</w:t>
      </w:r>
    </w:p>
    <w:p w:rsidR="0050580A" w:rsidRDefault="0050580A" w:rsidP="0050580A">
      <w:pPr>
        <w:jc w:val="center"/>
        <w:rPr>
          <w:rFonts w:ascii="Arial" w:hAnsi="Arial" w:cs="Arial"/>
          <w:color w:val="020C22"/>
          <w:sz w:val="24"/>
          <w:szCs w:val="24"/>
          <w:shd w:val="clear" w:color="auto" w:fill="FEFEFE"/>
        </w:rPr>
      </w:pPr>
      <w:r>
        <w:rPr>
          <w:rFonts w:ascii="Arial" w:hAnsi="Arial" w:cs="Arial"/>
          <w:color w:val="020C22"/>
          <w:sz w:val="24"/>
          <w:szCs w:val="24"/>
          <w:shd w:val="clear" w:color="auto" w:fill="FEFEFE"/>
        </w:rPr>
        <w:t xml:space="preserve">отчуждения недвижимого имущества, арендуемого субъектами малого и среднего предпринимательства и установления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имущества, находящегося в   муниципальной собственности Савинского сельсовета </w:t>
      </w:r>
      <w:proofErr w:type="spellStart"/>
      <w:r>
        <w:rPr>
          <w:rFonts w:ascii="Arial" w:hAnsi="Arial" w:cs="Arial"/>
          <w:color w:val="020C22"/>
          <w:sz w:val="24"/>
          <w:szCs w:val="24"/>
          <w:shd w:val="clear" w:color="auto" w:fill="FEFEFE"/>
        </w:rPr>
        <w:t>Алейского</w:t>
      </w:r>
      <w:proofErr w:type="spellEnd"/>
      <w:r>
        <w:rPr>
          <w:rFonts w:ascii="Arial" w:hAnsi="Arial" w:cs="Arial"/>
          <w:color w:val="020C22"/>
          <w:sz w:val="24"/>
          <w:szCs w:val="24"/>
          <w:shd w:val="clear" w:color="auto" w:fill="FEFEFE"/>
        </w:rPr>
        <w:t xml:space="preserve"> района Алтайского края</w:t>
      </w:r>
    </w:p>
    <w:p w:rsidR="0050580A" w:rsidRDefault="0050580A" w:rsidP="0050580A">
      <w:pPr>
        <w:jc w:val="both"/>
        <w:rPr>
          <w:rFonts w:ascii="Arial" w:hAnsi="Arial" w:cs="Arial"/>
          <w:b/>
          <w:color w:val="020C22"/>
          <w:sz w:val="24"/>
          <w:szCs w:val="24"/>
          <w:shd w:val="clear" w:color="auto" w:fill="FEFEFE"/>
        </w:rPr>
      </w:pPr>
    </w:p>
    <w:p w:rsidR="0050580A" w:rsidRDefault="0050580A" w:rsidP="0050580A">
      <w:pPr>
        <w:jc w:val="center"/>
        <w:rPr>
          <w:rFonts w:ascii="Arial" w:hAnsi="Arial" w:cs="Arial"/>
          <w:b/>
          <w:color w:val="020C22"/>
          <w:sz w:val="24"/>
          <w:szCs w:val="24"/>
          <w:shd w:val="clear" w:color="auto" w:fill="FEFEFE"/>
        </w:rPr>
      </w:pPr>
      <w:r>
        <w:rPr>
          <w:rFonts w:ascii="Arial" w:hAnsi="Arial" w:cs="Arial"/>
          <w:color w:val="020C22"/>
          <w:sz w:val="24"/>
          <w:szCs w:val="24"/>
        </w:rPr>
        <w:t>1.Отношения, регулируемые настоящим Порядком</w:t>
      </w:r>
    </w:p>
    <w:p w:rsidR="0050580A" w:rsidRDefault="0050580A" w:rsidP="0050580A">
      <w:pPr>
        <w:jc w:val="both"/>
        <w:rPr>
          <w:rFonts w:ascii="Arial" w:hAnsi="Arial" w:cs="Arial"/>
          <w:color w:val="020C22"/>
          <w:sz w:val="24"/>
          <w:szCs w:val="24"/>
          <w:shd w:val="clear" w:color="auto" w:fill="FEFEFE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Настоящий Порядок принят в соответствии с</w:t>
      </w:r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Федеральным законом от 22.07.2008 г. № 159-ФЗ «</w:t>
      </w:r>
      <w:r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Об особенностях отчуждения недвижимого имущества, находящегося в государственной собственности субъектов Российской Федерации или в муниципальной собственности и арендуемого субъектами малого и среднего предпринимательства, и о внесении изменений в отдельные законодательные акты Российской Федерации», а так же</w:t>
      </w:r>
      <w:r>
        <w:rPr>
          <w:rFonts w:ascii="Arial" w:hAnsi="Arial" w:cs="Arial"/>
          <w:color w:val="020C22"/>
          <w:sz w:val="24"/>
          <w:szCs w:val="24"/>
          <w:shd w:val="clear" w:color="auto" w:fill="FEFEFE"/>
        </w:rPr>
        <w:t xml:space="preserve"> </w:t>
      </w:r>
      <w:r>
        <w:rPr>
          <w:rFonts w:ascii="Arial" w:eastAsia="Times New Roman" w:hAnsi="Arial" w:cs="Arial"/>
          <w:color w:val="020C22"/>
          <w:kern w:val="36"/>
          <w:sz w:val="24"/>
          <w:szCs w:val="24"/>
          <w:lang w:eastAsia="ru-RU"/>
        </w:rPr>
        <w:t>Федеральным законом от 08.06.2020 г. № 166-ФЗ</w:t>
      </w:r>
      <w:r>
        <w:rPr>
          <w:rFonts w:ascii="Arial" w:hAnsi="Arial" w:cs="Arial"/>
          <w:color w:val="020C22"/>
          <w:sz w:val="24"/>
          <w:szCs w:val="24"/>
          <w:shd w:val="clear" w:color="auto" w:fill="FEFEFE"/>
        </w:rPr>
        <w:t xml:space="preserve"> </w:t>
      </w:r>
      <w:r>
        <w:rPr>
          <w:rFonts w:ascii="Arial" w:eastAsia="Times New Roman" w:hAnsi="Arial" w:cs="Arial"/>
          <w:color w:val="020C22"/>
          <w:sz w:val="24"/>
          <w:szCs w:val="24"/>
          <w:lang w:eastAsia="ru-RU"/>
        </w:rPr>
        <w:t>«О внесении изменений в отдельные законодательные</w:t>
      </w:r>
      <w:proofErr w:type="gramEnd"/>
      <w:r>
        <w:rPr>
          <w:rFonts w:ascii="Arial" w:eastAsia="Times New Roman" w:hAnsi="Arial" w:cs="Arial"/>
          <w:color w:val="020C22"/>
          <w:sz w:val="24"/>
          <w:szCs w:val="24"/>
          <w:lang w:eastAsia="ru-RU"/>
        </w:rPr>
        <w:t xml:space="preserve"> акты Российской Федерации в целях принятия неотложных мер, направленных на обеспечение устойчивого развития экономики и предотвращение последствий распространения новой </w:t>
      </w:r>
      <w:proofErr w:type="spellStart"/>
      <w:r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коронавирусной</w:t>
      </w:r>
      <w:proofErr w:type="spellEnd"/>
      <w:r>
        <w:rPr>
          <w:rFonts w:ascii="Arial" w:eastAsia="Times New Roman" w:hAnsi="Arial" w:cs="Arial"/>
          <w:color w:val="020C22"/>
          <w:sz w:val="24"/>
          <w:szCs w:val="24"/>
          <w:lang w:eastAsia="ru-RU"/>
        </w:rPr>
        <w:t xml:space="preserve"> инфекции». </w:t>
      </w:r>
      <w:r>
        <w:rPr>
          <w:rFonts w:ascii="Arial" w:hAnsi="Arial" w:cs="Arial"/>
          <w:color w:val="020C22"/>
          <w:sz w:val="24"/>
          <w:szCs w:val="24"/>
        </w:rPr>
        <w:t xml:space="preserve"> Регулирует отношения, возникающие в связи с отчуждением из муниципальной собственности недвижимого имущества, арендуемого субъектами малого и среднего предпринимательства (далее также - арендуемое имущество), в том числе особенности участия субъектов малого и среднего предпринимательства в приватизации арендуемого имущества.</w:t>
      </w: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 xml:space="preserve"> Действие Порядка не распространяется </w:t>
      </w:r>
      <w:proofErr w:type="gramStart"/>
      <w:r>
        <w:rPr>
          <w:rFonts w:ascii="Arial" w:hAnsi="Arial" w:cs="Arial"/>
          <w:color w:val="020C22"/>
        </w:rPr>
        <w:t>на</w:t>
      </w:r>
      <w:proofErr w:type="gramEnd"/>
      <w:r>
        <w:rPr>
          <w:rFonts w:ascii="Arial" w:hAnsi="Arial" w:cs="Arial"/>
          <w:color w:val="020C22"/>
        </w:rPr>
        <w:t>:</w:t>
      </w: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  <w:proofErr w:type="gramStart"/>
      <w:r>
        <w:rPr>
          <w:rFonts w:ascii="Arial" w:hAnsi="Arial" w:cs="Arial"/>
          <w:color w:val="020C22"/>
        </w:rPr>
        <w:t>1) 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 24 июля 2007 года № 209-ФЗ "О развитии малого и среднего предпринимательства в Российской Федерации";</w:t>
      </w:r>
      <w:proofErr w:type="gramEnd"/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>2) 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>3) недвижимое имущество, принадлежащее муниципальным учреждениям на праве оперативного управления;</w:t>
      </w: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>4) недвижимое имущество, которое ограничено в обороте;</w:t>
      </w: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 xml:space="preserve">5)  муниципальное недвижимое имущество, если на день подачи субъектом малого или среднего предпринимательства заявления о реализации </w:t>
      </w:r>
      <w:r>
        <w:rPr>
          <w:rFonts w:ascii="Arial" w:hAnsi="Arial" w:cs="Arial"/>
          <w:color w:val="020C22"/>
        </w:rPr>
        <w:lastRenderedPageBreak/>
        <w:t xml:space="preserve">преимущественного права на приобретение арендуемого имущества (далее 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 </w:t>
      </w: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 </w:t>
      </w: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>2. Особенности отчуждения арендуемого имущества</w:t>
      </w: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 xml:space="preserve">1. Администрация Савинского сельсовета вправе осуществить возмездное отчуждение недвижимого имущества, принадлежащего ей и арендуемого лицом, отвечающим требованиям, предусмотренным статьей 3 настоящего Порядка, </w:t>
      </w:r>
      <w:proofErr w:type="gramStart"/>
      <w:r>
        <w:rPr>
          <w:rFonts w:ascii="Arial" w:hAnsi="Arial" w:cs="Arial"/>
          <w:color w:val="020C22"/>
        </w:rPr>
        <w:t>обеспечивающем</w:t>
      </w:r>
      <w:proofErr w:type="gramEnd"/>
      <w:r>
        <w:rPr>
          <w:rFonts w:ascii="Arial" w:hAnsi="Arial" w:cs="Arial"/>
          <w:color w:val="020C22"/>
        </w:rPr>
        <w:t xml:space="preserve"> реализацию преимущественного права арендатора на приобретение указанного имущества.</w:t>
      </w: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>2. Решение собственника арендуемого имущества, которое принадлежит муниципальному образованию на праве хозяйственного ведения или оперативного управления, о согласии на совершение сделки, направленной на возмездное отчуждение такого имущества, принимается не ранее чем через тридцать дней после дня направления указанным собственником уведомления.</w:t>
      </w:r>
    </w:p>
    <w:p w:rsidR="0050580A" w:rsidRDefault="0050580A" w:rsidP="0050580A">
      <w:pPr>
        <w:pStyle w:val="a3"/>
        <w:shd w:val="clear" w:color="auto" w:fill="FEFEFE"/>
        <w:spacing w:before="0" w:beforeAutospacing="0" w:after="435" w:afterAutospacing="0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> </w:t>
      </w: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>3.Преимущественное право на приобретение арендуемого имущества</w:t>
      </w:r>
    </w:p>
    <w:p w:rsidR="0050580A" w:rsidRDefault="0050580A" w:rsidP="0050580A">
      <w:pPr>
        <w:pStyle w:val="a3"/>
        <w:shd w:val="clear" w:color="auto" w:fill="FEFEFE"/>
        <w:spacing w:before="0" w:beforeAutospacing="0" w:after="435" w:afterAutospacing="0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> </w:t>
      </w: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 xml:space="preserve">1. </w:t>
      </w:r>
      <w:proofErr w:type="gramStart"/>
      <w:r>
        <w:rPr>
          <w:rFonts w:ascii="Arial" w:hAnsi="Arial" w:cs="Arial"/>
          <w:color w:val="020C22"/>
        </w:rPr>
        <w:t>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"О 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</w:t>
      </w:r>
      <w:proofErr w:type="gramEnd"/>
      <w:r>
        <w:rPr>
          <w:rFonts w:ascii="Arial" w:hAnsi="Arial" w:cs="Arial"/>
          <w:color w:val="020C22"/>
        </w:rPr>
        <w:t xml:space="preserve"> такого имущества по цене, равной его рыночной стоимости и определенной независимым оценщиком в порядке, установленном Федеральным законом от 29 июля 1998 года № 135-ФЗ "Об оценочной деятельности в Российской Федерации"</w:t>
      </w:r>
      <w:proofErr w:type="gramStart"/>
      <w:r>
        <w:rPr>
          <w:rFonts w:ascii="Arial" w:hAnsi="Arial" w:cs="Arial"/>
          <w:color w:val="020C22"/>
        </w:rPr>
        <w:t xml:space="preserve"> .</w:t>
      </w:r>
      <w:proofErr w:type="gramEnd"/>
      <w:r>
        <w:rPr>
          <w:rFonts w:ascii="Arial" w:hAnsi="Arial" w:cs="Arial"/>
          <w:color w:val="020C22"/>
        </w:rPr>
        <w:t xml:space="preserve"> При этом такое преимущественное право может быть реализовано при условии, что: </w:t>
      </w: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20C22"/>
        </w:rPr>
        <w:t xml:space="preserve">1) 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</w:t>
      </w:r>
      <w:r>
        <w:rPr>
          <w:rFonts w:ascii="Arial" w:hAnsi="Arial" w:cs="Arial"/>
        </w:rPr>
        <w:t>исключением случая, предусмотренного частью 2 статьи 3 настоящего Порядка;</w:t>
      </w: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 xml:space="preserve">2) 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  или на день подачи субъектом малого или среднего предпринимательства заявления; </w:t>
      </w: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20C22"/>
        </w:rPr>
        <w:t xml:space="preserve">3) арендуемое имущество не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</w:t>
      </w:r>
      <w:r>
        <w:rPr>
          <w:rFonts w:ascii="Arial" w:hAnsi="Arial" w:cs="Arial"/>
        </w:rPr>
        <w:t>случая, предусмотренного частью 2 статьи 3 настоящего Порядка</w:t>
      </w: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 xml:space="preserve">4) 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 </w:t>
      </w: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</w:p>
    <w:p w:rsidR="0050580A" w:rsidRDefault="0050580A" w:rsidP="0050580A">
      <w:pPr>
        <w:pStyle w:val="a3"/>
        <w:shd w:val="clear" w:color="auto" w:fill="FEFEFE"/>
        <w:spacing w:before="0" w:beforeAutospacing="0" w:after="435" w:afterAutospacing="0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>2. </w:t>
      </w:r>
      <w:proofErr w:type="gramStart"/>
      <w:r>
        <w:rPr>
          <w:rFonts w:ascii="Arial" w:hAnsi="Arial" w:cs="Arial"/>
          <w:color w:val="020C22"/>
        </w:rPr>
        <w:t xml:space="preserve">Субъект малого или среднего предпринимательства, соответствующий установленным статьей 3 настоящего Порядка требованиям (далее - заявитель), по своей инициативе вправе направить в уполномоченный орган заявление в отношении имущества, не включенного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предпринимательства. </w:t>
      </w:r>
      <w:proofErr w:type="gramEnd"/>
    </w:p>
    <w:p w:rsidR="0050580A" w:rsidRDefault="0050580A" w:rsidP="0050580A">
      <w:pPr>
        <w:pStyle w:val="a3"/>
        <w:shd w:val="clear" w:color="auto" w:fill="FEFEFE"/>
        <w:spacing w:before="0" w:beforeAutospacing="0" w:after="435" w:afterAutospacing="0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>2.1. Заявитель по своей инициативе вправе направить в уполномоченный орган заявление в отношении имущества, включенного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:rsidR="0050580A" w:rsidRDefault="0050580A" w:rsidP="0050580A">
      <w:pPr>
        <w:pStyle w:val="a3"/>
        <w:shd w:val="clear" w:color="auto" w:fill="FEFEFE"/>
        <w:spacing w:before="0" w:beforeAutospacing="0" w:after="435" w:afterAutospacing="0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>1) 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50580A" w:rsidRDefault="0050580A" w:rsidP="0050580A">
      <w:pPr>
        <w:pStyle w:val="a3"/>
        <w:shd w:val="clear" w:color="auto" w:fill="FEFEFE"/>
        <w:spacing w:before="0" w:beforeAutospacing="0" w:after="435" w:afterAutospacing="0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</w:rPr>
        <w:t>2) арендуемое имущество включено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>4. Порядок реализации преимущественного права арендаторов на приобретение арендуемого имущества</w:t>
      </w:r>
    </w:p>
    <w:p w:rsidR="0050580A" w:rsidRDefault="0050580A" w:rsidP="0050580A">
      <w:pPr>
        <w:pStyle w:val="a3"/>
        <w:shd w:val="clear" w:color="auto" w:fill="FEFEFE"/>
        <w:spacing w:before="0" w:beforeAutospacing="0" w:after="435" w:afterAutospacing="0"/>
        <w:jc w:val="center"/>
        <w:rPr>
          <w:rFonts w:ascii="Arial" w:hAnsi="Arial" w:cs="Arial"/>
          <w:color w:val="020C22"/>
        </w:rPr>
      </w:pP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 xml:space="preserve">1. Администрация Савинского сельсовета предусматривает в решениях об условиях приватизации муниципального имущества преимущественное право арендаторов на приобретение арендуемого имущества с соблюдением условий, установленных статьей 3 настоящего Порядка. </w:t>
      </w: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>2. </w:t>
      </w:r>
      <w:proofErr w:type="gramStart"/>
      <w:r>
        <w:rPr>
          <w:rFonts w:ascii="Arial" w:hAnsi="Arial" w:cs="Arial"/>
          <w:color w:val="020C22"/>
        </w:rPr>
        <w:t>В течение десяти дней с даты принятия решения об условиях приватизации арендуемого имущества, Администрация Савинского сельсовета направляет арендаторам - субъектам малого и среднего предпринимательства, соответствующим установленным статьей 3 настоящего Порядка требованиям, копии указанного решения, предложения о заключении договоров купли-продажи  муниципального имущества (далее - предложение) и проекты договоров купли-продажи арендуемого имущества, а также при наличии задолженности по арендной плате за имущество, неустойкам (штрафам</w:t>
      </w:r>
      <w:proofErr w:type="gramEnd"/>
      <w:r>
        <w:rPr>
          <w:rFonts w:ascii="Arial" w:hAnsi="Arial" w:cs="Arial"/>
          <w:color w:val="020C22"/>
        </w:rPr>
        <w:t xml:space="preserve">, пеням) требования о погашении такой задолженности с указанием ее размера. </w:t>
      </w: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>3. </w:t>
      </w:r>
      <w:proofErr w:type="gramStart"/>
      <w:r>
        <w:rPr>
          <w:rFonts w:ascii="Arial" w:hAnsi="Arial" w:cs="Arial"/>
          <w:color w:val="020C22"/>
        </w:rPr>
        <w:t xml:space="preserve">При принятии решения о совершении сделки, направленной на возмездное отчуждение недвижимого имущества, принадлежащего  на праве хозяйственного ведения или оперативного управления и арендуемого лицом, отвечающим установленным статьей 3 настоящего Порядка, а также получении в соответствии с законодательством Российской Федерации согласия собственника на отчуждение этого имущества, направляет указанному лицу предложение о </w:t>
      </w:r>
      <w:r>
        <w:rPr>
          <w:rFonts w:ascii="Arial" w:hAnsi="Arial" w:cs="Arial"/>
          <w:color w:val="020C22"/>
        </w:rPr>
        <w:lastRenderedPageBreak/>
        <w:t>заключении договора купли-продажи арендуемого имущества с указанием цены этого имущества, установленной</w:t>
      </w:r>
      <w:proofErr w:type="gramEnd"/>
      <w:r>
        <w:rPr>
          <w:rFonts w:ascii="Arial" w:hAnsi="Arial" w:cs="Arial"/>
          <w:color w:val="020C22"/>
        </w:rPr>
        <w:t xml:space="preserve"> с учетом его рыночной стоимости, определенной в соответствии с Федеральным законом "Об оценочной деятельности в Российской Федерации",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 </w:t>
      </w: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 xml:space="preserve">4. 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 </w:t>
      </w: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 xml:space="preserve">4.1. Течение срока, указанного в части 4 настоящей статьи,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>5. </w:t>
      </w:r>
      <w:proofErr w:type="gramStart"/>
      <w:r>
        <w:rPr>
          <w:rFonts w:ascii="Arial" w:hAnsi="Arial" w:cs="Arial"/>
          <w:color w:val="020C22"/>
        </w:rPr>
        <w:t xml:space="preserve"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 </w:t>
      </w:r>
      <w:proofErr w:type="gramEnd"/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>6. В любой день до истечения срока, установленного частью 4 настоящей статьи,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</w:rPr>
        <w:t>7. Уступка субъектами малого и среднего предпринимательства преимущественного права на приобретение арендуемого имущества не допускается.</w:t>
      </w:r>
      <w:r>
        <w:rPr>
          <w:rFonts w:ascii="Arial" w:hAnsi="Arial" w:cs="Arial"/>
          <w:color w:val="020C22"/>
        </w:rPr>
        <w:br/>
      </w:r>
      <w:r>
        <w:rPr>
          <w:rFonts w:ascii="Arial" w:hAnsi="Arial" w:cs="Arial"/>
          <w:color w:val="020C22"/>
          <w:sz w:val="26"/>
          <w:szCs w:val="26"/>
        </w:rPr>
        <w:t>8. При получении заявления администрация Савинского сельсовета обязана:</w:t>
      </w: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  <w:sz w:val="26"/>
          <w:szCs w:val="26"/>
        </w:rPr>
        <w:t xml:space="preserve">1) обеспечить заключение договора на проведение оценки рыночной стоимости арендуемого имущества в порядке, установленном Федеральным законом "Об оценочной деятельности в Российской Федерации", в двухмесячный срок 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с даты получения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заявления;</w:t>
      </w: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2) принять решение об условиях приватизации арендуемого имущества в двухнедельный срок 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с даты принятия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отчета о его оценке;</w:t>
      </w: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  <w:sz w:val="26"/>
          <w:szCs w:val="26"/>
        </w:rPr>
        <w:t xml:space="preserve">3) направить заявителю проект договора купли-продажи арендуемого имущества в десятидневный срок </w:t>
      </w:r>
      <w:proofErr w:type="gramStart"/>
      <w:r>
        <w:rPr>
          <w:rFonts w:ascii="Arial" w:hAnsi="Arial" w:cs="Arial"/>
          <w:color w:val="020C22"/>
          <w:sz w:val="26"/>
          <w:szCs w:val="26"/>
        </w:rPr>
        <w:t>с даты принятия</w:t>
      </w:r>
      <w:proofErr w:type="gramEnd"/>
      <w:r>
        <w:rPr>
          <w:rFonts w:ascii="Arial" w:hAnsi="Arial" w:cs="Arial"/>
          <w:color w:val="020C22"/>
          <w:sz w:val="26"/>
          <w:szCs w:val="26"/>
        </w:rPr>
        <w:t xml:space="preserve"> решения об условиях приватизации арендуемого имущества. </w:t>
      </w: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  <w:sz w:val="26"/>
          <w:szCs w:val="26"/>
        </w:rPr>
      </w:pPr>
      <w:proofErr w:type="gramStart"/>
      <w:r>
        <w:rPr>
          <w:rFonts w:ascii="Arial" w:hAnsi="Arial" w:cs="Arial"/>
          <w:color w:val="020C22"/>
          <w:sz w:val="26"/>
          <w:szCs w:val="26"/>
        </w:rPr>
        <w:t>4) в случае, если заявитель не соответствует установленным статьей 3 настоящего Порядка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Порядком, администрация Савинского сельсовета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  <w:proofErr w:type="gramEnd"/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  <w:sz w:val="26"/>
          <w:szCs w:val="26"/>
        </w:rPr>
      </w:pPr>
      <w:r>
        <w:rPr>
          <w:rFonts w:ascii="Arial" w:hAnsi="Arial" w:cs="Arial"/>
          <w:color w:val="020C22"/>
        </w:rPr>
        <w:lastRenderedPageBreak/>
        <w:t>9. 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  <w:proofErr w:type="gramStart"/>
      <w:r>
        <w:rPr>
          <w:rFonts w:ascii="Arial" w:hAnsi="Arial" w:cs="Arial"/>
          <w:color w:val="020C22"/>
        </w:rPr>
        <w:t>1) отказ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  <w:proofErr w:type="gramEnd"/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>2) достоверность величины рыночной стоимости объекта оценки, используемой для определения цены выкупаемого имущества.</w:t>
      </w: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>10. Субъекты малого и среднего предпринимательства утрачивают преимущественное право на приобретение арендуемого имущества:</w:t>
      </w: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 xml:space="preserve">1) с момента отказа субъекта малого или среднего предпринимательства от заключения договора купли-продажи арендуемого имущества; </w:t>
      </w: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 xml:space="preserve">2) 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частью 4.1 настоящей статьи; </w:t>
      </w: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>3) 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>11. 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частью 9 настоящей статьи, Администрация Савинского сельсовета в порядке, установленном законодательством Российской Федерации о приватизации, принимает одно из следующих решений:</w:t>
      </w: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>1) 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Федеральным законом "О приватизации государственного и муниципального имущества";</w:t>
      </w: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>2) об отмене принятого решения об условиях приватизации арендуемого имущества.</w:t>
      </w: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>11.1. </w:t>
      </w:r>
      <w:proofErr w:type="gramStart"/>
      <w:r>
        <w:rPr>
          <w:rFonts w:ascii="Arial" w:hAnsi="Arial" w:cs="Arial"/>
          <w:color w:val="020C22"/>
        </w:rPr>
        <w:t>Субъект малого или среднего предпринимательства, утративший по основаниям, предусмотренным пунктом 1 или 2 части 9 настоящей статьи, преимущественное право на приобретение арендуемого имущества, в отношении которого уполномоченным органом принято предусмотренное частью 1 настоящей статьи решение об условиях приватизации муниципального имущества, вправе направить в уполномоченный орган в соответствии с частью 9 настоящего Порядка заявление при условии, что на день подачи этого</w:t>
      </w:r>
      <w:proofErr w:type="gramEnd"/>
      <w:r>
        <w:rPr>
          <w:rFonts w:ascii="Arial" w:hAnsi="Arial" w:cs="Arial"/>
          <w:color w:val="020C22"/>
        </w:rPr>
        <w:t xml:space="preserve">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 </w:t>
      </w: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>12. 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статьей 3 настоящего Порядка.</w:t>
      </w:r>
    </w:p>
    <w:p w:rsidR="0050580A" w:rsidRDefault="0050580A" w:rsidP="0050580A">
      <w:pPr>
        <w:pStyle w:val="a3"/>
        <w:shd w:val="clear" w:color="auto" w:fill="FEFEFE"/>
        <w:spacing w:before="0" w:beforeAutospacing="0" w:after="435" w:afterAutospacing="0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> </w:t>
      </w: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lastRenderedPageBreak/>
        <w:t>5. Порядок оплаты и предоставления рассрочки в отношении муниципального имущества, приобретаемого его арендаторами при реализации преимущественного права на его приобретение</w:t>
      </w:r>
    </w:p>
    <w:p w:rsidR="0050580A" w:rsidRDefault="0050580A" w:rsidP="0050580A">
      <w:pPr>
        <w:pStyle w:val="a3"/>
        <w:shd w:val="clear" w:color="auto" w:fill="FEFEFE"/>
        <w:spacing w:before="0" w:beforeAutospacing="0" w:after="435" w:afterAutospacing="0"/>
        <w:jc w:val="center"/>
        <w:rPr>
          <w:rFonts w:ascii="Arial" w:hAnsi="Arial" w:cs="Arial"/>
          <w:color w:val="020C22"/>
        </w:rPr>
      </w:pP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>1. Оплата недвижимого имущества, находящегося 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устанавливается 5 лет.</w:t>
      </w: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>2. </w:t>
      </w:r>
      <w:proofErr w:type="gramStart"/>
      <w:r>
        <w:rPr>
          <w:rFonts w:ascii="Arial" w:hAnsi="Arial" w:cs="Arial"/>
          <w:color w:val="020C22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>3. 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>4. Оплата приобретаемого в рассрочку арендуемого имущества может быть осуществлена досрочно на основании решения покупателя.</w:t>
      </w: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>5. В случае</w:t>
      </w:r>
      <w:proofErr w:type="gramStart"/>
      <w:r>
        <w:rPr>
          <w:rFonts w:ascii="Arial" w:hAnsi="Arial" w:cs="Arial"/>
          <w:color w:val="020C22"/>
        </w:rPr>
        <w:t>,</w:t>
      </w:r>
      <w:proofErr w:type="gramEnd"/>
      <w:r>
        <w:rPr>
          <w:rFonts w:ascii="Arial" w:hAnsi="Arial" w:cs="Arial"/>
          <w:color w:val="020C22"/>
        </w:rPr>
        <w:t xml:space="preserve">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 </w:t>
      </w: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>5.1. </w:t>
      </w:r>
      <w:proofErr w:type="gramStart"/>
      <w:r>
        <w:rPr>
          <w:rFonts w:ascii="Arial" w:hAnsi="Arial" w:cs="Arial"/>
          <w:color w:val="020C22"/>
        </w:rPr>
        <w:t>В случае приобретения субъектом малого или среднего предпринимательства арендуемого имущества в рассрочку продавец 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купли-продажи недвижимого имущества, заключенному до принятия в 2020 году органом государственной власти субъекта Российской Федерации и (или) органом местного самоуправления в соответствии со статьей 11 Федерального закона от 21</w:t>
      </w:r>
      <w:proofErr w:type="gramEnd"/>
      <w:r>
        <w:rPr>
          <w:rFonts w:ascii="Arial" w:hAnsi="Arial" w:cs="Arial"/>
          <w:color w:val="020C22"/>
        </w:rPr>
        <w:t> декабря 1994 года № 68-ФЗ "О 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(или) муниципального образования.  Дополнительное соглашение предусматривает отсрочку уплаты платежей, предусмотренных в 2020 году, на срок двенадцать месяцев (далее - отсрочка). Проценты, предусмотренные частью 3 настоящей статьи, на сумму денежных средств, по уплате которой предоставляется отсрочка, в период предоставления отсрочки не начисляются. Штрафы,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купли-продажи недвижимого имущества порядка и сроков внесения платы за приобретаемое в рассрочку арендуемое имущество, в том числе в случаях, если такие меры предусмотрены договором, в период предоставления отсрочки не применяются. Установление дополнительных платежей, подлежащих уплате субъектом малого или среднего предпринимательства в связи с предоставлением отсрочки, в том числе за заключение дополнительного соглашения, указанного в настоящей части, не допускается. </w:t>
      </w: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lastRenderedPageBreak/>
        <w:t>6. 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color w:val="020C22"/>
        </w:rPr>
      </w:pP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>6. Последствия несоблюдения требований к порядку совершения сделок по возмездному отчуждению государственного или муниципального имущества</w:t>
      </w:r>
    </w:p>
    <w:p w:rsidR="0050580A" w:rsidRDefault="0050580A" w:rsidP="0050580A">
      <w:pPr>
        <w:pStyle w:val="a3"/>
        <w:shd w:val="clear" w:color="auto" w:fill="FEFEFE"/>
        <w:spacing w:before="0" w:beforeAutospacing="0" w:after="435" w:afterAutospacing="0"/>
        <w:jc w:val="center"/>
        <w:rPr>
          <w:rFonts w:ascii="Arial" w:hAnsi="Arial" w:cs="Arial"/>
          <w:color w:val="020C22"/>
        </w:rPr>
      </w:pPr>
    </w:p>
    <w:p w:rsidR="0050580A" w:rsidRDefault="0050580A" w:rsidP="0050580A">
      <w:pPr>
        <w:pStyle w:val="a3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>1. Сделки по приватизации  муниципального имущества и иные сделки, направленные на возмездное отчуждение  муниципального имущества и совершенные с нарушением требований, установленных настоящим Порядком, ничтожны.</w:t>
      </w:r>
    </w:p>
    <w:p w:rsidR="0050580A" w:rsidRDefault="0050580A" w:rsidP="0050580A">
      <w:pPr>
        <w:pStyle w:val="a3"/>
        <w:shd w:val="clear" w:color="auto" w:fill="FEFEFE"/>
        <w:spacing w:before="0" w:beforeAutospacing="0" w:after="435" w:afterAutospacing="0"/>
        <w:jc w:val="both"/>
        <w:rPr>
          <w:rFonts w:ascii="Arial" w:hAnsi="Arial" w:cs="Arial"/>
          <w:color w:val="020C22"/>
        </w:rPr>
      </w:pPr>
      <w:r>
        <w:rPr>
          <w:rFonts w:ascii="Arial" w:hAnsi="Arial" w:cs="Arial"/>
          <w:color w:val="020C22"/>
        </w:rPr>
        <w:t>2. </w:t>
      </w:r>
      <w:proofErr w:type="gramStart"/>
      <w:r>
        <w:rPr>
          <w:rFonts w:ascii="Arial" w:hAnsi="Arial" w:cs="Arial"/>
          <w:color w:val="020C22"/>
        </w:rPr>
        <w:t>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соответствующий установленным статьей 3 настоящего Порядка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  <w:proofErr w:type="gramEnd"/>
    </w:p>
    <w:p w:rsidR="0050580A" w:rsidRDefault="0050580A" w:rsidP="0050580A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bookmarkStart w:id="1" w:name="sub_1011"/>
      <w:r>
        <w:rPr>
          <w:rFonts w:ascii="Arial" w:hAnsi="Arial" w:cs="Arial"/>
          <w:sz w:val="24"/>
          <w:szCs w:val="24"/>
        </w:rPr>
        <w:t xml:space="preserve">7. Порядок </w:t>
      </w:r>
      <w:r>
        <w:rPr>
          <w:rFonts w:ascii="Arial" w:hAnsi="Arial" w:cs="Arial"/>
          <w:color w:val="020C22"/>
          <w:sz w:val="24"/>
          <w:szCs w:val="24"/>
          <w:shd w:val="clear" w:color="auto" w:fill="FEFEFE"/>
        </w:rPr>
        <w:t xml:space="preserve">отчуждения недвижимого имущества, арендуемого субъектами малого и среднего предпринимательства и установления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имущества, находящегося в   муниципальной собственности Савинского сельсовета </w:t>
      </w:r>
      <w:proofErr w:type="spellStart"/>
      <w:r>
        <w:rPr>
          <w:rFonts w:ascii="Arial" w:hAnsi="Arial" w:cs="Arial"/>
          <w:color w:val="020C22"/>
          <w:sz w:val="24"/>
          <w:szCs w:val="24"/>
          <w:shd w:val="clear" w:color="auto" w:fill="FEFEFE"/>
        </w:rPr>
        <w:t>Алейского</w:t>
      </w:r>
      <w:proofErr w:type="spellEnd"/>
      <w:r>
        <w:rPr>
          <w:rFonts w:ascii="Arial" w:hAnsi="Arial" w:cs="Arial"/>
          <w:color w:val="020C22"/>
          <w:sz w:val="24"/>
          <w:szCs w:val="24"/>
          <w:shd w:val="clear" w:color="auto" w:fill="FEFEFE"/>
        </w:rPr>
        <w:t xml:space="preserve"> района Алтайского края</w:t>
      </w:r>
      <w:r>
        <w:rPr>
          <w:rFonts w:ascii="Arial" w:hAnsi="Arial" w:cs="Arial"/>
          <w:sz w:val="24"/>
          <w:szCs w:val="24"/>
        </w:rPr>
        <w:t xml:space="preserve"> и внесенные в него изменения подлежат:</w:t>
      </w:r>
    </w:p>
    <w:p w:rsidR="0050580A" w:rsidRDefault="0050580A" w:rsidP="0050580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111"/>
      <w:bookmarkEnd w:id="1"/>
      <w:r>
        <w:rPr>
          <w:rFonts w:ascii="Arial" w:hAnsi="Arial" w:cs="Arial"/>
          <w:sz w:val="24"/>
          <w:szCs w:val="24"/>
        </w:rPr>
        <w:t>а) обязательному опубликованию на стенде Администрации Савинского сельсовета;</w:t>
      </w:r>
    </w:p>
    <w:p w:rsidR="0050580A" w:rsidRDefault="0050580A" w:rsidP="0050580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112"/>
      <w:bookmarkEnd w:id="2"/>
      <w:r>
        <w:rPr>
          <w:rFonts w:ascii="Arial" w:hAnsi="Arial" w:cs="Arial"/>
          <w:sz w:val="24"/>
          <w:szCs w:val="24"/>
        </w:rPr>
        <w:t xml:space="preserve">б) размещению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Алейского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в информационно - телекоммуникационной сети "Интернет" (в том числе в форме открытых данных) - в течение 3 рабочих дней со дня утверждения.</w:t>
      </w:r>
      <w:bookmarkEnd w:id="3"/>
    </w:p>
    <w:p w:rsidR="0050580A" w:rsidRDefault="0050580A" w:rsidP="0050580A">
      <w:pPr>
        <w:jc w:val="both"/>
        <w:rPr>
          <w:rFonts w:ascii="Arial" w:hAnsi="Arial" w:cs="Arial"/>
          <w:sz w:val="24"/>
          <w:szCs w:val="24"/>
        </w:rPr>
      </w:pPr>
    </w:p>
    <w:p w:rsidR="00F64EB7" w:rsidRDefault="00F64EB7"/>
    <w:sectPr w:rsidR="00F64EB7" w:rsidSect="00F6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0580A"/>
    <w:rsid w:val="0050580A"/>
    <w:rsid w:val="00F6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0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0580A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05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0580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058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505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3195</Words>
  <Characters>18213</Characters>
  <Application>Microsoft Office Word</Application>
  <DocSecurity>0</DocSecurity>
  <Lines>151</Lines>
  <Paragraphs>42</Paragraphs>
  <ScaleCrop>false</ScaleCrop>
  <Company/>
  <LinksUpToDate>false</LinksUpToDate>
  <CharactersWithSpaces>21366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2021-06-10T02:17:00Z</dcterms:created>
  <dcterms:modified xsi:type="dcterms:W3CDTF">2021-06-10T02:18:00Z</dcterms:modified>
</cp:coreProperties>
</file>