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2A" w:rsidRPr="00895C8C" w:rsidRDefault="00836A2A" w:rsidP="00836A2A">
      <w:pPr>
        <w:jc w:val="center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>АДМИНИСТРАЦИЯ БОЛЬШЕПАНЮШЕВСКОГО СЕЛЬСОВЕТА</w:t>
      </w:r>
    </w:p>
    <w:p w:rsidR="00836A2A" w:rsidRPr="00895C8C" w:rsidRDefault="00836A2A" w:rsidP="00836A2A">
      <w:pPr>
        <w:jc w:val="center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>АЛЕЙСКОГО РАЙОНА АЛТАЙСКОГО КРАЯ</w:t>
      </w:r>
    </w:p>
    <w:p w:rsidR="00836A2A" w:rsidRPr="00895C8C" w:rsidRDefault="00836A2A" w:rsidP="00836A2A">
      <w:pPr>
        <w:jc w:val="center"/>
        <w:rPr>
          <w:rFonts w:ascii="Arial" w:hAnsi="Arial" w:cs="Arial"/>
          <w:sz w:val="28"/>
        </w:rPr>
      </w:pPr>
    </w:p>
    <w:p w:rsidR="00836A2A" w:rsidRPr="00895C8C" w:rsidRDefault="00836A2A" w:rsidP="00836A2A">
      <w:pPr>
        <w:jc w:val="center"/>
        <w:rPr>
          <w:rFonts w:ascii="Arial" w:hAnsi="Arial" w:cs="Arial"/>
          <w:b/>
          <w:sz w:val="36"/>
          <w:szCs w:val="36"/>
        </w:rPr>
      </w:pPr>
      <w:r w:rsidRPr="00895C8C">
        <w:rPr>
          <w:rFonts w:ascii="Arial" w:hAnsi="Arial" w:cs="Arial"/>
          <w:b/>
          <w:sz w:val="36"/>
          <w:szCs w:val="36"/>
        </w:rPr>
        <w:t xml:space="preserve">Р А С П О Р Я Ж Е Н И Е </w:t>
      </w: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  <w:sectPr w:rsidR="00836A2A" w:rsidRPr="00895C8C" w:rsidSect="00836A2A">
          <w:type w:val="continuous"/>
          <w:pgSz w:w="11906" w:h="16838"/>
          <w:pgMar w:top="993" w:right="567" w:bottom="567" w:left="1134" w:header="709" w:footer="709" w:gutter="0"/>
          <w:cols w:space="720"/>
        </w:sectPr>
      </w:pPr>
    </w:p>
    <w:p w:rsidR="00836A2A" w:rsidRPr="00895C8C" w:rsidRDefault="009D1C43" w:rsidP="00836A2A">
      <w:pPr>
        <w:rPr>
          <w:rFonts w:ascii="Arial" w:hAnsi="Arial" w:cs="Arial"/>
          <w:sz w:val="24"/>
        </w:rPr>
      </w:pPr>
      <w:r w:rsidRPr="00895C8C">
        <w:rPr>
          <w:rFonts w:ascii="Arial" w:hAnsi="Arial" w:cs="Arial"/>
          <w:sz w:val="28"/>
          <w:szCs w:val="28"/>
        </w:rPr>
        <w:t>25</w:t>
      </w:r>
      <w:r w:rsidR="00836A2A" w:rsidRPr="00895C8C">
        <w:rPr>
          <w:rFonts w:ascii="Arial" w:hAnsi="Arial" w:cs="Arial"/>
          <w:sz w:val="28"/>
          <w:szCs w:val="28"/>
        </w:rPr>
        <w:t>.10.2021</w:t>
      </w: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 xml:space="preserve">                                             № 23-Р</w:t>
      </w: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  <w:sectPr w:rsidR="00836A2A" w:rsidRPr="00895C8C">
          <w:type w:val="continuous"/>
          <w:pgSz w:w="11906" w:h="16838"/>
          <w:pgMar w:top="993" w:right="567" w:bottom="567" w:left="1134" w:header="709" w:footer="709" w:gutter="0"/>
          <w:cols w:num="2" w:space="708"/>
        </w:sectPr>
      </w:pPr>
    </w:p>
    <w:p w:rsidR="00836A2A" w:rsidRPr="00895C8C" w:rsidRDefault="00836A2A" w:rsidP="00836A2A">
      <w:pPr>
        <w:jc w:val="center"/>
        <w:rPr>
          <w:rFonts w:ascii="Arial" w:hAnsi="Arial" w:cs="Arial"/>
          <w:sz w:val="24"/>
        </w:rPr>
      </w:pPr>
      <w:r w:rsidRPr="00895C8C">
        <w:rPr>
          <w:rFonts w:ascii="Arial" w:hAnsi="Arial" w:cs="Arial"/>
          <w:sz w:val="24"/>
        </w:rPr>
        <w:t>с. Большепанюшево</w:t>
      </w:r>
    </w:p>
    <w:p w:rsidR="00836A2A" w:rsidRPr="00895C8C" w:rsidRDefault="00836A2A" w:rsidP="00836A2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36A2A" w:rsidRPr="00895C8C" w:rsidTr="00836A2A">
        <w:trPr>
          <w:trHeight w:val="242"/>
        </w:trPr>
        <w:tc>
          <w:tcPr>
            <w:tcW w:w="4219" w:type="dxa"/>
            <w:hideMark/>
          </w:tcPr>
          <w:p w:rsidR="00836A2A" w:rsidRPr="00895C8C" w:rsidRDefault="00836A2A">
            <w:pPr>
              <w:jc w:val="both"/>
              <w:rPr>
                <w:rFonts w:ascii="Arial" w:hAnsi="Arial" w:cs="Arial"/>
                <w:sz w:val="28"/>
              </w:rPr>
            </w:pPr>
            <w:r w:rsidRPr="00895C8C">
              <w:rPr>
                <w:rFonts w:ascii="Arial" w:hAnsi="Arial" w:cs="Arial"/>
                <w:sz w:val="28"/>
              </w:rPr>
              <w:t>Об утверждении отчета об исполнении бюджета поселения</w:t>
            </w:r>
          </w:p>
          <w:p w:rsidR="00836A2A" w:rsidRPr="00895C8C" w:rsidRDefault="00836A2A" w:rsidP="00836A2A">
            <w:pPr>
              <w:rPr>
                <w:rFonts w:ascii="Arial" w:hAnsi="Arial" w:cs="Arial"/>
                <w:sz w:val="28"/>
              </w:rPr>
            </w:pPr>
            <w:r w:rsidRPr="00895C8C">
              <w:rPr>
                <w:rFonts w:ascii="Arial" w:hAnsi="Arial" w:cs="Arial"/>
                <w:sz w:val="28"/>
              </w:rPr>
              <w:t>за 9 месяцев 2021 года</w:t>
            </w:r>
          </w:p>
        </w:tc>
      </w:tr>
    </w:tbl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 xml:space="preserve">На основании ст. 264.2 Бюджетного кодекса Российской Федерации, </w:t>
      </w:r>
      <w:r w:rsidRPr="00895C8C">
        <w:rPr>
          <w:rFonts w:ascii="Arial" w:hAnsi="Arial" w:cs="Arial"/>
          <w:sz w:val="28"/>
          <w:szCs w:val="28"/>
        </w:rPr>
        <w:t>ст.20      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поселения, утвержденного решением Собрания депутатов Большепанюшевского сельсовета от 30.04.2020 № 1/1</w:t>
      </w:r>
      <w:r w:rsidRPr="00895C8C">
        <w:rPr>
          <w:rFonts w:ascii="Arial" w:hAnsi="Arial" w:cs="Arial"/>
          <w:color w:val="000000"/>
          <w:sz w:val="28"/>
          <w:szCs w:val="28"/>
        </w:rPr>
        <w:t>,</w:t>
      </w:r>
      <w:r w:rsidRPr="00895C8C">
        <w:rPr>
          <w:rFonts w:ascii="Arial" w:hAnsi="Arial" w:cs="Arial"/>
          <w:sz w:val="28"/>
        </w:rPr>
        <w:t xml:space="preserve"> руководствуясь ст.52 Устава муниципального образования Большепанюшевский сельсовет Алейского района Алтайского края</w:t>
      </w:r>
    </w:p>
    <w:p w:rsidR="00836A2A" w:rsidRPr="00895C8C" w:rsidRDefault="00836A2A" w:rsidP="00836A2A">
      <w:pPr>
        <w:tabs>
          <w:tab w:val="left" w:pos="0"/>
        </w:tabs>
        <w:jc w:val="both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 xml:space="preserve">         1. Утвердить прилагаемый отчет об исполнении бюджета поселения за 9 месяцев 2021 года.</w:t>
      </w: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>2.  Направить отчет об исполнении бюджета поселения за 9 месяцев 2021 года в Собрание депутатов Большепанюшевского сельсовета Алейского района Алтайского края и постоянную депутатскую комиссию по бюджетным правоотношениям и финансовому контролю.</w:t>
      </w: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</w:rPr>
      </w:pPr>
      <w:r w:rsidRPr="00895C8C">
        <w:rPr>
          <w:rFonts w:ascii="Arial" w:hAnsi="Arial" w:cs="Arial"/>
          <w:sz w:val="28"/>
        </w:rPr>
        <w:t>3. Обнародовать отчет об исполнении бюджета поселения за 9 месяцев  2021 года в установленном порядке.</w:t>
      </w: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  <w:sectPr w:rsidR="00836A2A" w:rsidRPr="00895C8C">
          <w:type w:val="continuous"/>
          <w:pgSz w:w="11906" w:h="16838"/>
          <w:pgMar w:top="993" w:right="567" w:bottom="567" w:left="1134" w:header="709" w:footer="709" w:gutter="0"/>
          <w:cols w:space="720"/>
        </w:sect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>Глава сельсовета</w:t>
      </w: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jc w:val="right"/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jc w:val="right"/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>А.Н.Кучкин</w:t>
      </w: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  <w:sectPr w:rsidR="00836A2A" w:rsidRPr="00895C8C">
          <w:type w:val="continuous"/>
          <w:pgSz w:w="11906" w:h="16838"/>
          <w:pgMar w:top="993" w:right="567" w:bottom="567" w:left="1134" w:header="709" w:footer="709" w:gutter="0"/>
          <w:cols w:num="2" w:space="708"/>
        </w:sect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  <w:sectPr w:rsidR="00836A2A" w:rsidRPr="00895C8C">
          <w:type w:val="continuous"/>
          <w:pgSz w:w="11906" w:h="16838"/>
          <w:pgMar w:top="993" w:right="567" w:bottom="567" w:left="1134" w:header="709" w:footer="709" w:gutter="0"/>
          <w:cols w:space="720"/>
        </w:sectPr>
      </w:pPr>
    </w:p>
    <w:p w:rsidR="00836A2A" w:rsidRPr="00895C8C" w:rsidRDefault="00836A2A" w:rsidP="00836A2A">
      <w:pPr>
        <w:rPr>
          <w:rFonts w:ascii="Arial" w:hAnsi="Arial" w:cs="Arial"/>
          <w:sz w:val="28"/>
          <w:szCs w:val="28"/>
        </w:rPr>
      </w:pPr>
    </w:p>
    <w:p w:rsidR="000C532F" w:rsidRPr="00895C8C" w:rsidRDefault="000C532F" w:rsidP="000C532F">
      <w:pPr>
        <w:rPr>
          <w:rFonts w:ascii="Arial" w:hAnsi="Arial" w:cs="Arial"/>
          <w:sz w:val="28"/>
          <w:szCs w:val="28"/>
        </w:rPr>
        <w:sectPr w:rsidR="000C532F" w:rsidRPr="00895C8C" w:rsidSect="00916BC7">
          <w:type w:val="continuous"/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4"/>
          <w:szCs w:val="24"/>
        </w:rPr>
        <w:t>Утвержден</w:t>
      </w:r>
    </w:p>
    <w:p w:rsidR="00FC63CA" w:rsidRPr="00895C8C" w:rsidRDefault="00FC63CA" w:rsidP="00807F1F">
      <w:pPr>
        <w:jc w:val="both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4"/>
          <w:szCs w:val="24"/>
        </w:rPr>
        <w:t>распоряжением Администрации</w:t>
      </w:r>
      <w:r w:rsidR="00807F1F" w:rsidRPr="00895C8C">
        <w:rPr>
          <w:rFonts w:ascii="Arial" w:hAnsi="Arial" w:cs="Arial"/>
          <w:sz w:val="24"/>
          <w:szCs w:val="24"/>
        </w:rPr>
        <w:t xml:space="preserve"> </w:t>
      </w:r>
      <w:r w:rsidR="00FD3750" w:rsidRPr="00895C8C">
        <w:rPr>
          <w:rFonts w:ascii="Arial" w:hAnsi="Arial" w:cs="Arial"/>
          <w:sz w:val="24"/>
          <w:szCs w:val="24"/>
        </w:rPr>
        <w:t>Большепанюшевского</w:t>
      </w:r>
      <w:r w:rsidRPr="00895C8C">
        <w:rPr>
          <w:rFonts w:ascii="Arial" w:hAnsi="Arial" w:cs="Arial"/>
          <w:sz w:val="24"/>
          <w:szCs w:val="24"/>
        </w:rPr>
        <w:t xml:space="preserve"> сельсовета</w:t>
      </w:r>
      <w:r w:rsidR="00807F1F" w:rsidRPr="00895C8C">
        <w:rPr>
          <w:rFonts w:ascii="Arial" w:hAnsi="Arial" w:cs="Arial"/>
          <w:sz w:val="24"/>
          <w:szCs w:val="24"/>
        </w:rPr>
        <w:t xml:space="preserve"> </w:t>
      </w:r>
      <w:r w:rsidRPr="00895C8C">
        <w:rPr>
          <w:rFonts w:ascii="Arial" w:hAnsi="Arial" w:cs="Arial"/>
          <w:sz w:val="24"/>
          <w:szCs w:val="24"/>
        </w:rPr>
        <w:t>Алейского района</w:t>
      </w:r>
      <w:r w:rsidR="00807F1F" w:rsidRPr="00895C8C">
        <w:rPr>
          <w:rFonts w:ascii="Arial" w:hAnsi="Arial" w:cs="Arial"/>
          <w:sz w:val="24"/>
          <w:szCs w:val="24"/>
        </w:rPr>
        <w:t xml:space="preserve"> </w:t>
      </w:r>
      <w:r w:rsidRPr="00895C8C">
        <w:rPr>
          <w:rFonts w:ascii="Arial" w:hAnsi="Arial" w:cs="Arial"/>
          <w:sz w:val="24"/>
          <w:szCs w:val="24"/>
        </w:rPr>
        <w:t xml:space="preserve">от </w:t>
      </w:r>
      <w:r w:rsidR="009D1C43" w:rsidRPr="00895C8C">
        <w:rPr>
          <w:rFonts w:ascii="Arial" w:hAnsi="Arial" w:cs="Arial"/>
          <w:sz w:val="24"/>
          <w:szCs w:val="24"/>
        </w:rPr>
        <w:t>25</w:t>
      </w:r>
      <w:r w:rsidR="003C2A63" w:rsidRPr="00895C8C">
        <w:rPr>
          <w:rFonts w:ascii="Arial" w:hAnsi="Arial" w:cs="Arial"/>
          <w:sz w:val="24"/>
          <w:szCs w:val="24"/>
        </w:rPr>
        <w:t>.10.2021</w:t>
      </w:r>
      <w:r w:rsidR="00246D87" w:rsidRPr="00895C8C">
        <w:rPr>
          <w:rFonts w:ascii="Arial" w:hAnsi="Arial" w:cs="Arial"/>
          <w:sz w:val="24"/>
          <w:szCs w:val="24"/>
        </w:rPr>
        <w:t xml:space="preserve">  №</w:t>
      </w:r>
      <w:r w:rsidR="003C2A63" w:rsidRPr="00895C8C">
        <w:rPr>
          <w:rFonts w:ascii="Arial" w:hAnsi="Arial" w:cs="Arial"/>
          <w:sz w:val="24"/>
          <w:szCs w:val="24"/>
        </w:rPr>
        <w:t xml:space="preserve"> 23-Р</w:t>
      </w: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</w:pPr>
    </w:p>
    <w:p w:rsidR="00807F1F" w:rsidRPr="00895C8C" w:rsidRDefault="00807F1F" w:rsidP="00807F1F">
      <w:pPr>
        <w:jc w:val="both"/>
        <w:rPr>
          <w:rFonts w:ascii="Arial" w:hAnsi="Arial" w:cs="Arial"/>
          <w:sz w:val="28"/>
          <w:szCs w:val="28"/>
        </w:rPr>
        <w:sectPr w:rsidR="00807F1F" w:rsidRPr="00895C8C" w:rsidSect="00807F1F">
          <w:pgSz w:w="11906" w:h="16838"/>
          <w:pgMar w:top="993" w:right="567" w:bottom="567" w:left="1134" w:header="709" w:footer="709" w:gutter="0"/>
          <w:cols w:num="2" w:space="708"/>
          <w:docGrid w:linePitch="360"/>
        </w:sectPr>
      </w:pPr>
    </w:p>
    <w:p w:rsidR="001C2DC1" w:rsidRPr="00895C8C" w:rsidRDefault="001C2DC1" w:rsidP="001C2DC1">
      <w:pPr>
        <w:jc w:val="both"/>
        <w:rPr>
          <w:rFonts w:ascii="Arial" w:hAnsi="Arial" w:cs="Arial"/>
        </w:rPr>
      </w:pPr>
    </w:p>
    <w:p w:rsidR="00D43DB1" w:rsidRPr="00895C8C" w:rsidRDefault="00D43DB1" w:rsidP="00D43DB1">
      <w:pPr>
        <w:jc w:val="center"/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 xml:space="preserve">Отчет об исполнении бюджета поселения за </w:t>
      </w:r>
      <w:r w:rsidR="006B43C0" w:rsidRPr="00895C8C">
        <w:rPr>
          <w:rFonts w:ascii="Arial" w:hAnsi="Arial" w:cs="Arial"/>
          <w:sz w:val="28"/>
          <w:szCs w:val="28"/>
        </w:rPr>
        <w:t>9 месяцев</w:t>
      </w:r>
      <w:r w:rsidRPr="00895C8C">
        <w:rPr>
          <w:rFonts w:ascii="Arial" w:hAnsi="Arial" w:cs="Arial"/>
          <w:sz w:val="28"/>
          <w:szCs w:val="28"/>
        </w:rPr>
        <w:t xml:space="preserve"> 2021 года</w:t>
      </w:r>
    </w:p>
    <w:p w:rsidR="00D43DB1" w:rsidRPr="00895C8C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4"/>
          <w:szCs w:val="24"/>
        </w:rPr>
        <w:t>Таблица 1</w:t>
      </w:r>
    </w:p>
    <w:p w:rsidR="00D43DB1" w:rsidRPr="00895C8C" w:rsidRDefault="00D43DB1" w:rsidP="00D43DB1">
      <w:pPr>
        <w:jc w:val="right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center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4"/>
          <w:szCs w:val="24"/>
        </w:rPr>
        <w:t xml:space="preserve">Исполнение бюджета поселения по доходам, расходам и источникам </w:t>
      </w:r>
    </w:p>
    <w:p w:rsidR="00D43DB1" w:rsidRPr="00895C8C" w:rsidRDefault="00D43DB1" w:rsidP="00D43DB1">
      <w:pPr>
        <w:jc w:val="center"/>
        <w:rPr>
          <w:rFonts w:ascii="Arial" w:hAnsi="Arial" w:cs="Arial"/>
          <w:b/>
          <w:sz w:val="24"/>
          <w:szCs w:val="24"/>
        </w:rPr>
      </w:pPr>
      <w:r w:rsidRPr="00895C8C">
        <w:rPr>
          <w:rFonts w:ascii="Arial" w:hAnsi="Arial" w:cs="Arial"/>
          <w:sz w:val="24"/>
          <w:szCs w:val="24"/>
        </w:rPr>
        <w:t>финансирования дефицита местного бюджета</w:t>
      </w:r>
    </w:p>
    <w:p w:rsidR="00D43DB1" w:rsidRPr="00895C8C" w:rsidRDefault="00D43DB1" w:rsidP="00D43D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7"/>
        <w:gridCol w:w="1418"/>
      </w:tblGrid>
      <w:tr w:rsidR="00D43DB1" w:rsidRPr="00895C8C" w:rsidTr="00014DF8">
        <w:trPr>
          <w:trHeight w:val="341"/>
        </w:trPr>
        <w:tc>
          <w:tcPr>
            <w:tcW w:w="7371" w:type="dxa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Уточненный план года, тыс. рублей</w:t>
            </w:r>
          </w:p>
        </w:tc>
        <w:tc>
          <w:tcPr>
            <w:tcW w:w="1418" w:type="dxa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Исполнено за</w:t>
            </w:r>
          </w:p>
          <w:p w:rsidR="00D43DB1" w:rsidRPr="00895C8C" w:rsidRDefault="006B43C0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9 месяцев</w:t>
            </w:r>
            <w:r w:rsidR="00D43DB1" w:rsidRPr="00895C8C">
              <w:rPr>
                <w:rFonts w:ascii="Arial" w:hAnsi="Arial" w:cs="Arial"/>
              </w:rPr>
              <w:t xml:space="preserve"> 2021 года,</w:t>
            </w:r>
          </w:p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тыс. рублей</w:t>
            </w:r>
          </w:p>
        </w:tc>
      </w:tr>
      <w:tr w:rsidR="00D43DB1" w:rsidRPr="00895C8C" w:rsidTr="00014DF8">
        <w:trPr>
          <w:trHeight w:val="247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3</w:t>
            </w:r>
          </w:p>
        </w:tc>
      </w:tr>
      <w:tr w:rsidR="00D43DB1" w:rsidRPr="00895C8C" w:rsidTr="00014DF8">
        <w:trPr>
          <w:trHeight w:val="247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857,0</w:t>
            </w:r>
          </w:p>
        </w:tc>
        <w:tc>
          <w:tcPr>
            <w:tcW w:w="1418" w:type="dxa"/>
            <w:vAlign w:val="bottom"/>
          </w:tcPr>
          <w:p w:rsidR="00D43DB1" w:rsidRPr="00895C8C" w:rsidRDefault="009A42BE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169,6</w:t>
            </w: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в том числе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88,0</w:t>
            </w:r>
          </w:p>
        </w:tc>
        <w:tc>
          <w:tcPr>
            <w:tcW w:w="1418" w:type="dxa"/>
            <w:vAlign w:val="bottom"/>
          </w:tcPr>
          <w:p w:rsidR="00D43DB1" w:rsidRPr="00895C8C" w:rsidRDefault="006B43C0" w:rsidP="0082419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66,6</w:t>
            </w: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895C8C" w:rsidRDefault="006B43C0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13,3</w:t>
            </w: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767,0</w:t>
            </w:r>
          </w:p>
        </w:tc>
        <w:tc>
          <w:tcPr>
            <w:tcW w:w="1418" w:type="dxa"/>
            <w:vAlign w:val="bottom"/>
          </w:tcPr>
          <w:p w:rsidR="00D43DB1" w:rsidRPr="00895C8C" w:rsidRDefault="009A42BE" w:rsidP="00571B8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89,9</w:t>
            </w:r>
          </w:p>
        </w:tc>
      </w:tr>
      <w:tr w:rsidR="00D43DB1" w:rsidRPr="00895C8C" w:rsidTr="00014DF8">
        <w:trPr>
          <w:trHeight w:val="187"/>
        </w:trPr>
        <w:tc>
          <w:tcPr>
            <w:tcW w:w="7371" w:type="dxa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D43DB1" w:rsidRPr="00895C8C" w:rsidRDefault="009A42B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0,2</w:t>
            </w:r>
          </w:p>
        </w:tc>
      </w:tr>
      <w:tr w:rsidR="009A42BE" w:rsidRPr="00895C8C" w:rsidTr="00014DF8">
        <w:trPr>
          <w:trHeight w:val="187"/>
        </w:trPr>
        <w:tc>
          <w:tcPr>
            <w:tcW w:w="7371" w:type="dxa"/>
          </w:tcPr>
          <w:p w:rsidR="009A42BE" w:rsidRPr="00895C8C" w:rsidRDefault="009A42BE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vAlign w:val="bottom"/>
          </w:tcPr>
          <w:p w:rsidR="009A42BE" w:rsidRPr="00895C8C" w:rsidRDefault="009A42B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9A42BE" w:rsidRPr="00895C8C" w:rsidRDefault="009A42B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-0,4</w:t>
            </w:r>
          </w:p>
        </w:tc>
      </w:tr>
      <w:tr w:rsidR="00D43DB1" w:rsidRPr="00895C8C" w:rsidTr="00014DF8">
        <w:trPr>
          <w:trHeight w:val="105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417" w:type="dxa"/>
            <w:vAlign w:val="bottom"/>
          </w:tcPr>
          <w:p w:rsidR="00D43DB1" w:rsidRPr="00895C8C" w:rsidRDefault="00C20D4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193,2</w:t>
            </w:r>
          </w:p>
        </w:tc>
        <w:tc>
          <w:tcPr>
            <w:tcW w:w="1418" w:type="dxa"/>
            <w:vAlign w:val="bottom"/>
          </w:tcPr>
          <w:p w:rsidR="00D43DB1" w:rsidRPr="00895C8C" w:rsidRDefault="00C20D4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187,7</w:t>
            </w:r>
          </w:p>
        </w:tc>
      </w:tr>
      <w:tr w:rsidR="00D43DB1" w:rsidRPr="00895C8C" w:rsidTr="00014DF8">
        <w:trPr>
          <w:trHeight w:val="105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в том числе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895C8C" w:rsidTr="00014DF8">
        <w:trPr>
          <w:trHeight w:val="105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63,0</w:t>
            </w:r>
          </w:p>
        </w:tc>
        <w:tc>
          <w:tcPr>
            <w:tcW w:w="1418" w:type="dxa"/>
            <w:vAlign w:val="bottom"/>
          </w:tcPr>
          <w:p w:rsidR="00D43DB1" w:rsidRPr="00895C8C" w:rsidRDefault="00C20D4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70,9</w:t>
            </w:r>
          </w:p>
        </w:tc>
      </w:tr>
      <w:tr w:rsidR="00D43DB1" w:rsidRPr="00895C8C" w:rsidTr="00014DF8">
        <w:trPr>
          <w:trHeight w:val="105"/>
        </w:trPr>
        <w:tc>
          <w:tcPr>
            <w:tcW w:w="7371" w:type="dxa"/>
          </w:tcPr>
          <w:p w:rsidR="00D43DB1" w:rsidRPr="00895C8C" w:rsidRDefault="00D43DB1" w:rsidP="00991412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49,0</w:t>
            </w:r>
          </w:p>
        </w:tc>
        <w:tc>
          <w:tcPr>
            <w:tcW w:w="1418" w:type="dxa"/>
            <w:vAlign w:val="bottom"/>
          </w:tcPr>
          <w:p w:rsidR="00D43DB1" w:rsidRPr="00895C8C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36,6</w:t>
            </w:r>
          </w:p>
        </w:tc>
      </w:tr>
      <w:tr w:rsidR="00D43DB1" w:rsidRPr="00895C8C" w:rsidTr="00014DF8">
        <w:trPr>
          <w:trHeight w:val="105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895C8C" w:rsidRDefault="00991412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</w:tr>
      <w:tr w:rsidR="00824193" w:rsidRPr="00895C8C" w:rsidTr="00014DF8">
        <w:trPr>
          <w:trHeight w:val="105"/>
        </w:trPr>
        <w:tc>
          <w:tcPr>
            <w:tcW w:w="7371" w:type="dxa"/>
          </w:tcPr>
          <w:p w:rsidR="00824193" w:rsidRPr="00895C8C" w:rsidRDefault="00824193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 xml:space="preserve">       Прочие неналоговые доходы</w:t>
            </w:r>
          </w:p>
        </w:tc>
        <w:tc>
          <w:tcPr>
            <w:tcW w:w="1417" w:type="dxa"/>
            <w:vAlign w:val="bottom"/>
          </w:tcPr>
          <w:p w:rsidR="00824193" w:rsidRPr="00895C8C" w:rsidRDefault="00C20D4A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80,2</w:t>
            </w:r>
          </w:p>
        </w:tc>
        <w:tc>
          <w:tcPr>
            <w:tcW w:w="1418" w:type="dxa"/>
            <w:vAlign w:val="bottom"/>
          </w:tcPr>
          <w:p w:rsidR="00824193" w:rsidRPr="00895C8C" w:rsidRDefault="007731EE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80,2</w:t>
            </w:r>
          </w:p>
        </w:tc>
      </w:tr>
      <w:tr w:rsidR="00D43DB1" w:rsidRPr="00895C8C" w:rsidTr="00014DF8">
        <w:trPr>
          <w:trHeight w:val="180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2301,7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A363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1123,2</w:t>
            </w:r>
          </w:p>
        </w:tc>
      </w:tr>
      <w:tr w:rsidR="00D43DB1" w:rsidRPr="00895C8C" w:rsidTr="00014DF8">
        <w:trPr>
          <w:trHeight w:val="180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2301,7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A363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1275,3</w:t>
            </w:r>
          </w:p>
        </w:tc>
      </w:tr>
      <w:tr w:rsidR="00D43DB1" w:rsidRPr="00895C8C" w:rsidTr="00014DF8">
        <w:trPr>
          <w:trHeight w:val="180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D43DB1" w:rsidRPr="00895C8C" w:rsidTr="00014DF8">
        <w:trPr>
          <w:trHeight w:val="272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D43DB1" w:rsidRPr="00895C8C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166,9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163,0</w:t>
            </w:r>
          </w:p>
        </w:tc>
      </w:tr>
      <w:tr w:rsidR="000A3631" w:rsidRPr="00895C8C" w:rsidTr="00014DF8">
        <w:trPr>
          <w:trHeight w:val="272"/>
        </w:trPr>
        <w:tc>
          <w:tcPr>
            <w:tcW w:w="7371" w:type="dxa"/>
          </w:tcPr>
          <w:p w:rsidR="000A3631" w:rsidRPr="00895C8C" w:rsidRDefault="000A363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bottom"/>
          </w:tcPr>
          <w:p w:rsidR="000A363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1000,0</w:t>
            </w:r>
          </w:p>
        </w:tc>
        <w:tc>
          <w:tcPr>
            <w:tcW w:w="1418" w:type="dxa"/>
            <w:vAlign w:val="bottom"/>
          </w:tcPr>
          <w:p w:rsidR="000A363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</w:tr>
      <w:tr w:rsidR="00D43DB1" w:rsidRPr="00895C8C" w:rsidTr="00014DF8">
        <w:trPr>
          <w:trHeight w:val="315"/>
        </w:trPr>
        <w:tc>
          <w:tcPr>
            <w:tcW w:w="7371" w:type="dxa"/>
            <w:vAlign w:val="center"/>
          </w:tcPr>
          <w:p w:rsidR="00D43DB1" w:rsidRPr="00895C8C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D43DB1" w:rsidRPr="00895C8C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50,6</w:t>
            </w:r>
          </w:p>
        </w:tc>
      </w:tr>
      <w:tr w:rsidR="00D43DB1" w:rsidRPr="00895C8C" w:rsidTr="00014DF8">
        <w:trPr>
          <w:trHeight w:val="315"/>
        </w:trPr>
        <w:tc>
          <w:tcPr>
            <w:tcW w:w="7371" w:type="dxa"/>
            <w:vAlign w:val="center"/>
          </w:tcPr>
          <w:p w:rsidR="00D43DB1" w:rsidRPr="00895C8C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331,6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A363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245,6</w:t>
            </w:r>
          </w:p>
        </w:tc>
      </w:tr>
      <w:tr w:rsidR="00335D7D" w:rsidRPr="00895C8C" w:rsidTr="00014DF8">
        <w:trPr>
          <w:trHeight w:val="315"/>
        </w:trPr>
        <w:tc>
          <w:tcPr>
            <w:tcW w:w="7371" w:type="dxa"/>
            <w:vAlign w:val="center"/>
          </w:tcPr>
          <w:p w:rsidR="00335D7D" w:rsidRPr="00895C8C" w:rsidRDefault="00335D7D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335D7D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727,0</w:t>
            </w:r>
          </w:p>
        </w:tc>
        <w:tc>
          <w:tcPr>
            <w:tcW w:w="1418" w:type="dxa"/>
            <w:vAlign w:val="bottom"/>
          </w:tcPr>
          <w:p w:rsidR="00335D7D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807,3</w:t>
            </w:r>
          </w:p>
        </w:tc>
      </w:tr>
      <w:tr w:rsidR="00571B8B" w:rsidRPr="00895C8C" w:rsidTr="00014DF8">
        <w:trPr>
          <w:trHeight w:val="315"/>
        </w:trPr>
        <w:tc>
          <w:tcPr>
            <w:tcW w:w="7371" w:type="dxa"/>
            <w:vAlign w:val="center"/>
          </w:tcPr>
          <w:p w:rsidR="00571B8B" w:rsidRPr="00895C8C" w:rsidRDefault="00571B8B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571B8B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8,8</w:t>
            </w:r>
          </w:p>
        </w:tc>
        <w:tc>
          <w:tcPr>
            <w:tcW w:w="1418" w:type="dxa"/>
            <w:vAlign w:val="bottom"/>
          </w:tcPr>
          <w:p w:rsidR="00571B8B" w:rsidRPr="00895C8C" w:rsidRDefault="00571B8B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8,8</w:t>
            </w:r>
          </w:p>
        </w:tc>
      </w:tr>
      <w:tr w:rsidR="00D43DB1" w:rsidRPr="00895C8C" w:rsidTr="00014DF8">
        <w:trPr>
          <w:trHeight w:val="315"/>
        </w:trPr>
        <w:tc>
          <w:tcPr>
            <w:tcW w:w="7371" w:type="dxa"/>
            <w:vAlign w:val="center"/>
          </w:tcPr>
          <w:p w:rsidR="00D43DB1" w:rsidRPr="00895C8C" w:rsidRDefault="00D43DB1" w:rsidP="00014DF8">
            <w:pPr>
              <w:snapToGrid w:val="0"/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bottom"/>
          </w:tcPr>
          <w:p w:rsidR="00D43DB1" w:rsidRPr="00895C8C" w:rsidRDefault="00335D7D" w:rsidP="00014DF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-152,1</w:t>
            </w:r>
          </w:p>
        </w:tc>
      </w:tr>
      <w:tr w:rsidR="00D43DB1" w:rsidRPr="00895C8C" w:rsidTr="00014DF8">
        <w:trPr>
          <w:trHeight w:val="276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3351,9</w:t>
            </w:r>
          </w:p>
        </w:tc>
        <w:tc>
          <w:tcPr>
            <w:tcW w:w="1418" w:type="dxa"/>
            <w:vAlign w:val="bottom"/>
          </w:tcPr>
          <w:p w:rsidR="00D43DB1" w:rsidRPr="00895C8C" w:rsidRDefault="000A363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1480,5</w:t>
            </w:r>
          </w:p>
        </w:tc>
      </w:tr>
      <w:tr w:rsidR="00D43DB1" w:rsidRPr="00895C8C" w:rsidTr="00014DF8">
        <w:trPr>
          <w:trHeight w:val="87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</w:tr>
      <w:tr w:rsidR="00D43DB1" w:rsidRPr="00895C8C" w:rsidTr="00014DF8">
        <w:trPr>
          <w:trHeight w:val="87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1499,8</w:t>
            </w:r>
          </w:p>
        </w:tc>
        <w:tc>
          <w:tcPr>
            <w:tcW w:w="1418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1054,9</w:t>
            </w:r>
          </w:p>
        </w:tc>
      </w:tr>
      <w:tr w:rsidR="00D43DB1" w:rsidRPr="00895C8C" w:rsidTr="00014DF8">
        <w:trPr>
          <w:trHeight w:val="87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435,0</w:t>
            </w:r>
          </w:p>
        </w:tc>
        <w:tc>
          <w:tcPr>
            <w:tcW w:w="1418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301,5</w:t>
            </w:r>
          </w:p>
        </w:tc>
      </w:tr>
      <w:tr w:rsidR="00D43DB1" w:rsidRPr="00895C8C" w:rsidTr="00014DF8">
        <w:trPr>
          <w:trHeight w:val="87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lastRenderedPageBreak/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406,0</w:t>
            </w:r>
          </w:p>
        </w:tc>
        <w:tc>
          <w:tcPr>
            <w:tcW w:w="1418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267,5</w:t>
            </w:r>
          </w:p>
        </w:tc>
      </w:tr>
      <w:tr w:rsidR="009A265E" w:rsidRPr="00895C8C" w:rsidTr="00014DF8">
        <w:trPr>
          <w:trHeight w:val="87"/>
        </w:trPr>
        <w:tc>
          <w:tcPr>
            <w:tcW w:w="7371" w:type="dxa"/>
            <w:vAlign w:val="bottom"/>
          </w:tcPr>
          <w:p w:rsidR="009A265E" w:rsidRPr="00895C8C" w:rsidRDefault="009A265E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9A265E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vAlign w:val="bottom"/>
          </w:tcPr>
          <w:p w:rsidR="009A265E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</w:tr>
      <w:tr w:rsidR="00D43DB1" w:rsidRPr="00895C8C" w:rsidTr="00014DF8">
        <w:trPr>
          <w:trHeight w:val="87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0111 Резервные фонды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vAlign w:val="bottom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0,0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0113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655,8</w:t>
            </w:r>
          </w:p>
        </w:tc>
        <w:tc>
          <w:tcPr>
            <w:tcW w:w="1418" w:type="dxa"/>
            <w:vAlign w:val="bottom"/>
          </w:tcPr>
          <w:p w:rsidR="00D43DB1" w:rsidRPr="00895C8C" w:rsidRDefault="009A265E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485,9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D43DB1" w:rsidRPr="00895C8C" w:rsidRDefault="003B6AF3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23,3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D43DB1" w:rsidRPr="00895C8C" w:rsidRDefault="003B6AF3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67,4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23,3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D43DB1" w:rsidRPr="00895C8C" w:rsidRDefault="00E21593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291,2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205,1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D43DB1" w:rsidRPr="00895C8C" w:rsidRDefault="00E21593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291,2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205,1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1453,5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264,8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1453,5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264,8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345,0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216,3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0801 Культура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345,0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216,3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1,2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1,2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3661,9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  <w:b/>
              </w:rPr>
            </w:pPr>
            <w:r w:rsidRPr="00895C8C">
              <w:rPr>
                <w:rFonts w:ascii="Arial" w:hAnsi="Arial" w:cs="Arial"/>
                <w:b/>
              </w:rPr>
              <w:t>1765,6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  <w:vAlign w:val="bottom"/>
          </w:tcPr>
          <w:p w:rsidR="00D43DB1" w:rsidRPr="00895C8C" w:rsidRDefault="00D43DB1" w:rsidP="00014DF8">
            <w:pPr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175,0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285,1</w:t>
            </w:r>
          </w:p>
        </w:tc>
      </w:tr>
      <w:tr w:rsidR="00D43DB1" w:rsidRPr="00895C8C" w:rsidTr="00014DF8">
        <w:trPr>
          <w:trHeight w:val="70"/>
        </w:trPr>
        <w:tc>
          <w:tcPr>
            <w:tcW w:w="7371" w:type="dxa"/>
          </w:tcPr>
          <w:p w:rsidR="00D43DB1" w:rsidRPr="00895C8C" w:rsidRDefault="00D43DB1" w:rsidP="00014DF8">
            <w:pPr>
              <w:jc w:val="both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175,0</w:t>
            </w:r>
          </w:p>
        </w:tc>
        <w:tc>
          <w:tcPr>
            <w:tcW w:w="1418" w:type="dxa"/>
            <w:vAlign w:val="bottom"/>
          </w:tcPr>
          <w:p w:rsidR="00D43DB1" w:rsidRPr="00895C8C" w:rsidRDefault="00995D54" w:rsidP="00014DF8">
            <w:pPr>
              <w:jc w:val="center"/>
              <w:rPr>
                <w:rFonts w:ascii="Arial" w:hAnsi="Arial" w:cs="Arial"/>
              </w:rPr>
            </w:pPr>
            <w:r w:rsidRPr="00895C8C">
              <w:rPr>
                <w:rFonts w:ascii="Arial" w:hAnsi="Arial" w:cs="Arial"/>
              </w:rPr>
              <w:t>285,1</w:t>
            </w:r>
          </w:p>
        </w:tc>
      </w:tr>
    </w:tbl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895C8C">
        <w:rPr>
          <w:rFonts w:ascii="Arial" w:hAnsi="Arial" w:cs="Arial"/>
          <w:b/>
          <w:sz w:val="28"/>
          <w:lang w:eastAsia="ar-SA"/>
        </w:rPr>
        <w:t>ОТЧЕТ</w:t>
      </w:r>
    </w:p>
    <w:p w:rsidR="00D43DB1" w:rsidRPr="00895C8C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895C8C">
        <w:rPr>
          <w:rFonts w:ascii="Arial" w:hAnsi="Arial" w:cs="Arial"/>
          <w:b/>
          <w:sz w:val="28"/>
          <w:lang w:eastAsia="ar-SA"/>
        </w:rPr>
        <w:t>о расходах бюджета поселения</w:t>
      </w:r>
    </w:p>
    <w:p w:rsidR="00D43DB1" w:rsidRPr="00895C8C" w:rsidRDefault="00D43DB1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895C8C">
        <w:rPr>
          <w:rFonts w:ascii="Arial" w:hAnsi="Arial" w:cs="Arial"/>
          <w:b/>
          <w:sz w:val="28"/>
          <w:lang w:eastAsia="ar-SA"/>
        </w:rPr>
        <w:t xml:space="preserve">на капитальные вложения по объектам, отраслям и направлениям </w:t>
      </w:r>
    </w:p>
    <w:p w:rsidR="00D43DB1" w:rsidRPr="00895C8C" w:rsidRDefault="00154662" w:rsidP="00D43DB1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895C8C">
        <w:rPr>
          <w:rFonts w:ascii="Arial" w:hAnsi="Arial" w:cs="Arial"/>
          <w:b/>
          <w:sz w:val="28"/>
          <w:lang w:eastAsia="ar-SA"/>
        </w:rPr>
        <w:t xml:space="preserve">за </w:t>
      </w:r>
      <w:r w:rsidR="00995D54" w:rsidRPr="00895C8C">
        <w:rPr>
          <w:rFonts w:ascii="Arial" w:hAnsi="Arial" w:cs="Arial"/>
          <w:b/>
          <w:sz w:val="28"/>
          <w:lang w:eastAsia="ar-SA"/>
        </w:rPr>
        <w:t>9 месяцев</w:t>
      </w:r>
      <w:r w:rsidR="00D43DB1" w:rsidRPr="00895C8C">
        <w:rPr>
          <w:rFonts w:ascii="Arial" w:hAnsi="Arial" w:cs="Arial"/>
          <w:b/>
          <w:sz w:val="28"/>
          <w:lang w:eastAsia="ar-SA"/>
        </w:rPr>
        <w:t xml:space="preserve"> 2021 года</w:t>
      </w:r>
    </w:p>
    <w:p w:rsidR="00D43DB1" w:rsidRPr="00895C8C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895C8C" w:rsidRDefault="00D43DB1" w:rsidP="00D43DB1">
      <w:pPr>
        <w:suppressAutoHyphens/>
        <w:jc w:val="both"/>
        <w:rPr>
          <w:rFonts w:ascii="Arial" w:hAnsi="Arial" w:cs="Arial"/>
          <w:lang w:eastAsia="ar-SA"/>
        </w:rPr>
      </w:pPr>
    </w:p>
    <w:p w:rsidR="00D43DB1" w:rsidRPr="00895C8C" w:rsidRDefault="00D43DB1" w:rsidP="00D43DB1">
      <w:pPr>
        <w:suppressAutoHyphens/>
        <w:jc w:val="right"/>
        <w:rPr>
          <w:rFonts w:ascii="Arial" w:hAnsi="Arial" w:cs="Arial"/>
          <w:lang w:eastAsia="ar-SA"/>
        </w:rPr>
      </w:pPr>
      <w:r w:rsidRPr="00895C8C">
        <w:rPr>
          <w:rFonts w:ascii="Arial" w:hAnsi="Arial" w:cs="Arial"/>
          <w:lang w:eastAsia="ar-SA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975"/>
        <w:gridCol w:w="2225"/>
        <w:gridCol w:w="2155"/>
      </w:tblGrid>
      <w:tr w:rsidR="00D43DB1" w:rsidRPr="00895C8C" w:rsidTr="00014DF8">
        <w:tc>
          <w:tcPr>
            <w:tcW w:w="1216" w:type="dxa"/>
          </w:tcPr>
          <w:p w:rsidR="00D43DB1" w:rsidRPr="00895C8C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>Раздел</w:t>
            </w:r>
          </w:p>
          <w:p w:rsidR="00D43DB1" w:rsidRPr="00895C8C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>Уточненный</w:t>
            </w:r>
          </w:p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 xml:space="preserve">Кассовое исполнение </w:t>
            </w:r>
          </w:p>
        </w:tc>
      </w:tr>
      <w:tr w:rsidR="00D43DB1" w:rsidRPr="00895C8C" w:rsidTr="00014DF8">
        <w:tc>
          <w:tcPr>
            <w:tcW w:w="1216" w:type="dxa"/>
          </w:tcPr>
          <w:p w:rsidR="00D43DB1" w:rsidRPr="00895C8C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895C8C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22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895C8C" w:rsidTr="00014DF8">
        <w:tc>
          <w:tcPr>
            <w:tcW w:w="1216" w:type="dxa"/>
          </w:tcPr>
          <w:p w:rsidR="00D43DB1" w:rsidRPr="00895C8C" w:rsidRDefault="00D43DB1" w:rsidP="00014DF8">
            <w:pPr>
              <w:suppressAutoHyphens/>
              <w:ind w:left="-709" w:firstLine="709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975" w:type="dxa"/>
          </w:tcPr>
          <w:p w:rsidR="00D43DB1" w:rsidRPr="00895C8C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895C8C" w:rsidTr="00014DF8">
        <w:tc>
          <w:tcPr>
            <w:tcW w:w="1216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D43DB1" w:rsidRPr="00895C8C" w:rsidRDefault="00D43DB1" w:rsidP="00014DF8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2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15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D43DB1" w:rsidRPr="00895C8C" w:rsidTr="00014DF8">
        <w:tc>
          <w:tcPr>
            <w:tcW w:w="1216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975" w:type="dxa"/>
          </w:tcPr>
          <w:p w:rsidR="00D43DB1" w:rsidRPr="00895C8C" w:rsidRDefault="00D43DB1" w:rsidP="00014DF8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895C8C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suppressAutoHyphens/>
        <w:jc w:val="both"/>
        <w:outlineLvl w:val="0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</w:t>
      </w:r>
      <w:r w:rsidR="00A55112" w:rsidRPr="00895C8C">
        <w:rPr>
          <w:rFonts w:ascii="Arial" w:hAnsi="Arial" w:cs="Arial"/>
          <w:sz w:val="28"/>
          <w:szCs w:val="28"/>
        </w:rPr>
        <w:t>А.Н.Кучкин</w:t>
      </w: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895C8C">
        <w:rPr>
          <w:rFonts w:ascii="Arial" w:hAnsi="Arial" w:cs="Arial"/>
          <w:b/>
          <w:sz w:val="28"/>
          <w:szCs w:val="28"/>
          <w:lang w:eastAsia="ar-SA"/>
        </w:rPr>
        <w:t xml:space="preserve">Отчет о расходовании резервного фонда Администрации сельсовета </w:t>
      </w:r>
    </w:p>
    <w:p w:rsidR="00D43DB1" w:rsidRPr="00895C8C" w:rsidRDefault="00D43DB1" w:rsidP="00D43DB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895C8C">
        <w:rPr>
          <w:rFonts w:ascii="Arial" w:hAnsi="Arial" w:cs="Arial"/>
          <w:b/>
          <w:sz w:val="28"/>
          <w:szCs w:val="28"/>
          <w:lang w:eastAsia="ar-SA"/>
        </w:rPr>
        <w:t xml:space="preserve">за   </w:t>
      </w:r>
      <w:r w:rsidR="00995D54" w:rsidRPr="00895C8C">
        <w:rPr>
          <w:rFonts w:ascii="Arial" w:hAnsi="Arial" w:cs="Arial"/>
          <w:b/>
          <w:sz w:val="28"/>
          <w:szCs w:val="28"/>
          <w:lang w:eastAsia="ar-SA"/>
        </w:rPr>
        <w:t>9 месяцев</w:t>
      </w:r>
      <w:r w:rsidRPr="00895C8C">
        <w:rPr>
          <w:rFonts w:ascii="Arial" w:hAnsi="Arial" w:cs="Arial"/>
          <w:b/>
          <w:sz w:val="28"/>
          <w:szCs w:val="28"/>
          <w:lang w:eastAsia="ar-SA"/>
        </w:rPr>
        <w:t xml:space="preserve"> 2021 года</w:t>
      </w:r>
    </w:p>
    <w:p w:rsidR="00D43DB1" w:rsidRPr="00895C8C" w:rsidRDefault="00D43DB1" w:rsidP="00D43DB1">
      <w:pPr>
        <w:suppressAutoHyphens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17"/>
        <w:gridCol w:w="1894"/>
      </w:tblGrid>
      <w:tr w:rsidR="00D43DB1" w:rsidRPr="00895C8C" w:rsidTr="00014D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Сумма</w:t>
            </w:r>
          </w:p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(руб.)</w:t>
            </w:r>
          </w:p>
        </w:tc>
      </w:tr>
      <w:tr w:rsidR="00D43DB1" w:rsidRPr="00895C8C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895C8C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D43DB1" w:rsidRPr="00895C8C" w:rsidTr="00014DF8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895C8C">
              <w:rPr>
                <w:rFonts w:ascii="Arial" w:hAnsi="Arial" w:cs="Arial"/>
                <w:b/>
                <w:lang w:eastAsia="ar-SA"/>
              </w:rPr>
              <w:t>0,0</w:t>
            </w:r>
          </w:p>
        </w:tc>
      </w:tr>
    </w:tbl>
    <w:p w:rsidR="00D43DB1" w:rsidRPr="00895C8C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suppressAutoHyphens/>
        <w:jc w:val="center"/>
        <w:outlineLvl w:val="0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  <w:r w:rsidRPr="00895C8C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</w:t>
      </w:r>
      <w:r w:rsidR="00A55112" w:rsidRPr="00895C8C">
        <w:rPr>
          <w:rFonts w:ascii="Arial" w:hAnsi="Arial" w:cs="Arial"/>
          <w:sz w:val="28"/>
          <w:szCs w:val="28"/>
        </w:rPr>
        <w:t>А.Н. Кучкин</w:t>
      </w: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jc w:val="both"/>
        <w:rPr>
          <w:rFonts w:ascii="Arial" w:hAnsi="Arial" w:cs="Arial"/>
          <w:sz w:val="24"/>
          <w:szCs w:val="24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1688"/>
        <w:gridCol w:w="1688"/>
        <w:gridCol w:w="1690"/>
      </w:tblGrid>
      <w:tr w:rsidR="00D43DB1" w:rsidRPr="00895C8C" w:rsidTr="00014DF8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Отчет об объеме и структуре муниципального долга </w:t>
            </w:r>
            <w:r w:rsidR="00FD3750"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Большепанюшевского</w:t>
            </w:r>
            <w:r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D43DB1" w:rsidRPr="00895C8C" w:rsidRDefault="00D43DB1" w:rsidP="00995D5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995D54"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 месяцев</w:t>
            </w:r>
            <w:r w:rsidRPr="00895C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3DB1" w:rsidRPr="00895C8C" w:rsidTr="00014DF8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895C8C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895C8C" w:rsidRDefault="00D43DB1" w:rsidP="00014D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DB1" w:rsidRPr="00895C8C" w:rsidRDefault="00D43DB1" w:rsidP="00014DF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C8C">
              <w:rPr>
                <w:rFonts w:ascii="Arial" w:hAnsi="Arial" w:cs="Arial"/>
                <w:color w:val="000000"/>
                <w:sz w:val="22"/>
                <w:szCs w:val="22"/>
              </w:rPr>
              <w:t>тыс.руб.</w:t>
            </w:r>
          </w:p>
        </w:tc>
      </w:tr>
      <w:tr w:rsidR="00D43DB1" w:rsidRPr="00895C8C" w:rsidTr="00014DF8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01.01.21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995D5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</w:t>
            </w:r>
            <w:r w:rsidR="00995D54"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.21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5C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D43DB1" w:rsidRPr="00895C8C" w:rsidTr="00014DF8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3DB1" w:rsidRPr="00895C8C" w:rsidTr="00014DF8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5C8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1" w:rsidRPr="00895C8C" w:rsidRDefault="00D43DB1" w:rsidP="00014D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895C8C">
        <w:rPr>
          <w:rFonts w:ascii="Arial" w:hAnsi="Arial" w:cs="Arial"/>
          <w:sz w:val="28"/>
          <w:szCs w:val="28"/>
        </w:rPr>
        <w:t>А.Н. Кучкин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 xml:space="preserve">Отчет о предоставленных муниципальных гарантиях  </w:t>
      </w:r>
      <w:r w:rsidR="00FD3750" w:rsidRPr="00895C8C">
        <w:rPr>
          <w:rFonts w:ascii="Arial" w:hAnsi="Arial" w:cs="Arial"/>
          <w:b/>
          <w:sz w:val="28"/>
          <w:szCs w:val="28"/>
        </w:rPr>
        <w:t>Большепанюшевского</w:t>
      </w:r>
      <w:r w:rsidRPr="00895C8C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D43DB1" w:rsidRPr="00895C8C" w:rsidRDefault="00CE5262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 xml:space="preserve">за </w:t>
      </w:r>
      <w:r w:rsidR="00995D54" w:rsidRPr="00895C8C">
        <w:rPr>
          <w:rFonts w:ascii="Arial" w:hAnsi="Arial" w:cs="Arial"/>
          <w:b/>
          <w:sz w:val="28"/>
          <w:szCs w:val="28"/>
        </w:rPr>
        <w:t>9 месяцев</w:t>
      </w:r>
      <w:r w:rsidR="00D43DB1" w:rsidRPr="00895C8C">
        <w:rPr>
          <w:rFonts w:ascii="Arial" w:hAnsi="Arial" w:cs="Arial"/>
          <w:b/>
          <w:sz w:val="28"/>
          <w:szCs w:val="28"/>
        </w:rPr>
        <w:t xml:space="preserve"> 2021 года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>За отчетный период муниципальные гарантии из бюджета муниципального образования не предоставлялись.</w:t>
      </w:r>
    </w:p>
    <w:p w:rsidR="00D43DB1" w:rsidRPr="00895C8C" w:rsidRDefault="00D43DB1" w:rsidP="00D43DB1">
      <w:pPr>
        <w:tabs>
          <w:tab w:val="left" w:pos="4065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both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  <w:r w:rsidRPr="00895C8C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              </w:t>
      </w:r>
      <w:r w:rsidR="00A55112" w:rsidRPr="00895C8C">
        <w:rPr>
          <w:rFonts w:ascii="Arial" w:hAnsi="Arial" w:cs="Arial"/>
          <w:sz w:val="28"/>
          <w:szCs w:val="28"/>
        </w:rPr>
        <w:t>А.Н. Кучкин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sz w:val="28"/>
          <w:szCs w:val="28"/>
        </w:rPr>
      </w:pP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>СВЕДЕНИЯ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>о численности муниципальных служащих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>органов местного самоуправления, работников</w:t>
      </w:r>
    </w:p>
    <w:p w:rsidR="00D43DB1" w:rsidRPr="00895C8C" w:rsidRDefault="00D43DB1" w:rsidP="00D43DB1">
      <w:pPr>
        <w:tabs>
          <w:tab w:val="left" w:pos="4065"/>
        </w:tabs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>муниципальных учреждений и фактических затрат</w:t>
      </w:r>
    </w:p>
    <w:p w:rsidR="00D43DB1" w:rsidRPr="00895C8C" w:rsidRDefault="00D43DB1" w:rsidP="00D43DB1">
      <w:pPr>
        <w:jc w:val="center"/>
        <w:rPr>
          <w:rFonts w:ascii="Arial" w:hAnsi="Arial" w:cs="Arial"/>
          <w:b/>
          <w:sz w:val="28"/>
          <w:szCs w:val="28"/>
        </w:rPr>
      </w:pPr>
      <w:r w:rsidRPr="00895C8C">
        <w:rPr>
          <w:rFonts w:ascii="Arial" w:hAnsi="Arial" w:cs="Arial"/>
          <w:b/>
          <w:sz w:val="28"/>
          <w:szCs w:val="28"/>
        </w:rPr>
        <w:t xml:space="preserve">на их денежное содержание за </w:t>
      </w:r>
      <w:r w:rsidR="00995D54" w:rsidRPr="00895C8C">
        <w:rPr>
          <w:rFonts w:ascii="Arial" w:hAnsi="Arial" w:cs="Arial"/>
          <w:b/>
          <w:sz w:val="28"/>
          <w:szCs w:val="28"/>
        </w:rPr>
        <w:t>9 месяцев</w:t>
      </w:r>
      <w:r w:rsidRPr="00895C8C">
        <w:rPr>
          <w:rFonts w:ascii="Arial" w:hAnsi="Arial" w:cs="Arial"/>
          <w:b/>
          <w:sz w:val="28"/>
          <w:szCs w:val="28"/>
        </w:rPr>
        <w:t xml:space="preserve"> 2021 года</w:t>
      </w:r>
    </w:p>
    <w:p w:rsidR="00D43DB1" w:rsidRPr="00895C8C" w:rsidRDefault="00D43DB1" w:rsidP="00D43D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06"/>
        <w:gridCol w:w="1912"/>
        <w:gridCol w:w="2360"/>
      </w:tblGrid>
      <w:tr w:rsidR="00D43DB1" w:rsidRPr="00895C8C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 xml:space="preserve">Оплата труда с начислениями </w:t>
            </w:r>
          </w:p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(тыс. руб.)</w:t>
            </w:r>
          </w:p>
        </w:tc>
      </w:tr>
      <w:tr w:rsidR="00D43DB1" w:rsidRPr="00895C8C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Муниципальные служащие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272BDE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  <w:lang w:eastAsia="ar-SA"/>
              </w:rPr>
              <w:t>401,9</w:t>
            </w:r>
          </w:p>
        </w:tc>
      </w:tr>
      <w:tr w:rsidR="00D43DB1" w:rsidRPr="00895C8C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143ACB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D43DB1" w:rsidRPr="00895C8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Работники 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D43DB1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272BDE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  <w:lang w:eastAsia="ar-SA"/>
              </w:rPr>
              <w:t>297,3</w:t>
            </w:r>
          </w:p>
        </w:tc>
      </w:tr>
      <w:tr w:rsidR="00D43DB1" w:rsidRPr="00895C8C" w:rsidTr="00014DF8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B1" w:rsidRPr="00895C8C" w:rsidRDefault="00D43DB1" w:rsidP="00014DF8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6B4C2B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  <w:lang w:eastAsia="ar-SA"/>
              </w:rPr>
              <w:t>3,5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1" w:rsidRPr="00895C8C" w:rsidRDefault="00272BDE" w:rsidP="00014DF8">
            <w:pPr>
              <w:suppressAutoHyphens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895C8C">
              <w:rPr>
                <w:rFonts w:ascii="Arial" w:eastAsia="Arial" w:hAnsi="Arial" w:cs="Arial"/>
                <w:sz w:val="22"/>
                <w:szCs w:val="22"/>
                <w:lang w:eastAsia="ar-SA"/>
              </w:rPr>
              <w:t>699,2</w:t>
            </w:r>
          </w:p>
        </w:tc>
      </w:tr>
    </w:tbl>
    <w:p w:rsidR="00D43DB1" w:rsidRPr="00895C8C" w:rsidRDefault="00D43DB1" w:rsidP="00D43DB1">
      <w:pPr>
        <w:rPr>
          <w:rFonts w:ascii="Arial" w:hAnsi="Arial" w:cs="Arial"/>
          <w:lang w:eastAsia="ar-SA"/>
        </w:rPr>
      </w:pPr>
    </w:p>
    <w:p w:rsidR="00D43DB1" w:rsidRPr="00895C8C" w:rsidRDefault="00D43DB1" w:rsidP="00D43DB1">
      <w:pPr>
        <w:jc w:val="both"/>
        <w:rPr>
          <w:rFonts w:ascii="Arial" w:hAnsi="Arial" w:cs="Arial"/>
        </w:rPr>
      </w:pPr>
    </w:p>
    <w:p w:rsidR="00D43DB1" w:rsidRPr="00895C8C" w:rsidRDefault="00D43DB1" w:rsidP="00D43DB1">
      <w:pPr>
        <w:jc w:val="both"/>
        <w:rPr>
          <w:rFonts w:ascii="Arial" w:hAnsi="Arial" w:cs="Arial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D43DB1" w:rsidRPr="00895C8C" w:rsidRDefault="00D43DB1" w:rsidP="00D43DB1">
      <w:pPr>
        <w:ind w:left="694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Pr="00895C8C" w:rsidRDefault="001C2DC1" w:rsidP="001C2DC1">
      <w:pPr>
        <w:ind w:left="6946"/>
        <w:jc w:val="both"/>
        <w:rPr>
          <w:rFonts w:ascii="Arial" w:hAnsi="Arial" w:cs="Arial"/>
          <w:sz w:val="22"/>
          <w:szCs w:val="22"/>
        </w:rPr>
      </w:pPr>
    </w:p>
    <w:p w:rsidR="001C2DC1" w:rsidRDefault="001C2DC1" w:rsidP="001C2DC1">
      <w:pPr>
        <w:ind w:left="6946"/>
        <w:jc w:val="both"/>
        <w:rPr>
          <w:sz w:val="22"/>
          <w:szCs w:val="22"/>
        </w:rPr>
      </w:pPr>
    </w:p>
    <w:sectPr w:rsidR="001C2DC1" w:rsidSect="001C2DC1">
      <w:type w:val="continuous"/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1F" w:rsidRDefault="00325A1F">
      <w:r>
        <w:separator/>
      </w:r>
    </w:p>
  </w:endnote>
  <w:endnote w:type="continuationSeparator" w:id="0">
    <w:p w:rsidR="00325A1F" w:rsidRDefault="003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1F" w:rsidRDefault="00325A1F">
      <w:r>
        <w:separator/>
      </w:r>
    </w:p>
  </w:footnote>
  <w:footnote w:type="continuationSeparator" w:id="0">
    <w:p w:rsidR="00325A1F" w:rsidRDefault="0032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 w15:restartNumberingAfterBreak="0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8"/>
    <w:rsid w:val="0000087E"/>
    <w:rsid w:val="0000625E"/>
    <w:rsid w:val="000115C9"/>
    <w:rsid w:val="00013EB3"/>
    <w:rsid w:val="000160AA"/>
    <w:rsid w:val="00020421"/>
    <w:rsid w:val="000262AE"/>
    <w:rsid w:val="000406F1"/>
    <w:rsid w:val="00044B3F"/>
    <w:rsid w:val="000463E2"/>
    <w:rsid w:val="0005186C"/>
    <w:rsid w:val="00054E63"/>
    <w:rsid w:val="00063981"/>
    <w:rsid w:val="00065E96"/>
    <w:rsid w:val="00067940"/>
    <w:rsid w:val="00072714"/>
    <w:rsid w:val="000769C0"/>
    <w:rsid w:val="00076B96"/>
    <w:rsid w:val="00081533"/>
    <w:rsid w:val="00086F4A"/>
    <w:rsid w:val="00090479"/>
    <w:rsid w:val="00095D4A"/>
    <w:rsid w:val="000967EE"/>
    <w:rsid w:val="00096843"/>
    <w:rsid w:val="00096C05"/>
    <w:rsid w:val="000A22E7"/>
    <w:rsid w:val="000A31C8"/>
    <w:rsid w:val="000A3631"/>
    <w:rsid w:val="000B130F"/>
    <w:rsid w:val="000B1F38"/>
    <w:rsid w:val="000B2085"/>
    <w:rsid w:val="000B5C9D"/>
    <w:rsid w:val="000B7E3C"/>
    <w:rsid w:val="000C0F04"/>
    <w:rsid w:val="000C532F"/>
    <w:rsid w:val="000D3C40"/>
    <w:rsid w:val="000D473E"/>
    <w:rsid w:val="000D4AFA"/>
    <w:rsid w:val="000D5C0A"/>
    <w:rsid w:val="000E00BA"/>
    <w:rsid w:val="000E1610"/>
    <w:rsid w:val="000F1C3D"/>
    <w:rsid w:val="0010119D"/>
    <w:rsid w:val="00105DEF"/>
    <w:rsid w:val="001104DA"/>
    <w:rsid w:val="0011211F"/>
    <w:rsid w:val="00112616"/>
    <w:rsid w:val="00115F83"/>
    <w:rsid w:val="00124BF8"/>
    <w:rsid w:val="001261CD"/>
    <w:rsid w:val="00127C05"/>
    <w:rsid w:val="00130321"/>
    <w:rsid w:val="00131C01"/>
    <w:rsid w:val="0013254A"/>
    <w:rsid w:val="00134DEF"/>
    <w:rsid w:val="00135E43"/>
    <w:rsid w:val="00137BD0"/>
    <w:rsid w:val="00141AA9"/>
    <w:rsid w:val="00141BF3"/>
    <w:rsid w:val="00143ACB"/>
    <w:rsid w:val="001460FB"/>
    <w:rsid w:val="001472E4"/>
    <w:rsid w:val="00152E61"/>
    <w:rsid w:val="00154662"/>
    <w:rsid w:val="001579DB"/>
    <w:rsid w:val="001600DF"/>
    <w:rsid w:val="00167079"/>
    <w:rsid w:val="00171229"/>
    <w:rsid w:val="00174C38"/>
    <w:rsid w:val="00176883"/>
    <w:rsid w:val="0018066A"/>
    <w:rsid w:val="00182A02"/>
    <w:rsid w:val="00182A0B"/>
    <w:rsid w:val="00186DC8"/>
    <w:rsid w:val="001914EB"/>
    <w:rsid w:val="00193443"/>
    <w:rsid w:val="0019527D"/>
    <w:rsid w:val="001A3B9E"/>
    <w:rsid w:val="001B1B7D"/>
    <w:rsid w:val="001C13D0"/>
    <w:rsid w:val="001C1A36"/>
    <w:rsid w:val="001C2DC1"/>
    <w:rsid w:val="001E2551"/>
    <w:rsid w:val="001E279E"/>
    <w:rsid w:val="001F7F6F"/>
    <w:rsid w:val="00200A70"/>
    <w:rsid w:val="00204C12"/>
    <w:rsid w:val="00207705"/>
    <w:rsid w:val="002077A6"/>
    <w:rsid w:val="00223A09"/>
    <w:rsid w:val="002353D7"/>
    <w:rsid w:val="002360F9"/>
    <w:rsid w:val="00240CBA"/>
    <w:rsid w:val="002410B5"/>
    <w:rsid w:val="00241976"/>
    <w:rsid w:val="00242AE8"/>
    <w:rsid w:val="00245EEC"/>
    <w:rsid w:val="00246D87"/>
    <w:rsid w:val="0025207E"/>
    <w:rsid w:val="002520C6"/>
    <w:rsid w:val="00254F23"/>
    <w:rsid w:val="002552E3"/>
    <w:rsid w:val="00263BC5"/>
    <w:rsid w:val="00263DFF"/>
    <w:rsid w:val="002670D3"/>
    <w:rsid w:val="00267F64"/>
    <w:rsid w:val="00272BDE"/>
    <w:rsid w:val="0027343E"/>
    <w:rsid w:val="002760DF"/>
    <w:rsid w:val="00281DE7"/>
    <w:rsid w:val="0028362A"/>
    <w:rsid w:val="002875D2"/>
    <w:rsid w:val="00290C57"/>
    <w:rsid w:val="00291C03"/>
    <w:rsid w:val="002A456B"/>
    <w:rsid w:val="002A5DF8"/>
    <w:rsid w:val="002C1023"/>
    <w:rsid w:val="002D7041"/>
    <w:rsid w:val="002D7DC1"/>
    <w:rsid w:val="002E3EB8"/>
    <w:rsid w:val="002E425C"/>
    <w:rsid w:val="002F7D6A"/>
    <w:rsid w:val="00310AE4"/>
    <w:rsid w:val="00312F03"/>
    <w:rsid w:val="00313B32"/>
    <w:rsid w:val="003155B5"/>
    <w:rsid w:val="0031657E"/>
    <w:rsid w:val="00316AA0"/>
    <w:rsid w:val="00317D04"/>
    <w:rsid w:val="00321C6B"/>
    <w:rsid w:val="00325A1F"/>
    <w:rsid w:val="003274F1"/>
    <w:rsid w:val="00331BC3"/>
    <w:rsid w:val="00335D7D"/>
    <w:rsid w:val="00342FDD"/>
    <w:rsid w:val="0034323C"/>
    <w:rsid w:val="003501D3"/>
    <w:rsid w:val="0035055F"/>
    <w:rsid w:val="00351EA0"/>
    <w:rsid w:val="00357993"/>
    <w:rsid w:val="00360D11"/>
    <w:rsid w:val="00364B8A"/>
    <w:rsid w:val="00370EDD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916AE"/>
    <w:rsid w:val="003A11E4"/>
    <w:rsid w:val="003A4B91"/>
    <w:rsid w:val="003B3AEA"/>
    <w:rsid w:val="003B6AF3"/>
    <w:rsid w:val="003C2A63"/>
    <w:rsid w:val="003C64B7"/>
    <w:rsid w:val="003D130A"/>
    <w:rsid w:val="003D49CC"/>
    <w:rsid w:val="003F1D1F"/>
    <w:rsid w:val="003F2350"/>
    <w:rsid w:val="003F4ACC"/>
    <w:rsid w:val="003F5F23"/>
    <w:rsid w:val="003F718B"/>
    <w:rsid w:val="00411C22"/>
    <w:rsid w:val="00415A81"/>
    <w:rsid w:val="004168F8"/>
    <w:rsid w:val="00424F6C"/>
    <w:rsid w:val="00426B0C"/>
    <w:rsid w:val="00442A1B"/>
    <w:rsid w:val="00443B67"/>
    <w:rsid w:val="00443FAA"/>
    <w:rsid w:val="0044595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22DF"/>
    <w:rsid w:val="004A648F"/>
    <w:rsid w:val="004B399E"/>
    <w:rsid w:val="004B4CEB"/>
    <w:rsid w:val="004B7428"/>
    <w:rsid w:val="004B7513"/>
    <w:rsid w:val="004B7F48"/>
    <w:rsid w:val="004C1835"/>
    <w:rsid w:val="004D788C"/>
    <w:rsid w:val="004E3026"/>
    <w:rsid w:val="004E5628"/>
    <w:rsid w:val="004F11EA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399"/>
    <w:rsid w:val="0051755E"/>
    <w:rsid w:val="005212D8"/>
    <w:rsid w:val="00521617"/>
    <w:rsid w:val="005219A7"/>
    <w:rsid w:val="00522217"/>
    <w:rsid w:val="0052445B"/>
    <w:rsid w:val="0052512F"/>
    <w:rsid w:val="00525B35"/>
    <w:rsid w:val="00530576"/>
    <w:rsid w:val="005341A9"/>
    <w:rsid w:val="00535557"/>
    <w:rsid w:val="0053611F"/>
    <w:rsid w:val="005408FE"/>
    <w:rsid w:val="00551B9C"/>
    <w:rsid w:val="00555018"/>
    <w:rsid w:val="00555AC1"/>
    <w:rsid w:val="0056172A"/>
    <w:rsid w:val="00562894"/>
    <w:rsid w:val="00563227"/>
    <w:rsid w:val="00564428"/>
    <w:rsid w:val="00566D81"/>
    <w:rsid w:val="005703F4"/>
    <w:rsid w:val="00571B8B"/>
    <w:rsid w:val="00571CC5"/>
    <w:rsid w:val="005849F5"/>
    <w:rsid w:val="00584B8B"/>
    <w:rsid w:val="00586C9D"/>
    <w:rsid w:val="00590C23"/>
    <w:rsid w:val="00591B6B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3065"/>
    <w:rsid w:val="005E1EE9"/>
    <w:rsid w:val="005F35BB"/>
    <w:rsid w:val="00607787"/>
    <w:rsid w:val="00612674"/>
    <w:rsid w:val="00613FF8"/>
    <w:rsid w:val="00617E34"/>
    <w:rsid w:val="00623176"/>
    <w:rsid w:val="0063451B"/>
    <w:rsid w:val="006348E2"/>
    <w:rsid w:val="00635CCC"/>
    <w:rsid w:val="006401DA"/>
    <w:rsid w:val="006402A0"/>
    <w:rsid w:val="006430B7"/>
    <w:rsid w:val="006457B2"/>
    <w:rsid w:val="006479FF"/>
    <w:rsid w:val="00647D4A"/>
    <w:rsid w:val="00651D3B"/>
    <w:rsid w:val="0065794B"/>
    <w:rsid w:val="006642E8"/>
    <w:rsid w:val="006644E2"/>
    <w:rsid w:val="006644FC"/>
    <w:rsid w:val="00664F9A"/>
    <w:rsid w:val="00673AF0"/>
    <w:rsid w:val="00674F92"/>
    <w:rsid w:val="00681179"/>
    <w:rsid w:val="00683BB8"/>
    <w:rsid w:val="006919D9"/>
    <w:rsid w:val="00693652"/>
    <w:rsid w:val="00693ACA"/>
    <w:rsid w:val="00694988"/>
    <w:rsid w:val="00695A60"/>
    <w:rsid w:val="006A0265"/>
    <w:rsid w:val="006A0965"/>
    <w:rsid w:val="006A33F9"/>
    <w:rsid w:val="006A4730"/>
    <w:rsid w:val="006A626F"/>
    <w:rsid w:val="006B426A"/>
    <w:rsid w:val="006B43C0"/>
    <w:rsid w:val="006B4C2B"/>
    <w:rsid w:val="006B537F"/>
    <w:rsid w:val="006B6CD7"/>
    <w:rsid w:val="006C0103"/>
    <w:rsid w:val="006C019E"/>
    <w:rsid w:val="006C13CE"/>
    <w:rsid w:val="006C29AB"/>
    <w:rsid w:val="006C61CE"/>
    <w:rsid w:val="006D16E1"/>
    <w:rsid w:val="006D27B9"/>
    <w:rsid w:val="006D43FD"/>
    <w:rsid w:val="006E2564"/>
    <w:rsid w:val="006E4F68"/>
    <w:rsid w:val="006E57D2"/>
    <w:rsid w:val="006E61AA"/>
    <w:rsid w:val="006F03D2"/>
    <w:rsid w:val="006F08FD"/>
    <w:rsid w:val="006F3EF4"/>
    <w:rsid w:val="006F4582"/>
    <w:rsid w:val="006F72BB"/>
    <w:rsid w:val="007071BF"/>
    <w:rsid w:val="007212E8"/>
    <w:rsid w:val="007219DF"/>
    <w:rsid w:val="00722E42"/>
    <w:rsid w:val="007235C0"/>
    <w:rsid w:val="00735FB5"/>
    <w:rsid w:val="0074764D"/>
    <w:rsid w:val="0075581E"/>
    <w:rsid w:val="00756036"/>
    <w:rsid w:val="00760D62"/>
    <w:rsid w:val="00761A23"/>
    <w:rsid w:val="00770F03"/>
    <w:rsid w:val="007731EE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C038D"/>
    <w:rsid w:val="007C665D"/>
    <w:rsid w:val="007D24AF"/>
    <w:rsid w:val="007D3677"/>
    <w:rsid w:val="007D5613"/>
    <w:rsid w:val="007E2CF1"/>
    <w:rsid w:val="007E3846"/>
    <w:rsid w:val="007F218E"/>
    <w:rsid w:val="007F37A5"/>
    <w:rsid w:val="007F5DC9"/>
    <w:rsid w:val="007F7AEF"/>
    <w:rsid w:val="00800661"/>
    <w:rsid w:val="0080183D"/>
    <w:rsid w:val="00806A54"/>
    <w:rsid w:val="00807F1F"/>
    <w:rsid w:val="008149A3"/>
    <w:rsid w:val="0081617D"/>
    <w:rsid w:val="008177BA"/>
    <w:rsid w:val="00820A59"/>
    <w:rsid w:val="00824193"/>
    <w:rsid w:val="00824E3D"/>
    <w:rsid w:val="00830BFB"/>
    <w:rsid w:val="00831AC6"/>
    <w:rsid w:val="00836A2A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9502A"/>
    <w:rsid w:val="00895C8C"/>
    <w:rsid w:val="008A23B3"/>
    <w:rsid w:val="008A5DD8"/>
    <w:rsid w:val="008B0D8C"/>
    <w:rsid w:val="008B17D3"/>
    <w:rsid w:val="008B780E"/>
    <w:rsid w:val="008C4C6F"/>
    <w:rsid w:val="008C7CDE"/>
    <w:rsid w:val="008D0AAB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2F62"/>
    <w:rsid w:val="009150B9"/>
    <w:rsid w:val="00915BB7"/>
    <w:rsid w:val="00922ABC"/>
    <w:rsid w:val="009267CB"/>
    <w:rsid w:val="00930ACC"/>
    <w:rsid w:val="0093168F"/>
    <w:rsid w:val="00947F0B"/>
    <w:rsid w:val="00954E6B"/>
    <w:rsid w:val="009571B7"/>
    <w:rsid w:val="00966AF7"/>
    <w:rsid w:val="00967430"/>
    <w:rsid w:val="00972822"/>
    <w:rsid w:val="00981DC5"/>
    <w:rsid w:val="009868C4"/>
    <w:rsid w:val="00986AA9"/>
    <w:rsid w:val="00991412"/>
    <w:rsid w:val="00991CAB"/>
    <w:rsid w:val="00992158"/>
    <w:rsid w:val="00993031"/>
    <w:rsid w:val="00993878"/>
    <w:rsid w:val="00995D54"/>
    <w:rsid w:val="009A265E"/>
    <w:rsid w:val="009A42BE"/>
    <w:rsid w:val="009A7F94"/>
    <w:rsid w:val="009B6E6F"/>
    <w:rsid w:val="009C228D"/>
    <w:rsid w:val="009C4D45"/>
    <w:rsid w:val="009D1C43"/>
    <w:rsid w:val="009E104D"/>
    <w:rsid w:val="009E5497"/>
    <w:rsid w:val="009E56F6"/>
    <w:rsid w:val="009E6CBA"/>
    <w:rsid w:val="009E7537"/>
    <w:rsid w:val="009E78DE"/>
    <w:rsid w:val="009F15BD"/>
    <w:rsid w:val="009F44B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2DE1"/>
    <w:rsid w:val="00A331B8"/>
    <w:rsid w:val="00A3680C"/>
    <w:rsid w:val="00A47892"/>
    <w:rsid w:val="00A5179D"/>
    <w:rsid w:val="00A55112"/>
    <w:rsid w:val="00A57762"/>
    <w:rsid w:val="00A6219D"/>
    <w:rsid w:val="00A62DF0"/>
    <w:rsid w:val="00A7038E"/>
    <w:rsid w:val="00A70DB8"/>
    <w:rsid w:val="00A7322E"/>
    <w:rsid w:val="00A74F1D"/>
    <w:rsid w:val="00A81D51"/>
    <w:rsid w:val="00A83406"/>
    <w:rsid w:val="00A83C68"/>
    <w:rsid w:val="00A83EC3"/>
    <w:rsid w:val="00A90CFA"/>
    <w:rsid w:val="00A95085"/>
    <w:rsid w:val="00A9516C"/>
    <w:rsid w:val="00A962B8"/>
    <w:rsid w:val="00AA2095"/>
    <w:rsid w:val="00AA3E3B"/>
    <w:rsid w:val="00AB2E2B"/>
    <w:rsid w:val="00AC0F49"/>
    <w:rsid w:val="00AC3D88"/>
    <w:rsid w:val="00AD6286"/>
    <w:rsid w:val="00AE12C0"/>
    <w:rsid w:val="00AE2905"/>
    <w:rsid w:val="00AE6A01"/>
    <w:rsid w:val="00AF0F3B"/>
    <w:rsid w:val="00AF1AE9"/>
    <w:rsid w:val="00AF586C"/>
    <w:rsid w:val="00AF6AE0"/>
    <w:rsid w:val="00B01D6B"/>
    <w:rsid w:val="00B04D73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46D88"/>
    <w:rsid w:val="00B5034C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492A"/>
    <w:rsid w:val="00C055BD"/>
    <w:rsid w:val="00C06364"/>
    <w:rsid w:val="00C137B3"/>
    <w:rsid w:val="00C15FA8"/>
    <w:rsid w:val="00C201A5"/>
    <w:rsid w:val="00C20D4A"/>
    <w:rsid w:val="00C21A52"/>
    <w:rsid w:val="00C37C03"/>
    <w:rsid w:val="00C401A1"/>
    <w:rsid w:val="00C43D9A"/>
    <w:rsid w:val="00C476C2"/>
    <w:rsid w:val="00C56C23"/>
    <w:rsid w:val="00C633F0"/>
    <w:rsid w:val="00C65802"/>
    <w:rsid w:val="00C674F4"/>
    <w:rsid w:val="00C71D67"/>
    <w:rsid w:val="00C74C6B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A0486"/>
    <w:rsid w:val="00CA624F"/>
    <w:rsid w:val="00CB03B3"/>
    <w:rsid w:val="00CB0AD4"/>
    <w:rsid w:val="00CB1335"/>
    <w:rsid w:val="00CB1769"/>
    <w:rsid w:val="00CB78BC"/>
    <w:rsid w:val="00CD3BC3"/>
    <w:rsid w:val="00CD62B3"/>
    <w:rsid w:val="00CD7DC7"/>
    <w:rsid w:val="00CE287F"/>
    <w:rsid w:val="00CE5262"/>
    <w:rsid w:val="00CF3040"/>
    <w:rsid w:val="00CF53DE"/>
    <w:rsid w:val="00D02671"/>
    <w:rsid w:val="00D040DA"/>
    <w:rsid w:val="00D079DA"/>
    <w:rsid w:val="00D106B3"/>
    <w:rsid w:val="00D115C0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3DB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E0335E"/>
    <w:rsid w:val="00E033DF"/>
    <w:rsid w:val="00E074BD"/>
    <w:rsid w:val="00E100FA"/>
    <w:rsid w:val="00E11AED"/>
    <w:rsid w:val="00E152F3"/>
    <w:rsid w:val="00E21287"/>
    <w:rsid w:val="00E21593"/>
    <w:rsid w:val="00E24040"/>
    <w:rsid w:val="00E24049"/>
    <w:rsid w:val="00E24CC1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2089"/>
    <w:rsid w:val="00E94BC5"/>
    <w:rsid w:val="00EA126B"/>
    <w:rsid w:val="00EA17CD"/>
    <w:rsid w:val="00EA4C76"/>
    <w:rsid w:val="00EB10DE"/>
    <w:rsid w:val="00EB3DB4"/>
    <w:rsid w:val="00EB5550"/>
    <w:rsid w:val="00EB7A2F"/>
    <w:rsid w:val="00ED049B"/>
    <w:rsid w:val="00ED3930"/>
    <w:rsid w:val="00EE0F9A"/>
    <w:rsid w:val="00EE12D7"/>
    <w:rsid w:val="00EE31D1"/>
    <w:rsid w:val="00EE58C5"/>
    <w:rsid w:val="00EE6C9C"/>
    <w:rsid w:val="00EF30B0"/>
    <w:rsid w:val="00EF3E9D"/>
    <w:rsid w:val="00F00210"/>
    <w:rsid w:val="00F1074B"/>
    <w:rsid w:val="00F1280F"/>
    <w:rsid w:val="00F12B07"/>
    <w:rsid w:val="00F13E22"/>
    <w:rsid w:val="00F1439F"/>
    <w:rsid w:val="00F27990"/>
    <w:rsid w:val="00F31FEE"/>
    <w:rsid w:val="00F32B10"/>
    <w:rsid w:val="00F332EC"/>
    <w:rsid w:val="00F40A29"/>
    <w:rsid w:val="00F47308"/>
    <w:rsid w:val="00F55748"/>
    <w:rsid w:val="00F572A9"/>
    <w:rsid w:val="00F701A5"/>
    <w:rsid w:val="00F716E5"/>
    <w:rsid w:val="00F7218F"/>
    <w:rsid w:val="00F8078E"/>
    <w:rsid w:val="00F8177A"/>
    <w:rsid w:val="00F83C5C"/>
    <w:rsid w:val="00F85F8F"/>
    <w:rsid w:val="00F86F11"/>
    <w:rsid w:val="00F91FC4"/>
    <w:rsid w:val="00F926BF"/>
    <w:rsid w:val="00F92717"/>
    <w:rsid w:val="00F937D1"/>
    <w:rsid w:val="00F973DC"/>
    <w:rsid w:val="00FA0599"/>
    <w:rsid w:val="00FB56E4"/>
    <w:rsid w:val="00FC4710"/>
    <w:rsid w:val="00FC63CA"/>
    <w:rsid w:val="00FC6A57"/>
    <w:rsid w:val="00FD2369"/>
    <w:rsid w:val="00FD3750"/>
    <w:rsid w:val="00FD3B4B"/>
    <w:rsid w:val="00FE10D2"/>
    <w:rsid w:val="00FE3B7D"/>
    <w:rsid w:val="00FF1CD7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BA2DF-D1AF-4256-9543-737354E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12">
    <w:name w:val="Заголовок1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List"/>
    <w:basedOn w:val="a0"/>
    <w:rsid w:val="00876AB6"/>
    <w:rPr>
      <w:rFonts w:ascii="Arial" w:hAnsi="Arial" w:cs="Tahoma"/>
    </w:rPr>
  </w:style>
  <w:style w:type="paragraph" w:customStyle="1" w:styleId="13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9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Body Text Indent"/>
    <w:basedOn w:val="a"/>
    <w:link w:val="ab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b">
    <w:name w:val="Основной текст с отступом Знак"/>
    <w:link w:val="aa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c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76AB6"/>
    <w:pPr>
      <w:jc w:val="center"/>
    </w:pPr>
    <w:rPr>
      <w:b/>
      <w:bCs/>
    </w:rPr>
  </w:style>
  <w:style w:type="character" w:customStyle="1" w:styleId="ae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">
    <w:name w:val="Document Map"/>
    <w:basedOn w:val="a"/>
    <w:link w:val="af0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Схема документа Знак"/>
    <w:link w:val="af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876AB6"/>
    <w:rPr>
      <w:sz w:val="24"/>
      <w:szCs w:val="24"/>
      <w:lang w:eastAsia="ar-SA"/>
    </w:rPr>
  </w:style>
  <w:style w:type="paragraph" w:styleId="af3">
    <w:name w:val="footer"/>
    <w:basedOn w:val="a"/>
    <w:link w:val="af4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76AB6"/>
    <w:rPr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8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6639-59A7-473F-BA89-FFDC978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Admin</cp:lastModifiedBy>
  <cp:revision>3</cp:revision>
  <cp:lastPrinted>2021-10-25T07:22:00Z</cp:lastPrinted>
  <dcterms:created xsi:type="dcterms:W3CDTF">2021-10-25T07:25:00Z</dcterms:created>
  <dcterms:modified xsi:type="dcterms:W3CDTF">2021-10-26T01:52:00Z</dcterms:modified>
</cp:coreProperties>
</file>