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3B" w:rsidRDefault="001E1A3B" w:rsidP="00825B21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E1A3B" w:rsidRDefault="001E1A3B" w:rsidP="00825B21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9F5">
        <w:rPr>
          <w:sz w:val="28"/>
          <w:szCs w:val="28"/>
        </w:rPr>
        <w:t>Алейского</w:t>
      </w:r>
      <w:r>
        <w:rPr>
          <w:sz w:val="28"/>
          <w:szCs w:val="28"/>
        </w:rPr>
        <w:t xml:space="preserve"> района </w:t>
      </w:r>
    </w:p>
    <w:p w:rsidR="001E1A3B" w:rsidRDefault="00825B21" w:rsidP="00825B21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B79F5">
        <w:rPr>
          <w:sz w:val="28"/>
          <w:szCs w:val="28"/>
        </w:rPr>
        <w:t xml:space="preserve"> С. Я. Агаркова</w:t>
      </w:r>
    </w:p>
    <w:p w:rsidR="00531B00" w:rsidRDefault="00531B00" w:rsidP="00825B21">
      <w:pPr>
        <w:pStyle w:val="10"/>
        <w:keepNext/>
        <w:keepLines/>
        <w:spacing w:line="240" w:lineRule="auto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«19» марта 2021</w:t>
      </w:r>
    </w:p>
    <w:p w:rsidR="001E1A3B" w:rsidRDefault="001E1A3B" w:rsidP="00825B21">
      <w:pPr>
        <w:pStyle w:val="a4"/>
        <w:ind w:left="10773"/>
        <w:jc w:val="both"/>
      </w:pPr>
      <w:bookmarkStart w:id="0" w:name="_GoBack"/>
      <w:bookmarkEnd w:id="0"/>
    </w:p>
    <w:p w:rsidR="004238DC" w:rsidRDefault="00D544DD" w:rsidP="0007584F">
      <w:pPr>
        <w:pStyle w:val="a4"/>
        <w:spacing w:after="240"/>
      </w:pPr>
      <w:r>
        <w:t xml:space="preserve">Ключевые показатели эффективности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tbl>
      <w:tblPr>
        <w:tblStyle w:val="a7"/>
        <w:tblW w:w="5000" w:type="pct"/>
        <w:tblLook w:val="0000"/>
      </w:tblPr>
      <w:tblGrid>
        <w:gridCol w:w="729"/>
        <w:gridCol w:w="4545"/>
        <w:gridCol w:w="1616"/>
        <w:gridCol w:w="8181"/>
      </w:tblGrid>
      <w:tr w:rsidR="004238DC" w:rsidRPr="00825B21" w:rsidTr="0007584F">
        <w:trPr>
          <w:tblHeader/>
        </w:trPr>
        <w:tc>
          <w:tcPr>
            <w:tcW w:w="242" w:type="pct"/>
            <w:vAlign w:val="center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B2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25B2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25B2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8" w:type="pct"/>
            <w:vAlign w:val="center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6" w:type="pct"/>
            <w:vAlign w:val="center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b/>
                <w:bCs/>
                <w:sz w:val="24"/>
                <w:szCs w:val="24"/>
              </w:rPr>
              <w:t>Целевое значение на 2021 год</w:t>
            </w:r>
          </w:p>
        </w:tc>
        <w:tc>
          <w:tcPr>
            <w:tcW w:w="2714" w:type="pct"/>
            <w:vAlign w:val="center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b/>
                <w:bCs/>
                <w:sz w:val="24"/>
                <w:szCs w:val="24"/>
              </w:rPr>
              <w:t>Методика расчета</w:t>
            </w:r>
          </w:p>
        </w:tc>
      </w:tr>
      <w:tr w:rsidR="004238DC" w:rsidRPr="00825B21" w:rsidTr="0007584F">
        <w:tc>
          <w:tcPr>
            <w:tcW w:w="242" w:type="pct"/>
          </w:tcPr>
          <w:p w:rsidR="004238DC" w:rsidRPr="00825B21" w:rsidRDefault="004238DC" w:rsidP="0007584F">
            <w:pPr>
              <w:suppressAutoHyphens/>
            </w:pPr>
          </w:p>
        </w:tc>
        <w:tc>
          <w:tcPr>
            <w:tcW w:w="4758" w:type="pct"/>
            <w:gridSpan w:val="3"/>
          </w:tcPr>
          <w:p w:rsidR="004238DC" w:rsidRPr="00825B21" w:rsidRDefault="00D544DD" w:rsidP="00825B21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Для </w:t>
            </w:r>
            <w:r w:rsidR="000B79F5" w:rsidRPr="00825B21">
              <w:rPr>
                <w:sz w:val="24"/>
                <w:szCs w:val="24"/>
              </w:rPr>
              <w:t>А</w:t>
            </w:r>
            <w:r w:rsidRPr="00825B21">
              <w:rPr>
                <w:sz w:val="24"/>
                <w:szCs w:val="24"/>
              </w:rPr>
              <w:t xml:space="preserve">дминистрации </w:t>
            </w:r>
            <w:r w:rsidR="000B79F5" w:rsidRPr="00825B21">
              <w:rPr>
                <w:sz w:val="24"/>
                <w:szCs w:val="24"/>
              </w:rPr>
              <w:t>Алейского</w:t>
            </w:r>
            <w:r w:rsidR="001E1A3B" w:rsidRPr="00825B21">
              <w:rPr>
                <w:sz w:val="24"/>
                <w:szCs w:val="24"/>
              </w:rPr>
              <w:t xml:space="preserve"> </w:t>
            </w:r>
            <w:r w:rsidRPr="00825B21">
              <w:rPr>
                <w:sz w:val="24"/>
                <w:szCs w:val="24"/>
              </w:rPr>
              <w:t xml:space="preserve">района </w:t>
            </w:r>
            <w:r w:rsidR="001E1A3B" w:rsidRPr="00825B21">
              <w:rPr>
                <w:sz w:val="24"/>
                <w:szCs w:val="24"/>
              </w:rPr>
              <w:t xml:space="preserve">Алтайского края </w:t>
            </w:r>
            <w:r w:rsidRPr="00825B21">
              <w:rPr>
                <w:sz w:val="24"/>
                <w:szCs w:val="24"/>
              </w:rPr>
              <w:t xml:space="preserve">в целом, включая </w:t>
            </w:r>
            <w:r w:rsidR="00825B21" w:rsidRPr="00825B21">
              <w:rPr>
                <w:sz w:val="24"/>
                <w:szCs w:val="24"/>
              </w:rPr>
              <w:t>органы Администрации района</w:t>
            </w:r>
          </w:p>
        </w:tc>
      </w:tr>
      <w:tr w:rsidR="004238DC" w:rsidRPr="00825B21" w:rsidTr="0007584F">
        <w:tc>
          <w:tcPr>
            <w:tcW w:w="242" w:type="pct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1.</w:t>
            </w:r>
          </w:p>
        </w:tc>
        <w:tc>
          <w:tcPr>
            <w:tcW w:w="1508" w:type="pct"/>
          </w:tcPr>
          <w:p w:rsidR="004238DC" w:rsidRPr="00825B21" w:rsidRDefault="00D544DD" w:rsidP="0007584F">
            <w:pPr>
              <w:pStyle w:val="a6"/>
              <w:suppressAutoHyphens/>
              <w:jc w:val="both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 района (дале</w:t>
            </w:r>
            <w:proofErr w:type="gramStart"/>
            <w:r w:rsidRPr="00825B21">
              <w:rPr>
                <w:sz w:val="24"/>
                <w:szCs w:val="24"/>
              </w:rPr>
              <w:t>е-</w:t>
            </w:r>
            <w:proofErr w:type="gramEnd"/>
            <w:r w:rsidRPr="00825B21">
              <w:rPr>
                <w:sz w:val="24"/>
                <w:szCs w:val="24"/>
              </w:rPr>
              <w:t xml:space="preserve"> Администрация), единиц</w:t>
            </w:r>
          </w:p>
        </w:tc>
        <w:tc>
          <w:tcPr>
            <w:tcW w:w="536" w:type="pct"/>
          </w:tcPr>
          <w:p w:rsidR="004238DC" w:rsidRPr="00825B21" w:rsidRDefault="00D544DD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0</w:t>
            </w:r>
          </w:p>
        </w:tc>
        <w:tc>
          <w:tcPr>
            <w:tcW w:w="2714" w:type="pct"/>
          </w:tcPr>
          <w:p w:rsidR="004238DC" w:rsidRPr="00825B21" w:rsidRDefault="00D544DD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Показатель рассчитывается по формуле:</w:t>
            </w:r>
          </w:p>
          <w:p w:rsidR="004238DC" w:rsidRPr="00825B21" w:rsidRDefault="00D544DD" w:rsidP="0007584F">
            <w:pPr>
              <w:pStyle w:val="a6"/>
              <w:suppressAutoHyphens/>
              <w:ind w:firstLine="92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  <w:u w:val="single"/>
              </w:rPr>
              <w:t>КНднпл</w:t>
            </w:r>
            <w:proofErr w:type="spellEnd"/>
          </w:p>
          <w:p w:rsidR="004238DC" w:rsidRPr="00825B21" w:rsidRDefault="00D544DD" w:rsidP="0007584F">
            <w:pPr>
              <w:pStyle w:val="a6"/>
              <w:tabs>
                <w:tab w:val="left" w:pos="1805"/>
              </w:tabs>
              <w:suppressAutoHyphens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КС</w:t>
            </w:r>
            <w:proofErr w:type="gramStart"/>
            <w:r w:rsidRPr="00825B21">
              <w:rPr>
                <w:sz w:val="24"/>
                <w:szCs w:val="24"/>
              </w:rPr>
              <w:t>И-</w:t>
            </w:r>
            <w:proofErr w:type="gramEnd"/>
            <w:r w:rsidRPr="00825B21">
              <w:rPr>
                <w:sz w:val="24"/>
                <w:szCs w:val="24"/>
              </w:rPr>
              <w:tab/>
              <w:t>, где:</w:t>
            </w:r>
          </w:p>
          <w:p w:rsidR="004238DC" w:rsidRPr="00825B21" w:rsidRDefault="00D544DD" w:rsidP="0007584F">
            <w:pPr>
              <w:pStyle w:val="a6"/>
              <w:suppressAutoHyphens/>
              <w:spacing w:after="340"/>
              <w:ind w:left="108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КНоп</w:t>
            </w:r>
            <w:proofErr w:type="spellEnd"/>
          </w:p>
          <w:p w:rsidR="004238DC" w:rsidRPr="00825B21" w:rsidRDefault="00D544DD" w:rsidP="0007584F">
            <w:pPr>
              <w:pStyle w:val="a6"/>
              <w:suppressAutoHyphens/>
              <w:spacing w:after="14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КСИ - коэффициент снижения количества нарушений антимонопольного законодательства со стороны Администрации;</w:t>
            </w:r>
          </w:p>
          <w:p w:rsidR="004238DC" w:rsidRPr="00825B21" w:rsidRDefault="00D544DD" w:rsidP="0007584F">
            <w:pPr>
              <w:pStyle w:val="a6"/>
              <w:tabs>
                <w:tab w:val="left" w:pos="1345"/>
              </w:tabs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КНдппл</w:t>
            </w:r>
            <w:proofErr w:type="spellEnd"/>
            <w:r w:rsidRPr="00825B21">
              <w:rPr>
                <w:sz w:val="24"/>
                <w:szCs w:val="24"/>
              </w:rPr>
              <w:tab/>
              <w:t xml:space="preserve">- количество нарушений </w:t>
            </w:r>
            <w:proofErr w:type="gramStart"/>
            <w:r w:rsidRPr="00825B21">
              <w:rPr>
                <w:sz w:val="24"/>
                <w:szCs w:val="24"/>
              </w:rPr>
              <w:t>антимонопольного</w:t>
            </w:r>
            <w:proofErr w:type="gramEnd"/>
          </w:p>
          <w:p w:rsidR="004238DC" w:rsidRPr="00825B21" w:rsidRDefault="00D544DD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законодательства со стороны Администрации прошлых лет;</w:t>
            </w:r>
          </w:p>
          <w:p w:rsidR="004238DC" w:rsidRPr="00825B21" w:rsidRDefault="00D544DD" w:rsidP="0007584F">
            <w:pPr>
              <w:pStyle w:val="a6"/>
              <w:suppressAutoHyphens/>
              <w:spacing w:after="10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КНоп</w:t>
            </w:r>
            <w:proofErr w:type="spellEnd"/>
            <w:r w:rsidRPr="00825B21">
              <w:rPr>
                <w:sz w:val="24"/>
                <w:szCs w:val="24"/>
              </w:rPr>
              <w:t xml:space="preserve"> - количество нарушений антимонопольного законодательства со стороны А</w:t>
            </w:r>
            <w:r w:rsidR="001E1A3B" w:rsidRPr="00825B21">
              <w:rPr>
                <w:sz w:val="24"/>
                <w:szCs w:val="24"/>
              </w:rPr>
              <w:t>дминистрации в отчетном периоде</w:t>
            </w:r>
          </w:p>
        </w:tc>
      </w:tr>
      <w:tr w:rsidR="0007584F" w:rsidRPr="00825B21" w:rsidTr="0007584F">
        <w:tc>
          <w:tcPr>
            <w:tcW w:w="242" w:type="pct"/>
          </w:tcPr>
          <w:p w:rsidR="0007584F" w:rsidRPr="00825B21" w:rsidRDefault="0007584F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2.</w:t>
            </w:r>
          </w:p>
        </w:tc>
        <w:tc>
          <w:tcPr>
            <w:tcW w:w="1508" w:type="pct"/>
          </w:tcPr>
          <w:p w:rsidR="0007584F" w:rsidRPr="00825B21" w:rsidRDefault="0007584F" w:rsidP="0007584F">
            <w:pPr>
              <w:pStyle w:val="a6"/>
              <w:suppressAutoHyphens/>
              <w:jc w:val="both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536" w:type="pct"/>
          </w:tcPr>
          <w:p w:rsidR="0007584F" w:rsidRPr="00825B21" w:rsidRDefault="0007584F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0</w:t>
            </w:r>
          </w:p>
        </w:tc>
        <w:tc>
          <w:tcPr>
            <w:tcW w:w="2714" w:type="pct"/>
          </w:tcPr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Показатель </w:t>
            </w:r>
            <w:proofErr w:type="gramStart"/>
            <w:r w:rsidRPr="00825B21">
              <w:rPr>
                <w:sz w:val="24"/>
                <w:szCs w:val="24"/>
              </w:rPr>
              <w:t>рассчитывается</w:t>
            </w:r>
            <w:proofErr w:type="gramEnd"/>
            <w:r w:rsidRPr="00825B21">
              <w:rPr>
                <w:sz w:val="24"/>
                <w:szCs w:val="24"/>
              </w:rPr>
              <w:t xml:space="preserve"> но формуле: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              </w:t>
            </w:r>
            <w:proofErr w:type="spellStart"/>
            <w:r w:rsidRPr="00825B21">
              <w:rPr>
                <w:sz w:val="24"/>
                <w:szCs w:val="24"/>
              </w:rPr>
              <w:t>кнпа</w:t>
            </w:r>
            <w:proofErr w:type="spellEnd"/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Днпа</w:t>
            </w:r>
            <w:proofErr w:type="spellEnd"/>
            <w:r w:rsidRPr="00825B21">
              <w:rPr>
                <w:sz w:val="24"/>
                <w:szCs w:val="24"/>
              </w:rPr>
              <w:t xml:space="preserve"> -</w:t>
            </w:r>
            <w:r w:rsidRPr="00825B21">
              <w:rPr>
                <w:sz w:val="24"/>
                <w:szCs w:val="24"/>
              </w:rPr>
              <w:tab/>
              <w:t>, где: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            </w:t>
            </w:r>
            <w:proofErr w:type="spellStart"/>
            <w:r w:rsidRPr="00825B21">
              <w:rPr>
                <w:sz w:val="24"/>
                <w:szCs w:val="24"/>
              </w:rPr>
              <w:t>КНоп</w:t>
            </w:r>
            <w:proofErr w:type="spellEnd"/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Дина - доля нормативных правовых актов Администрации, в которых антимонопольным органом выявлены риски нарушения антимонопольного </w:t>
            </w:r>
            <w:r w:rsidRPr="00825B21">
              <w:rPr>
                <w:sz w:val="24"/>
                <w:szCs w:val="24"/>
              </w:rPr>
              <w:lastRenderedPageBreak/>
              <w:t>законодательства;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Кипа -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КНоп</w:t>
            </w:r>
            <w:proofErr w:type="spellEnd"/>
            <w:r w:rsidRPr="00825B21">
              <w:rPr>
                <w:sz w:val="24"/>
                <w:szCs w:val="24"/>
              </w:rPr>
      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</w:tc>
      </w:tr>
      <w:tr w:rsidR="0007584F" w:rsidRPr="00825B21" w:rsidTr="0007584F">
        <w:tc>
          <w:tcPr>
            <w:tcW w:w="242" w:type="pct"/>
          </w:tcPr>
          <w:p w:rsidR="0007584F" w:rsidRPr="00825B21" w:rsidRDefault="0007584F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8" w:type="pct"/>
          </w:tcPr>
          <w:p w:rsidR="0007584F" w:rsidRPr="00825B21" w:rsidRDefault="0007584F" w:rsidP="0007584F">
            <w:pPr>
              <w:pStyle w:val="a6"/>
              <w:suppressAutoHyphens/>
              <w:jc w:val="both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25B21">
              <w:rPr>
                <w:sz w:val="24"/>
                <w:szCs w:val="24"/>
              </w:rPr>
              <w:t>комплаенсу</w:t>
            </w:r>
            <w:proofErr w:type="spellEnd"/>
            <w:r w:rsidRPr="00825B21">
              <w:rPr>
                <w:sz w:val="24"/>
                <w:szCs w:val="24"/>
              </w:rPr>
              <w:t>, %</w:t>
            </w:r>
          </w:p>
        </w:tc>
        <w:tc>
          <w:tcPr>
            <w:tcW w:w="536" w:type="pct"/>
          </w:tcPr>
          <w:p w:rsidR="0007584F" w:rsidRPr="00825B21" w:rsidRDefault="0007584F" w:rsidP="0007584F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100</w:t>
            </w:r>
          </w:p>
        </w:tc>
        <w:tc>
          <w:tcPr>
            <w:tcW w:w="2714" w:type="pct"/>
          </w:tcPr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Показатель рассчитывается по формуле: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r w:rsidRPr="00825B21">
              <w:rPr>
                <w:sz w:val="24"/>
                <w:szCs w:val="24"/>
              </w:rPr>
              <w:t>КС</w:t>
            </w:r>
            <w:proofErr w:type="gramStart"/>
            <w:r w:rsidRPr="00825B21">
              <w:rPr>
                <w:sz w:val="24"/>
                <w:szCs w:val="24"/>
              </w:rPr>
              <w:t>0</w:t>
            </w:r>
            <w:proofErr w:type="gramEnd"/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ДСо</w:t>
            </w:r>
            <w:proofErr w:type="spellEnd"/>
            <w:r w:rsidRPr="00825B21">
              <w:rPr>
                <w:sz w:val="24"/>
                <w:szCs w:val="24"/>
              </w:rPr>
              <w:t xml:space="preserve"> -</w:t>
            </w:r>
            <w:r w:rsidRPr="00825B21">
              <w:rPr>
                <w:sz w:val="24"/>
                <w:szCs w:val="24"/>
              </w:rPr>
              <w:tab/>
              <w:t>, где: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КСобщ</w:t>
            </w:r>
            <w:proofErr w:type="spellEnd"/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ДСо</w:t>
            </w:r>
            <w:proofErr w:type="spellEnd"/>
            <w:r w:rsidRPr="00825B21">
              <w:rPr>
                <w:sz w:val="24"/>
                <w:szCs w:val="24"/>
              </w:rPr>
      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25B21">
              <w:rPr>
                <w:sz w:val="24"/>
                <w:szCs w:val="24"/>
              </w:rPr>
              <w:t>комплаенсу</w:t>
            </w:r>
            <w:proofErr w:type="spellEnd"/>
            <w:r w:rsidRPr="00825B21">
              <w:rPr>
                <w:sz w:val="24"/>
                <w:szCs w:val="24"/>
              </w:rPr>
              <w:t>;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КСо</w:t>
            </w:r>
            <w:proofErr w:type="spellEnd"/>
            <w:r w:rsidRPr="00825B21">
              <w:rPr>
                <w:sz w:val="24"/>
                <w:szCs w:val="24"/>
              </w:rPr>
              <w:t xml:space="preserve"> -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25B21">
              <w:rPr>
                <w:sz w:val="24"/>
                <w:szCs w:val="24"/>
              </w:rPr>
              <w:t>комплаенсу</w:t>
            </w:r>
            <w:proofErr w:type="spellEnd"/>
            <w:r w:rsidRPr="00825B21">
              <w:rPr>
                <w:sz w:val="24"/>
                <w:szCs w:val="24"/>
              </w:rPr>
              <w:t>;</w:t>
            </w:r>
          </w:p>
          <w:p w:rsidR="0007584F" w:rsidRPr="00825B21" w:rsidRDefault="0007584F" w:rsidP="0007584F">
            <w:pPr>
              <w:pStyle w:val="a6"/>
              <w:suppressAutoHyphens/>
              <w:spacing w:after="60"/>
              <w:rPr>
                <w:sz w:val="24"/>
                <w:szCs w:val="24"/>
              </w:rPr>
            </w:pPr>
            <w:proofErr w:type="spellStart"/>
            <w:r w:rsidRPr="00825B21">
              <w:rPr>
                <w:sz w:val="24"/>
                <w:szCs w:val="24"/>
              </w:rPr>
              <w:t>КСобщ</w:t>
            </w:r>
            <w:proofErr w:type="spellEnd"/>
            <w:r w:rsidRPr="00825B21">
              <w:rPr>
                <w:sz w:val="24"/>
                <w:szCs w:val="24"/>
              </w:rPr>
              <w:t xml:space="preserve"> -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</w:t>
            </w:r>
          </w:p>
        </w:tc>
      </w:tr>
    </w:tbl>
    <w:p w:rsidR="00D544DD" w:rsidRPr="0007584F" w:rsidRDefault="00D544DD" w:rsidP="0007584F"/>
    <w:sectPr w:rsidR="00D544DD" w:rsidRPr="0007584F" w:rsidSect="00825B21">
      <w:pgSz w:w="16840" w:h="11900" w:orient="landscape"/>
      <w:pgMar w:top="1701" w:right="851" w:bottom="1134" w:left="1134" w:header="472" w:footer="4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79" w:rsidRDefault="00053D79">
      <w:r>
        <w:separator/>
      </w:r>
    </w:p>
  </w:endnote>
  <w:endnote w:type="continuationSeparator" w:id="0">
    <w:p w:rsidR="00053D79" w:rsidRDefault="0005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79" w:rsidRDefault="00053D79"/>
  </w:footnote>
  <w:footnote w:type="continuationSeparator" w:id="0">
    <w:p w:rsidR="00053D79" w:rsidRDefault="00053D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38DC"/>
    <w:rsid w:val="00053D79"/>
    <w:rsid w:val="0007584F"/>
    <w:rsid w:val="000B79F5"/>
    <w:rsid w:val="001E1A3B"/>
    <w:rsid w:val="004238DC"/>
    <w:rsid w:val="00440FD4"/>
    <w:rsid w:val="00531B00"/>
    <w:rsid w:val="006C730F"/>
    <w:rsid w:val="00825B21"/>
    <w:rsid w:val="00A305BD"/>
    <w:rsid w:val="00AB1F41"/>
    <w:rsid w:val="00D544DD"/>
    <w:rsid w:val="00DB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F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40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440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sid w:val="00440FD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440FD4"/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E1A3B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E1A3B"/>
    <w:pPr>
      <w:spacing w:line="298" w:lineRule="auto"/>
      <w:jc w:val="right"/>
      <w:outlineLvl w:val="0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39"/>
    <w:rsid w:val="0007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2022-02-25T04:03:00Z</dcterms:created>
  <dcterms:modified xsi:type="dcterms:W3CDTF">2022-02-25T04:24:00Z</dcterms:modified>
</cp:coreProperties>
</file>