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66F4" w14:textId="14A3BD02" w:rsidR="00175AB9" w:rsidRPr="00E216D2" w:rsidRDefault="00E216D2" w:rsidP="00E216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16D2">
        <w:rPr>
          <w:rFonts w:ascii="Times New Roman" w:hAnsi="Times New Roman"/>
          <w:sz w:val="28"/>
          <w:szCs w:val="28"/>
        </w:rPr>
        <w:t xml:space="preserve">Вступил в законную силу приговор </w:t>
      </w:r>
      <w:proofErr w:type="spellStart"/>
      <w:r w:rsidRPr="00E216D2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E216D2">
        <w:rPr>
          <w:rFonts w:ascii="Times New Roman" w:hAnsi="Times New Roman"/>
          <w:sz w:val="28"/>
          <w:szCs w:val="28"/>
        </w:rPr>
        <w:t xml:space="preserve"> городского суда, </w:t>
      </w:r>
      <w:proofErr w:type="gramStart"/>
      <w:r w:rsidRPr="00E216D2">
        <w:rPr>
          <w:rFonts w:ascii="Times New Roman" w:hAnsi="Times New Roman"/>
          <w:sz w:val="28"/>
          <w:szCs w:val="28"/>
        </w:rPr>
        <w:t>которым  житель</w:t>
      </w:r>
      <w:proofErr w:type="gramEnd"/>
      <w:r w:rsidRPr="00E21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16D2">
        <w:rPr>
          <w:rFonts w:ascii="Times New Roman" w:hAnsi="Times New Roman"/>
          <w:sz w:val="28"/>
          <w:szCs w:val="28"/>
        </w:rPr>
        <w:t>Усть-Калманского</w:t>
      </w:r>
      <w:proofErr w:type="spellEnd"/>
      <w:r w:rsidRPr="00E216D2">
        <w:rPr>
          <w:rFonts w:ascii="Times New Roman" w:hAnsi="Times New Roman"/>
          <w:sz w:val="28"/>
          <w:szCs w:val="28"/>
        </w:rPr>
        <w:t xml:space="preserve"> района осужден по ч.2 ст.264.1 УК РФ – 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ст.264.1 УК РФ</w:t>
      </w:r>
    </w:p>
    <w:p w14:paraId="26C01481" w14:textId="006724EA" w:rsidR="00E216D2" w:rsidRPr="00E216D2" w:rsidRDefault="00E216D2" w:rsidP="00E216D2">
      <w:pPr>
        <w:pStyle w:val="a3"/>
        <w:ind w:firstLine="708"/>
        <w:jc w:val="both"/>
        <w:rPr>
          <w:sz w:val="28"/>
          <w:szCs w:val="28"/>
        </w:rPr>
      </w:pPr>
      <w:r w:rsidRPr="00E216D2">
        <w:rPr>
          <w:sz w:val="28"/>
          <w:szCs w:val="28"/>
        </w:rPr>
        <w:t>Так</w:t>
      </w:r>
      <w:r w:rsidR="002540D5">
        <w:rPr>
          <w:sz w:val="28"/>
          <w:szCs w:val="28"/>
        </w:rPr>
        <w:t>,</w:t>
      </w:r>
      <w:r w:rsidRPr="00E216D2">
        <w:rPr>
          <w:sz w:val="28"/>
          <w:szCs w:val="28"/>
        </w:rPr>
        <w:t xml:space="preserve"> ранее судимый за управление автомобилем в состоянии опьянения житель </w:t>
      </w:r>
      <w:proofErr w:type="spellStart"/>
      <w:r w:rsidRPr="00E216D2">
        <w:rPr>
          <w:sz w:val="28"/>
          <w:szCs w:val="28"/>
        </w:rPr>
        <w:t>Усть-Калманского</w:t>
      </w:r>
      <w:proofErr w:type="spellEnd"/>
      <w:r w:rsidRPr="00E216D2">
        <w:rPr>
          <w:sz w:val="28"/>
          <w:szCs w:val="28"/>
        </w:rPr>
        <w:t xml:space="preserve"> района должных выводов для себя не сделал и вновь сел за руль в состоянии алкогольного опьянения и стал управлять автомобилем, 05.03.2022 в ночное время был остановлен и отстранен </w:t>
      </w:r>
      <w:r w:rsidR="002540D5">
        <w:rPr>
          <w:sz w:val="28"/>
          <w:szCs w:val="28"/>
        </w:rPr>
        <w:t xml:space="preserve">от управления автомобилем </w:t>
      </w:r>
      <w:r w:rsidRPr="00E216D2">
        <w:rPr>
          <w:sz w:val="28"/>
          <w:szCs w:val="28"/>
        </w:rPr>
        <w:t>сотрудниками дорожно-постовой службы Алтайского края</w:t>
      </w:r>
    </w:p>
    <w:p w14:paraId="1E9750EA" w14:textId="056B4644" w:rsidR="00E216D2" w:rsidRPr="00E216D2" w:rsidRDefault="002540D5" w:rsidP="00E216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bookmarkStart w:id="0" w:name="_GoBack"/>
      <w:r w:rsidRPr="00E216D2">
        <w:rPr>
          <w:sz w:val="28"/>
          <w:szCs w:val="28"/>
        </w:rPr>
        <w:t>подсудимый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</w:t>
      </w:r>
      <w:r w:rsidR="00E216D2" w:rsidRPr="00E216D2">
        <w:rPr>
          <w:sz w:val="28"/>
          <w:szCs w:val="28"/>
        </w:rPr>
        <w:t xml:space="preserve"> предъявленным обвинением согласился. С учетом всех смягчающих </w:t>
      </w:r>
      <w:proofErr w:type="gramStart"/>
      <w:r w:rsidR="00E216D2" w:rsidRPr="00E216D2">
        <w:rPr>
          <w:sz w:val="28"/>
          <w:szCs w:val="28"/>
        </w:rPr>
        <w:t>обстоятельств  подсудимому</w:t>
      </w:r>
      <w:proofErr w:type="gramEnd"/>
      <w:r w:rsidR="00E216D2" w:rsidRPr="00E216D2">
        <w:rPr>
          <w:sz w:val="28"/>
          <w:szCs w:val="28"/>
        </w:rPr>
        <w:t xml:space="preserve"> за указанное деяние назначено наказание в виде 7 месяцев лишения свободы с лишением права заниматься деятельностью, связанной с управлением транспортными средствами на срок 3 года 6 месяцев. </w:t>
      </w:r>
    </w:p>
    <w:p w14:paraId="12CB5C0E" w14:textId="77777777" w:rsidR="00E216D2" w:rsidRDefault="00E216D2"/>
    <w:sectPr w:rsidR="00E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B9"/>
    <w:rsid w:val="00175AB9"/>
    <w:rsid w:val="002540D5"/>
    <w:rsid w:val="00E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698"/>
  <w15:chartTrackingRefBased/>
  <w15:docId w15:val="{BF970456-2DB0-4635-94C1-4DFB2862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3</cp:revision>
  <dcterms:created xsi:type="dcterms:W3CDTF">2022-05-30T10:30:00Z</dcterms:created>
  <dcterms:modified xsi:type="dcterms:W3CDTF">2022-05-31T12:41:00Z</dcterms:modified>
</cp:coreProperties>
</file>