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C6" w:rsidRPr="000300C6" w:rsidRDefault="000300C6" w:rsidP="000300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Hlk89787862"/>
      <w:r w:rsidRPr="000300C6">
        <w:rPr>
          <w:rFonts w:ascii="Times New Roman" w:hAnsi="Times New Roman"/>
          <w:b/>
          <w:sz w:val="28"/>
          <w:szCs w:val="28"/>
        </w:rPr>
        <w:t>проект</w:t>
      </w:r>
    </w:p>
    <w:p w:rsidR="00ED3167" w:rsidRDefault="00ED3167" w:rsidP="00ED31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17932">
        <w:rPr>
          <w:rFonts w:ascii="Times New Roman" w:hAnsi="Times New Roman"/>
          <w:sz w:val="28"/>
          <w:szCs w:val="28"/>
        </w:rPr>
        <w:t>ЧАПАЕВСКОГО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ED3167" w:rsidRDefault="00ED3167" w:rsidP="00ED31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ED3167" w:rsidRDefault="00ED3167" w:rsidP="00ED31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(седьмой созыв)</w:t>
      </w:r>
    </w:p>
    <w:p w:rsidR="00ED3167" w:rsidRDefault="00ED3167" w:rsidP="00ED3167">
      <w:pPr>
        <w:spacing w:after="0"/>
        <w:rPr>
          <w:rFonts w:ascii="Times New Roman" w:hAnsi="Times New Roman"/>
          <w:sz w:val="28"/>
          <w:szCs w:val="28"/>
        </w:rPr>
      </w:pPr>
    </w:p>
    <w:p w:rsidR="00ED3167" w:rsidRDefault="00ED3167" w:rsidP="00ED31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Е Ш Е Н И Е</w:t>
      </w:r>
    </w:p>
    <w:p w:rsidR="00ED3167" w:rsidRDefault="00ED3167" w:rsidP="00ED3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                                                                                                     № ___</w:t>
      </w:r>
    </w:p>
    <w:p w:rsidR="00ED3167" w:rsidRDefault="000300C6" w:rsidP="00ED316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Красный Яр</w:t>
      </w:r>
    </w:p>
    <w:p w:rsidR="00ED3167" w:rsidRDefault="00ED3167" w:rsidP="00ED3167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</w:p>
    <w:p w:rsidR="00ED3167" w:rsidRDefault="00ED3167" w:rsidP="00ED3167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Порядка  реализации инициативных проектов в муниципальном образовании </w:t>
      </w:r>
      <w:r w:rsidR="00817932">
        <w:rPr>
          <w:rFonts w:ascii="Times New Roman" w:hAnsi="Times New Roman"/>
          <w:bCs/>
          <w:sz w:val="28"/>
          <w:szCs w:val="28"/>
        </w:rPr>
        <w:t>Чапаевский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Алейского района  Алтайского кра</w:t>
      </w:r>
      <w:r w:rsidR="000300C6">
        <w:rPr>
          <w:rFonts w:ascii="Times New Roman" w:hAnsi="Times New Roman"/>
          <w:bCs/>
          <w:sz w:val="28"/>
          <w:szCs w:val="28"/>
        </w:rPr>
        <w:t>я</w:t>
      </w:r>
    </w:p>
    <w:bookmarkEnd w:id="0"/>
    <w:bookmarkEnd w:id="1"/>
    <w:p w:rsidR="00ED3167" w:rsidRDefault="00ED3167" w:rsidP="00ED31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167" w:rsidRDefault="00ED3167" w:rsidP="00ED31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Федерации, статьи 26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hyperlink r:id="rId4" w:history="1">
        <w:r>
          <w:rPr>
            <w:rStyle w:val="a3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="00817932">
        <w:t xml:space="preserve"> </w:t>
      </w:r>
      <w:r>
        <w:rPr>
          <w:rFonts w:ascii="Times New Roman" w:hAnsi="Times New Roman"/>
          <w:sz w:val="28"/>
          <w:szCs w:val="28"/>
        </w:rPr>
        <w:t>с целью активизации участия жителей муниц</w:t>
      </w:r>
      <w:r w:rsidR="00817932">
        <w:rPr>
          <w:rFonts w:ascii="Times New Roman" w:hAnsi="Times New Roman"/>
          <w:sz w:val="28"/>
          <w:szCs w:val="28"/>
        </w:rPr>
        <w:t>ипального образования Чапаевский</w:t>
      </w:r>
      <w:r>
        <w:rPr>
          <w:rFonts w:ascii="Times New Roman" w:hAnsi="Times New Roman"/>
          <w:sz w:val="28"/>
          <w:szCs w:val="28"/>
        </w:rPr>
        <w:t xml:space="preserve"> сельсовет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r w:rsidR="00817932">
        <w:rPr>
          <w:rFonts w:ascii="Times New Roman" w:hAnsi="Times New Roman"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t xml:space="preserve"> сельсовет инициативных проектов, руководствуясь Уставом муниципального образования </w:t>
      </w:r>
      <w:r w:rsidR="00817932">
        <w:rPr>
          <w:rFonts w:ascii="Times New Roman" w:hAnsi="Times New Roman"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t xml:space="preserve"> сельсовет Алейского района Алтайского края, Собрание депутатов </w:t>
      </w:r>
      <w:r w:rsidR="00817932">
        <w:rPr>
          <w:rFonts w:ascii="Times New Roman" w:hAnsi="Times New Roman"/>
          <w:sz w:val="28"/>
          <w:szCs w:val="28"/>
        </w:rPr>
        <w:t>Чапаевского</w:t>
      </w:r>
      <w:r>
        <w:rPr>
          <w:rFonts w:ascii="Times New Roman" w:hAnsi="Times New Roman"/>
          <w:sz w:val="28"/>
          <w:szCs w:val="28"/>
        </w:rPr>
        <w:t xml:space="preserve"> сельсовета Алейского района Алтайского края РЕШИЛО:</w:t>
      </w:r>
    </w:p>
    <w:p w:rsidR="00ED3167" w:rsidRDefault="000300C6" w:rsidP="00ED31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3167">
        <w:rPr>
          <w:rFonts w:ascii="Times New Roman" w:hAnsi="Times New Roman"/>
          <w:sz w:val="28"/>
          <w:szCs w:val="28"/>
        </w:rPr>
        <w:t xml:space="preserve">1. Утвердить </w:t>
      </w:r>
      <w:bookmarkStart w:id="2" w:name="_Hlk89787670"/>
      <w:r w:rsidR="00ED3167">
        <w:rPr>
          <w:rFonts w:ascii="Times New Roman" w:hAnsi="Times New Roman"/>
          <w:bCs/>
          <w:sz w:val="28"/>
          <w:szCs w:val="28"/>
        </w:rPr>
        <w:t>Порядок реализации инициативных проектов в</w:t>
      </w:r>
      <w:r w:rsidR="00ED3167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817932">
        <w:rPr>
          <w:rFonts w:ascii="Times New Roman" w:hAnsi="Times New Roman"/>
          <w:sz w:val="28"/>
          <w:szCs w:val="28"/>
        </w:rPr>
        <w:t>Чапаевский</w:t>
      </w:r>
      <w:r w:rsidR="00ED3167">
        <w:rPr>
          <w:rFonts w:ascii="Times New Roman" w:hAnsi="Times New Roman"/>
          <w:sz w:val="28"/>
          <w:szCs w:val="28"/>
        </w:rPr>
        <w:t xml:space="preserve"> сельсовет Алейского района Алтайского края</w:t>
      </w:r>
      <w:bookmarkEnd w:id="2"/>
      <w:r w:rsidR="00ED3167">
        <w:rPr>
          <w:rFonts w:ascii="Times New Roman" w:hAnsi="Times New Roman"/>
          <w:sz w:val="28"/>
          <w:szCs w:val="28"/>
        </w:rPr>
        <w:t xml:space="preserve">. </w:t>
      </w:r>
    </w:p>
    <w:p w:rsidR="00ED3167" w:rsidRDefault="000300C6" w:rsidP="00ED31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31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ED3167"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 и разместить на официальном сайте Алейского района в разделе «Сельсоветы».</w:t>
      </w:r>
    </w:p>
    <w:p w:rsidR="00ED3167" w:rsidRDefault="000300C6" w:rsidP="00ED31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3167">
        <w:rPr>
          <w:rFonts w:ascii="Times New Roman" w:hAnsi="Times New Roman"/>
          <w:sz w:val="28"/>
          <w:szCs w:val="28"/>
        </w:rPr>
        <w:t>3.  Контроль за исполнением данного решения оставляю за собой.</w:t>
      </w:r>
    </w:p>
    <w:p w:rsidR="00ED3167" w:rsidRDefault="000300C6" w:rsidP="00ED31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31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ED3167" w:rsidRDefault="00ED3167" w:rsidP="00ED31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167" w:rsidRDefault="00ED3167" w:rsidP="00ED31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D3167" w:rsidRDefault="00ED3167" w:rsidP="00ED31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D3167" w:rsidRDefault="00ED3167" w:rsidP="00817932">
      <w:pPr>
        <w:tabs>
          <w:tab w:val="left" w:pos="7410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</w:t>
      </w:r>
      <w:r w:rsidR="00817932">
        <w:rPr>
          <w:rFonts w:ascii="Times New Roman" w:hAnsi="Times New Roman"/>
          <w:sz w:val="28"/>
          <w:szCs w:val="28"/>
        </w:rPr>
        <w:t xml:space="preserve">совета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</w:t>
      </w:r>
      <w:r w:rsidR="00817932">
        <w:rPr>
          <w:rFonts w:ascii="Times New Roman" w:hAnsi="Times New Roman"/>
          <w:sz w:val="28"/>
          <w:szCs w:val="28"/>
        </w:rPr>
        <w:t>А. Бондаренко</w:t>
      </w:r>
    </w:p>
    <w:p w:rsidR="00ED3167" w:rsidRDefault="00ED3167" w:rsidP="00ED316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bookmarkStart w:id="3" w:name="_Hlk89787557"/>
      <w:r>
        <w:rPr>
          <w:rFonts w:ascii="Times New Roman" w:hAnsi="Times New Roman"/>
          <w:sz w:val="26"/>
          <w:szCs w:val="26"/>
        </w:rPr>
        <w:t>Приложение № 1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решению Собрания депутатов 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17932">
        <w:rPr>
          <w:rFonts w:ascii="Times New Roman" w:hAnsi="Times New Roman"/>
          <w:sz w:val="26"/>
          <w:szCs w:val="26"/>
        </w:rPr>
        <w:t>Чапаевского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___.___.20__ № ___</w:t>
      </w:r>
    </w:p>
    <w:bookmarkEnd w:id="3"/>
    <w:p w:rsidR="00ED3167" w:rsidRDefault="00ED3167" w:rsidP="00ED316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D3167" w:rsidRDefault="00ED3167" w:rsidP="00ED3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реализации инициативных проектов в</w:t>
      </w:r>
      <w:r>
        <w:rPr>
          <w:rFonts w:ascii="Times New Roman" w:hAnsi="Times New Roman"/>
          <w:b/>
          <w:sz w:val="28"/>
          <w:szCs w:val="28"/>
        </w:rPr>
        <w:t xml:space="preserve"> муниципальном образовании </w:t>
      </w:r>
      <w:r w:rsidR="00817932">
        <w:rPr>
          <w:rFonts w:ascii="Times New Roman" w:hAnsi="Times New Roman"/>
          <w:b/>
          <w:sz w:val="28"/>
          <w:szCs w:val="28"/>
        </w:rPr>
        <w:t>Чапаевский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Алейского района Алтайского края</w:t>
      </w:r>
    </w:p>
    <w:p w:rsidR="00ED3167" w:rsidRDefault="00ED3167" w:rsidP="00ED31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4E7683" w:rsidRDefault="004E7683" w:rsidP="00ED316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5" w:history="1">
        <w:r>
          <w:rPr>
            <w:rStyle w:val="a3"/>
            <w:sz w:val="28"/>
            <w:szCs w:val="28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>
        <w:rPr>
          <w:rStyle w:val="a3"/>
          <w:sz w:val="28"/>
          <w:szCs w:val="28"/>
        </w:rPr>
        <w:t>в целях проведения мероприятий, имеющих приоритетное значение для жителей муниципального образования</w:t>
      </w:r>
      <w:bookmarkStart w:id="4" w:name="_Hlk89787126"/>
      <w:r>
        <w:rPr>
          <w:rStyle w:val="a3"/>
          <w:sz w:val="28"/>
          <w:szCs w:val="28"/>
        </w:rPr>
        <w:t xml:space="preserve"> </w:t>
      </w:r>
      <w:r w:rsidR="00817932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сельсовет Алейского района Алтайского края  </w:t>
      </w:r>
      <w:bookmarkEnd w:id="4"/>
      <w:r>
        <w:rPr>
          <w:sz w:val="28"/>
          <w:szCs w:val="28"/>
        </w:rPr>
        <w:t xml:space="preserve">или его части, путем реализации </w:t>
      </w:r>
      <w:r>
        <w:rPr>
          <w:b/>
          <w:sz w:val="28"/>
          <w:szCs w:val="28"/>
        </w:rPr>
        <w:t xml:space="preserve">инициативных проектов.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 </w:t>
      </w:r>
      <w:r>
        <w:rPr>
          <w:b/>
          <w:sz w:val="28"/>
          <w:szCs w:val="28"/>
        </w:rPr>
        <w:t>инициативным проектом</w:t>
      </w:r>
      <w:r>
        <w:rPr>
          <w:sz w:val="28"/>
          <w:szCs w:val="28"/>
        </w:rPr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муниципального образования </w:t>
      </w:r>
      <w:r w:rsidR="00817932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сельсовет Алейского района Алтайского края или его части по решению вопросов местного значения или иных вопросов, право решения</w:t>
      </w:r>
      <w:r w:rsidR="0081793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Задачами реализации инициативных проектов являются: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</w:t>
      </w:r>
      <w:r w:rsidR="00817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Принципами реализации инициативных</w:t>
      </w:r>
      <w:r w:rsidR="00817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 являются: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равная доступность для всех граждан муниципального образования в выдвижении инициативных проектов;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конкурсный отбор инициативных проектов;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3)открытость и гласность процедур при выдвижении и рассмотрении инициативных проектов.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Участниками реализации инициативных проектов являются: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администрация муниципального образования;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население муниципального образования;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органы территориального общественного самоуправления;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товарищества собственников жилья;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Порядок внесения инициативного проекта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="00817932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сельсовет Алейского района;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3) товарищества собственников жилья.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817932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сельсовет Алейского района Алтайского края или его части;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гарантийное письмо индивидуального предпринимателя, юридического или физического лица, выразивших желание пр</w:t>
      </w:r>
      <w:r w:rsidR="00817932">
        <w:rPr>
          <w:sz w:val="28"/>
          <w:szCs w:val="28"/>
        </w:rPr>
        <w:t xml:space="preserve">инять участие в софинансировании </w:t>
      </w:r>
      <w:r>
        <w:rPr>
          <w:sz w:val="28"/>
          <w:szCs w:val="28"/>
        </w:rPr>
        <w:t>инициативного проекта,</w:t>
      </w:r>
      <w:r w:rsidR="0081793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подтверждающее обязательства по финансовому обеспечению проекта (при наличии);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протокол собрания (конференции) граждан по вопросу о поддержке и выдвижении инициативного проекта жителями муниципального образования </w:t>
      </w:r>
      <w:r w:rsidR="00817932">
        <w:rPr>
          <w:rFonts w:ascii="Times New Roman" w:hAnsi="Times New Roman"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t xml:space="preserve"> сельсовет Алейского района Алтайского края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14)указание на способ информирования администрацией </w:t>
      </w:r>
      <w:r w:rsidR="00817932">
        <w:rPr>
          <w:rFonts w:ascii="Times New Roman" w:hAnsi="Times New Roman"/>
          <w:sz w:val="28"/>
          <w:szCs w:val="28"/>
        </w:rPr>
        <w:t>Чапаевского</w:t>
      </w:r>
      <w:r>
        <w:rPr>
          <w:rFonts w:ascii="Times New Roman" w:hAnsi="Times New Roman"/>
          <w:sz w:val="28"/>
          <w:szCs w:val="28"/>
        </w:rPr>
        <w:t xml:space="preserve"> сельсовета инициаторов проекта о рассмотрении инициативного проекта.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</w:t>
      </w:r>
      <w:r w:rsidR="00817932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сельсовета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17932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сельсовета Алейского района Алтайского края в течение 15 дней со дня получения обращения инициаторов проекта принимает решение. 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Инициативный проект до его внесения в администрацию </w:t>
      </w:r>
      <w:r w:rsidR="00817932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сельсовета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При внесении инициативного проекта в администрацию </w:t>
      </w:r>
      <w:r w:rsidR="00817932">
        <w:rPr>
          <w:rFonts w:ascii="Times New Roman" w:hAnsi="Times New Roman"/>
          <w:sz w:val="28"/>
          <w:szCs w:val="28"/>
        </w:rPr>
        <w:t>Чапаевского</w:t>
      </w:r>
      <w:r>
        <w:rPr>
          <w:rFonts w:ascii="Times New Roman" w:hAnsi="Times New Roman"/>
          <w:sz w:val="28"/>
          <w:szCs w:val="28"/>
        </w:rPr>
        <w:t xml:space="preserve"> сельсовета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повестку дня о рассмотрении следующих вопросов: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принятие решения о размере софинансирования инициативного проекта жителями муниципального образования;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817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денежной форме (трудовое участие, материалы, и другие формы);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утверждение состава инициативной группы граждан и ее представителя, уполномоченного</w:t>
      </w:r>
      <w:r w:rsidR="00817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подписывать документы и представлять</w:t>
      </w:r>
      <w:r w:rsidR="00817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интересы в органах местного самоуправления муниципального образования, других органах и организациях при внесении и реализации</w:t>
      </w:r>
      <w:r w:rsidR="00817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инициативного проекта.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817932" w:rsidRDefault="00ED3167" w:rsidP="00ED316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Информирование населения о поступлении инициативного проекта и обобщение предложений и замечаний жителей муниципального образования </w:t>
      </w:r>
      <w:r w:rsidR="00817932">
        <w:rPr>
          <w:b/>
          <w:sz w:val="28"/>
          <w:szCs w:val="28"/>
        </w:rPr>
        <w:t>Чапаевский</w:t>
      </w:r>
      <w:r>
        <w:rPr>
          <w:b/>
          <w:sz w:val="28"/>
          <w:szCs w:val="28"/>
        </w:rPr>
        <w:t xml:space="preserve"> сельсовет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Алейского района Алтайского края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Администрация  в течение трех рабочих дней со дня внесения инициативного проекта опубликовывает (обнародует) и размещает на официальном сайте Администрации Алейского района в разделе «Сельсоветы» или информационном стенде следующую информацию: </w:t>
      </w:r>
    </w:p>
    <w:p w:rsidR="00ED3167" w:rsidRDefault="00ED3167" w:rsidP="00ED31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ED3167" w:rsidRDefault="00ED3167" w:rsidP="00ED31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ED3167" w:rsidRDefault="00ED3167" w:rsidP="00ED31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Граждане, проживающие на территории муниципального образования </w:t>
      </w:r>
      <w:r w:rsidR="00817932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сельсовет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достигшие шестнадцатилетнего возраста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МО замечания и предложения по инициативному проекту.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14. Администрация </w:t>
      </w:r>
      <w:r w:rsidR="00817932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сельсовета Алейского района Алтайского края,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Заключение</w:t>
      </w:r>
      <w:r w:rsidR="00817932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обобщения поступивших от жителей замечаний и предложений</w:t>
      </w:r>
      <w:r w:rsidR="00817932">
        <w:rPr>
          <w:sz w:val="28"/>
          <w:szCs w:val="28"/>
        </w:rPr>
        <w:t xml:space="preserve"> </w:t>
      </w:r>
      <w:r>
        <w:rPr>
          <w:sz w:val="28"/>
          <w:szCs w:val="28"/>
        </w:rPr>
        <w:t>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инициативного проекта</w:t>
      </w:r>
    </w:p>
    <w:p w:rsidR="004E7683" w:rsidRDefault="004E7683" w:rsidP="00ED316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Иници</w:t>
      </w:r>
      <w:r w:rsidR="004E7683">
        <w:rPr>
          <w:sz w:val="28"/>
          <w:szCs w:val="28"/>
        </w:rPr>
        <w:t>ативный проект рассматривается А</w:t>
      </w:r>
      <w:r>
        <w:rPr>
          <w:sz w:val="28"/>
          <w:szCs w:val="28"/>
        </w:rPr>
        <w:t xml:space="preserve">дминистрацией </w:t>
      </w:r>
      <w:r w:rsidR="00817932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сельсовета в течение 30 дней со дня его внесения. По результатам рассмотрения инициативного проекта администрация </w:t>
      </w:r>
      <w:r w:rsidR="00817932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сельсовета принимает одно из следующих решений: 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Администрация </w:t>
      </w:r>
      <w:r w:rsidR="00817932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сельсовета вправе отказать в поддержке инициативного проекта в случаях: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Алтайского края, уставу муниципального образования </w:t>
      </w:r>
      <w:r w:rsidR="00817932">
        <w:rPr>
          <w:rFonts w:ascii="Times New Roman" w:hAnsi="Times New Roman"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t xml:space="preserve"> сельсовет Алейского района Алтайского края;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невозможности реализации инициативного проекта ввиду отсутствия у органов местного самоуправления муниципального образования </w:t>
      </w:r>
      <w:r w:rsidR="00817932">
        <w:rPr>
          <w:rFonts w:ascii="Times New Roman" w:hAnsi="Times New Roman"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t xml:space="preserve"> сельсовет необходимых полномочий и прав;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ED3167" w:rsidRDefault="00ED3167" w:rsidP="00ED3167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17. Администрация вправе, а в случае, предусмотренном пунктом 5 части 16 настоящего Порядка, обязана предложить инициаторам проекта </w:t>
      </w:r>
      <w:r>
        <w:rPr>
          <w:b/>
          <w:sz w:val="28"/>
          <w:szCs w:val="28"/>
        </w:rPr>
        <w:t xml:space="preserve">совместно </w:t>
      </w:r>
      <w:r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18. В случае, если в администрацию </w:t>
      </w:r>
      <w:r w:rsidR="00817932">
        <w:rPr>
          <w:rFonts w:ascii="Times New Roman" w:hAnsi="Times New Roman"/>
          <w:sz w:val="28"/>
          <w:szCs w:val="28"/>
        </w:rPr>
        <w:t>Чапаевского</w:t>
      </w:r>
      <w:r>
        <w:rPr>
          <w:rFonts w:ascii="Times New Roman" w:hAnsi="Times New Roman"/>
          <w:sz w:val="28"/>
          <w:szCs w:val="28"/>
        </w:rPr>
        <w:t xml:space="preserve"> сельсовета внесено несколько инициативных проектов, в том числе с постановкой аналогичных по содержанию приоритетных проблем, то администрация сельсовета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 инициаторы проектов.</w:t>
      </w:r>
    </w:p>
    <w:p w:rsidR="00ED3167" w:rsidRDefault="00ED3167" w:rsidP="00ED316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4E7683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20. О назначении конкурсного отбора, а также о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21. Проведение конкурсного отбора организуется Администрацией с участием коллегиального органа (комиссии), персональный состав, порядок формирования и деятельности которого формируется правовым актом Администрации с учетом требований части 12 статьи 26</w:t>
      </w:r>
      <w:r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22. Конкурсный отбор проводится</w:t>
      </w:r>
      <w:r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самоуправления.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23. При проведении конкурсного отбора инициативных проектов применяются следующие критерии: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24.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:rsidR="00ED3167" w:rsidRDefault="00ED3167" w:rsidP="00ED3167">
      <w:pPr>
        <w:pStyle w:val="a4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D3167" w:rsidRDefault="00ED3167" w:rsidP="00ED3167">
      <w:pPr>
        <w:pStyle w:val="a4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ED3167" w:rsidRDefault="00ED3167" w:rsidP="00ED3167">
      <w:pPr>
        <w:pStyle w:val="a4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Порядок финансирования инициативного проекта</w:t>
      </w:r>
    </w:p>
    <w:p w:rsidR="00ED3167" w:rsidRDefault="00ED3167" w:rsidP="00ED3167">
      <w:pPr>
        <w:pStyle w:val="a4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ED3167" w:rsidRDefault="00ED3167" w:rsidP="00ED316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ED3167" w:rsidRDefault="00ED3167" w:rsidP="00ED316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ED3167" w:rsidRDefault="00ED3167" w:rsidP="00ED316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ED3167" w:rsidRDefault="00ED3167" w:rsidP="00ED3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Не допускается выделение финансовых средств из местного бюджета на:</w:t>
      </w:r>
    </w:p>
    <w:p w:rsidR="00ED3167" w:rsidRDefault="00ED3167" w:rsidP="00ED3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ED3167" w:rsidRDefault="00ED3167" w:rsidP="00ED3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ED3167" w:rsidRDefault="00ED3167" w:rsidP="00ED3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ED3167" w:rsidRDefault="00ED3167" w:rsidP="00ED3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ED3167" w:rsidRDefault="00ED3167" w:rsidP="00ED3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ED3167" w:rsidRDefault="00ED3167" w:rsidP="00ED3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Уровень софинансирования инициативного проекта за счет средств местного бюджета составляет: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Документальным подтверждением софинансирования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Исполнитель предоставляет отчетность об использовании денежных средств, полученных за счет средств жителей</w:t>
      </w:r>
      <w:r w:rsidR="00D02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</w:t>
      </w:r>
      <w:r>
        <w:rPr>
          <w:sz w:val="28"/>
          <w:szCs w:val="28"/>
        </w:rPr>
        <w:lastRenderedPageBreak/>
        <w:t>распределяются между ними пропорционально от суммы вносимого финансирования.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D027E1" w:rsidRDefault="00D027E1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 Информация о ходе рассмотрения инициативного проекта администрацией </w:t>
      </w:r>
      <w:r w:rsidR="00817932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сельсовета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</w:t>
      </w:r>
      <w:r w:rsidR="004E7683">
        <w:rPr>
          <w:sz w:val="28"/>
          <w:szCs w:val="28"/>
        </w:rPr>
        <w:t>азмещению на официальном сайте А</w:t>
      </w:r>
      <w:r>
        <w:rPr>
          <w:sz w:val="28"/>
          <w:szCs w:val="28"/>
        </w:rPr>
        <w:t>дминистрации Алейского</w:t>
      </w:r>
      <w:r w:rsidR="00D0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в информационно-телекоммуникационной сети «Интернет». </w:t>
      </w:r>
    </w:p>
    <w:p w:rsidR="00ED3167" w:rsidRDefault="004E7683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Отчет А</w:t>
      </w:r>
      <w:r w:rsidR="00ED3167">
        <w:rPr>
          <w:sz w:val="28"/>
          <w:szCs w:val="28"/>
        </w:rPr>
        <w:t xml:space="preserve">дминистрации </w:t>
      </w:r>
      <w:r w:rsidR="00817932">
        <w:rPr>
          <w:sz w:val="28"/>
          <w:szCs w:val="28"/>
        </w:rPr>
        <w:t>Чапаевского</w:t>
      </w:r>
      <w:r w:rsidR="00ED3167">
        <w:rPr>
          <w:sz w:val="28"/>
          <w:szCs w:val="28"/>
        </w:rPr>
        <w:t xml:space="preserve"> сельсовета Алейского района Алтайского края по итогам реализации инициативного проекта подлежит опубликованию (обнародованию) и размещению на официальном сайте администрации Алейского района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ED3167" w:rsidRDefault="00ED3167" w:rsidP="00ED31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67" w:rsidRDefault="00ED3167" w:rsidP="00ED316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D3167" w:rsidRDefault="00ED3167" w:rsidP="00ED316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D3167" w:rsidRDefault="00ED3167" w:rsidP="00ED316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D3167" w:rsidRDefault="00ED3167" w:rsidP="00ED316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D3167" w:rsidRDefault="00ED3167" w:rsidP="00ED316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E7683" w:rsidRDefault="004E7683" w:rsidP="00ED316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 w:rsidR="00ED3167" w:rsidRDefault="00817932" w:rsidP="00ED3167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Чапаевского</w:t>
      </w:r>
      <w:r w:rsidR="00ED3167">
        <w:rPr>
          <w:rFonts w:ascii="Times New Roman" w:hAnsi="Times New Roman"/>
          <w:sz w:val="26"/>
          <w:szCs w:val="26"/>
        </w:rPr>
        <w:t xml:space="preserve"> сельсовета</w:t>
      </w:r>
    </w:p>
    <w:p w:rsidR="00ED3167" w:rsidRDefault="00ED3167" w:rsidP="00ED3167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 № _____</w:t>
      </w:r>
    </w:p>
    <w:p w:rsidR="00D027E1" w:rsidRDefault="00D027E1" w:rsidP="00ED316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D3167" w:rsidRDefault="00ED3167" w:rsidP="00ED316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D3167" w:rsidRDefault="00ED3167" w:rsidP="00ED3167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  <w:t>собрания (конференции) граждан о поддержке (отклонении) инициативного(ных)</w:t>
      </w:r>
    </w:p>
    <w:p w:rsidR="00ED3167" w:rsidRDefault="00ED3167" w:rsidP="00ED316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проекта(ов) для его (их) реализации на территории муниципального образования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проведения собрания (конференции): «_____»  ____________ 20____ г. 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 проведения собрания (конференции):_________________________________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Время начала собрания(конференции): </w:t>
      </w:r>
      <w:r>
        <w:rPr>
          <w:rFonts w:ascii="PT Astra Serif" w:hAnsi="PT Astra Serif"/>
          <w:sz w:val="24"/>
          <w:szCs w:val="24"/>
        </w:rPr>
        <w:tab/>
        <w:t>____час. _________ мин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Время окончания собрания(конференции): _______ час ________ мин.</w:t>
      </w:r>
      <w:r>
        <w:rPr>
          <w:rFonts w:ascii="PT Astra Serif" w:hAnsi="PT Astra Serif"/>
          <w:sz w:val="24"/>
          <w:szCs w:val="24"/>
        </w:rPr>
        <w:tab/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Повестка собрания(конференции): _________________________________________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Ход собрания (конференции): _________________________________________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ED3167" w:rsidRDefault="00ED3167" w:rsidP="00ED316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</w:p>
    <w:p w:rsidR="00ED3167" w:rsidRDefault="00ED3167" w:rsidP="00ED316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Итоги собрания(конференции) и принятые решения: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82"/>
        <w:gridCol w:w="2553"/>
      </w:tblGrid>
      <w:tr w:rsidR="00ED3167" w:rsidTr="00ED3167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Итоги собрания(конференции)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ED3167" w:rsidTr="00ED3167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граждан(чел),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167" w:rsidRDefault="00ED3167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3167" w:rsidTr="00ED3167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Наименования инициативного(ых) проекта(ов),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167" w:rsidRDefault="00ED3167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3167" w:rsidTr="00ED3167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167" w:rsidRDefault="00ED3167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3167" w:rsidTr="00ED3167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167" w:rsidRDefault="00ED3167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3167" w:rsidTr="00ED3167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167" w:rsidRDefault="00ED3167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3167" w:rsidTr="00ED3167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167" w:rsidRDefault="00ED3167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3167" w:rsidTr="00ED3167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167" w:rsidRDefault="00ED316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167" w:rsidRDefault="00ED3167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Председатель: </w:t>
      </w:r>
      <w:r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Секретарь: </w:t>
      </w:r>
      <w:r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администрации муниципального образования: 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ED3167" w:rsidRDefault="00ED3167" w:rsidP="00ED316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должность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  <w:r>
        <w:rPr>
          <w:rFonts w:ascii="PT Astra Serif" w:hAnsi="PT Astra Serif"/>
          <w:sz w:val="20"/>
          <w:szCs w:val="20"/>
        </w:rPr>
        <w:tab/>
      </w:r>
    </w:p>
    <w:p w:rsidR="00ED3167" w:rsidRDefault="00ED3167" w:rsidP="00ED31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945" w:rsidRDefault="00706945"/>
    <w:sectPr w:rsidR="00706945" w:rsidSect="00FA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3167"/>
    <w:rsid w:val="000300C6"/>
    <w:rsid w:val="001A41B4"/>
    <w:rsid w:val="004E7683"/>
    <w:rsid w:val="0051283F"/>
    <w:rsid w:val="00706945"/>
    <w:rsid w:val="00817932"/>
    <w:rsid w:val="00D027E1"/>
    <w:rsid w:val="00ED3167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316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2022-02-24T08:30:00Z</dcterms:created>
  <dcterms:modified xsi:type="dcterms:W3CDTF">2022-02-24T10:38:00Z</dcterms:modified>
</cp:coreProperties>
</file>