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314"/>
        <w:gridCol w:w="1122"/>
        <w:gridCol w:w="3107"/>
        <w:gridCol w:w="1016"/>
        <w:gridCol w:w="2352"/>
      </w:tblGrid>
      <w:tr w:rsidR="005D439A" w:rsidRPr="00184160" w:rsidTr="00134BF4">
        <w:tc>
          <w:tcPr>
            <w:tcW w:w="3436" w:type="dxa"/>
            <w:gridSpan w:val="2"/>
          </w:tcPr>
          <w:p w:rsidR="005D439A" w:rsidRPr="00184160" w:rsidRDefault="00F87600" w:rsidP="00932B46">
            <w:pPr>
              <w:rPr>
                <w:color w:val="000000"/>
              </w:rPr>
            </w:pPr>
            <w:r w:rsidRPr="00184160">
              <w:rPr>
                <w:color w:val="000000"/>
              </w:rPr>
              <w:t>24 июня 2022 года</w:t>
            </w:r>
          </w:p>
        </w:tc>
        <w:tc>
          <w:tcPr>
            <w:tcW w:w="3107" w:type="dxa"/>
          </w:tcPr>
          <w:p w:rsidR="005D439A" w:rsidRPr="00184160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5D439A" w:rsidRPr="00184160" w:rsidRDefault="009C530A" w:rsidP="00932B46">
            <w:pPr>
              <w:rPr>
                <w:color w:val="000000"/>
              </w:rPr>
            </w:pPr>
            <w:r w:rsidRPr="00184160">
              <w:rPr>
                <w:color w:val="000000"/>
              </w:rPr>
              <w:t xml:space="preserve">№ </w:t>
            </w:r>
            <w:r w:rsidR="00F87600" w:rsidRPr="00184160">
              <w:rPr>
                <w:color w:val="000000"/>
              </w:rPr>
              <w:t>42</w:t>
            </w:r>
            <w:r w:rsidRPr="00184160">
              <w:rPr>
                <w:color w:val="000000"/>
              </w:rPr>
              <w:t>/</w:t>
            </w:r>
            <w:r w:rsidR="00F87600" w:rsidRPr="00184160">
              <w:rPr>
                <w:color w:val="000000"/>
              </w:rPr>
              <w:t>106</w:t>
            </w:r>
          </w:p>
        </w:tc>
      </w:tr>
      <w:tr w:rsidR="005D439A" w:rsidRPr="00184160" w:rsidTr="00134BF4">
        <w:tc>
          <w:tcPr>
            <w:tcW w:w="3436" w:type="dxa"/>
            <w:gridSpan w:val="2"/>
          </w:tcPr>
          <w:p w:rsidR="005D439A" w:rsidRPr="00184160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Pr="00184160" w:rsidRDefault="00134BF4" w:rsidP="002000C3">
            <w:pPr>
              <w:rPr>
                <w:color w:val="000000"/>
              </w:rPr>
            </w:pPr>
            <w:r w:rsidRPr="00184160">
              <w:rPr>
                <w:color w:val="000000"/>
              </w:rPr>
              <w:t>г. Алейск</w:t>
            </w:r>
          </w:p>
          <w:p w:rsidR="005D439A" w:rsidRPr="00184160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5D439A" w:rsidRPr="00184160" w:rsidRDefault="005D439A" w:rsidP="00932B46">
            <w:pPr>
              <w:rPr>
                <w:b/>
                <w:color w:val="000000"/>
              </w:rPr>
            </w:pPr>
          </w:p>
        </w:tc>
      </w:tr>
      <w:tr w:rsidR="00134BF4" w:rsidRPr="00184160" w:rsidTr="00134B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314" w:type="dxa"/>
          <w:wAfter w:w="2352" w:type="dxa"/>
        </w:trPr>
        <w:tc>
          <w:tcPr>
            <w:tcW w:w="5245" w:type="dxa"/>
            <w:gridSpan w:val="3"/>
            <w:hideMark/>
          </w:tcPr>
          <w:p w:rsidR="00134BF4" w:rsidRPr="00184160" w:rsidRDefault="00453300" w:rsidP="00724C0E">
            <w:pPr>
              <w:spacing w:line="360" w:lineRule="auto"/>
              <w:ind w:firstLine="520"/>
              <w:jc w:val="both"/>
              <w:rPr>
                <w:i/>
              </w:rPr>
            </w:pPr>
            <w:r w:rsidRPr="00184160">
              <w:t xml:space="preserve">Об объеме подлежащих доведению до сведения избирателей данных о кандидатах в депутаты </w:t>
            </w:r>
            <w:r w:rsidR="00724C0E" w:rsidRPr="00184160">
              <w:t xml:space="preserve">Собрания депутатов Алейского района Алтайского края восьмого </w:t>
            </w:r>
            <w:r w:rsidRPr="00184160">
              <w:t>созыва, представленных при их выдвижении</w:t>
            </w:r>
          </w:p>
        </w:tc>
      </w:tr>
    </w:tbl>
    <w:p w:rsidR="00134BF4" w:rsidRPr="00184160" w:rsidRDefault="00134BF4" w:rsidP="00724C0E">
      <w:pPr>
        <w:spacing w:line="360" w:lineRule="auto"/>
      </w:pPr>
    </w:p>
    <w:p w:rsidR="00724C0E" w:rsidRPr="00184160" w:rsidRDefault="00724C0E" w:rsidP="00724C0E">
      <w:pPr>
        <w:spacing w:line="360" w:lineRule="auto"/>
        <w:ind w:firstLine="624"/>
        <w:jc w:val="both"/>
      </w:pPr>
      <w:r w:rsidRPr="00184160">
        <w:t xml:space="preserve"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 на основании на основании решения Избирательной комиссии Алтайского края от 27 апреля 2022 года № 7/61-8 «О </w:t>
      </w:r>
      <w:bookmarkStart w:id="0" w:name="_Hlk100307901"/>
      <w:r w:rsidRPr="00184160">
        <w:t>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bookmarkEnd w:id="0"/>
      <w:r w:rsidRPr="00184160">
        <w:t xml:space="preserve">», которым на </w:t>
      </w:r>
      <w:proofErr w:type="spellStart"/>
      <w:r w:rsidRPr="00184160">
        <w:t>Алейскую</w:t>
      </w:r>
      <w:proofErr w:type="spellEnd"/>
      <w:r w:rsidRPr="00184160">
        <w:t xml:space="preserve">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proofErr w:type="spellStart"/>
      <w:r w:rsidRPr="00184160">
        <w:t>Алейская</w:t>
      </w:r>
      <w:proofErr w:type="spellEnd"/>
      <w:r w:rsidRPr="00184160">
        <w:t xml:space="preserve"> районная территориальная избирательная комиссия</w:t>
      </w:r>
    </w:p>
    <w:p w:rsidR="00724C0E" w:rsidRPr="00184160" w:rsidRDefault="00724C0E" w:rsidP="00724C0E">
      <w:pPr>
        <w:spacing w:line="360" w:lineRule="auto"/>
        <w:ind w:firstLine="624"/>
        <w:jc w:val="both"/>
        <w:rPr>
          <w:i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4C0E" w:rsidRPr="00184160" w:rsidTr="008B3775">
        <w:tc>
          <w:tcPr>
            <w:tcW w:w="9498" w:type="dxa"/>
          </w:tcPr>
          <w:p w:rsidR="00724C0E" w:rsidRPr="00184160" w:rsidRDefault="00724C0E" w:rsidP="00724C0E">
            <w:pPr>
              <w:spacing w:line="360" w:lineRule="auto"/>
              <w:ind w:firstLine="709"/>
            </w:pPr>
            <w:r w:rsidRPr="00184160">
              <w:rPr>
                <w:b/>
              </w:rPr>
              <w:t>РЕШИЛА:</w:t>
            </w:r>
          </w:p>
        </w:tc>
      </w:tr>
    </w:tbl>
    <w:p w:rsidR="00724C0E" w:rsidRPr="00184160" w:rsidRDefault="00724C0E" w:rsidP="00724C0E">
      <w:pPr>
        <w:spacing w:line="360" w:lineRule="auto"/>
        <w:ind w:firstLine="709"/>
        <w:jc w:val="both"/>
      </w:pPr>
      <w:r w:rsidRPr="00184160">
        <w:t xml:space="preserve">1. Установить объем подлежащих доведению до сведения избирателей данных о кандидатах в депутаты Собрания депутатов Алейского района </w:t>
      </w:r>
      <w:r w:rsidRPr="00184160">
        <w:lastRenderedPageBreak/>
        <w:t>Алтайского края восьмого созыва, представленных при их выдвижении (приложение).</w:t>
      </w:r>
    </w:p>
    <w:p w:rsidR="00724C0E" w:rsidRPr="00184160" w:rsidRDefault="00724C0E" w:rsidP="00724C0E">
      <w:pPr>
        <w:spacing w:line="360" w:lineRule="auto"/>
        <w:ind w:firstLine="720"/>
        <w:jc w:val="both"/>
      </w:pPr>
      <w:r w:rsidRPr="00184160">
        <w:t>2.</w:t>
      </w:r>
      <w:r w:rsidRPr="00184160">
        <w:rPr>
          <w:lang w:val="en-US"/>
        </w:rPr>
        <w:t> </w:t>
      </w:r>
      <w:r w:rsidRPr="00184160">
        <w:t>Направить настоящее решение в нижестоящие избирательные комиссии.</w:t>
      </w:r>
    </w:p>
    <w:p w:rsidR="00134BF4" w:rsidRPr="00184160" w:rsidRDefault="00724C0E" w:rsidP="00724C0E">
      <w:pPr>
        <w:spacing w:line="360" w:lineRule="auto"/>
        <w:ind w:firstLine="709"/>
        <w:jc w:val="both"/>
      </w:pPr>
      <w:r w:rsidRPr="00184160">
        <w:t>3. </w:t>
      </w:r>
      <w:bookmarkStart w:id="1" w:name="_Hlk104387001"/>
      <w:r w:rsidR="00F87600" w:rsidRPr="00184160">
        <w:t>Р</w:t>
      </w:r>
      <w:r w:rsidRPr="00184160">
        <w:t xml:space="preserve">азместить настоящее решение на </w:t>
      </w:r>
      <w:bookmarkEnd w:id="1"/>
      <w:r w:rsidRPr="00184160">
        <w:t xml:space="preserve">сайте </w:t>
      </w:r>
      <w:r w:rsidR="00F87600" w:rsidRPr="00184160">
        <w:t>Избирательной комиссии Алтайского края</w:t>
      </w:r>
      <w:r w:rsidRPr="00184160">
        <w:t>.</w:t>
      </w:r>
    </w:p>
    <w:p w:rsidR="005D439A" w:rsidRPr="00184160" w:rsidRDefault="005D439A" w:rsidP="005D439A">
      <w:pPr>
        <w:spacing w:before="240"/>
        <w:rPr>
          <w:color w:val="000000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5D439A" w:rsidRPr="00184160" w:rsidTr="00932B46">
        <w:tc>
          <w:tcPr>
            <w:tcW w:w="5700" w:type="dxa"/>
          </w:tcPr>
          <w:p w:rsidR="005D439A" w:rsidRPr="00184160" w:rsidRDefault="005D439A" w:rsidP="00932B46">
            <w:pPr>
              <w:jc w:val="both"/>
            </w:pPr>
            <w:r w:rsidRPr="00184160">
              <w:t xml:space="preserve">Председатель </w:t>
            </w:r>
          </w:p>
        </w:tc>
        <w:tc>
          <w:tcPr>
            <w:tcW w:w="1680" w:type="dxa"/>
          </w:tcPr>
          <w:p w:rsidR="005D439A" w:rsidRPr="00184160" w:rsidRDefault="005D439A" w:rsidP="00932B46"/>
        </w:tc>
        <w:tc>
          <w:tcPr>
            <w:tcW w:w="2082" w:type="dxa"/>
          </w:tcPr>
          <w:p w:rsidR="005D439A" w:rsidRPr="00184160" w:rsidRDefault="00134BF4" w:rsidP="00932B46">
            <w:pPr>
              <w:jc w:val="both"/>
            </w:pPr>
            <w:r w:rsidRPr="00184160">
              <w:t>Е. А. Тюрина</w:t>
            </w:r>
          </w:p>
        </w:tc>
      </w:tr>
    </w:tbl>
    <w:p w:rsidR="005D439A" w:rsidRPr="00184160" w:rsidRDefault="005D439A" w:rsidP="005D439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5D439A" w:rsidRPr="00184160" w:rsidTr="00932B46">
        <w:tc>
          <w:tcPr>
            <w:tcW w:w="5670" w:type="dxa"/>
          </w:tcPr>
          <w:p w:rsidR="005D439A" w:rsidRPr="00184160" w:rsidRDefault="005D439A" w:rsidP="00932B46">
            <w:pPr>
              <w:jc w:val="both"/>
            </w:pPr>
            <w:r w:rsidRPr="00184160">
              <w:t xml:space="preserve">Секретарь </w:t>
            </w:r>
          </w:p>
        </w:tc>
        <w:tc>
          <w:tcPr>
            <w:tcW w:w="1701" w:type="dxa"/>
          </w:tcPr>
          <w:p w:rsidR="005D439A" w:rsidRPr="00184160" w:rsidRDefault="005D439A" w:rsidP="00932B46"/>
        </w:tc>
        <w:tc>
          <w:tcPr>
            <w:tcW w:w="2091" w:type="dxa"/>
          </w:tcPr>
          <w:p w:rsidR="005D439A" w:rsidRPr="00184160" w:rsidRDefault="00134BF4" w:rsidP="00932B46">
            <w:pPr>
              <w:jc w:val="both"/>
            </w:pPr>
            <w:r w:rsidRPr="00184160">
              <w:t>С. Ю. Уткина</w:t>
            </w:r>
          </w:p>
        </w:tc>
      </w:tr>
    </w:tbl>
    <w:p w:rsidR="005D439A" w:rsidRPr="00624CBB" w:rsidRDefault="005D439A" w:rsidP="005D439A">
      <w:pPr>
        <w:rPr>
          <w:noProof/>
        </w:rPr>
      </w:pPr>
    </w:p>
    <w:p w:rsidR="002E4F21" w:rsidRDefault="002E4F21" w:rsidP="0033031F">
      <w:pPr>
        <w:jc w:val="both"/>
        <w:rPr>
          <w:sz w:val="20"/>
          <w:szCs w:val="20"/>
        </w:rPr>
      </w:pPr>
    </w:p>
    <w:p w:rsidR="00724C0E" w:rsidRDefault="00724C0E" w:rsidP="0033031F">
      <w:pPr>
        <w:jc w:val="both"/>
        <w:rPr>
          <w:sz w:val="20"/>
          <w:szCs w:val="20"/>
        </w:rPr>
      </w:pPr>
    </w:p>
    <w:p w:rsidR="00724C0E" w:rsidRDefault="00724C0E" w:rsidP="0033031F">
      <w:pPr>
        <w:jc w:val="both"/>
        <w:rPr>
          <w:sz w:val="20"/>
          <w:szCs w:val="20"/>
        </w:rPr>
        <w:sectPr w:rsidR="00724C0E" w:rsidSect="001B0EB8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2"/>
        <w:gridCol w:w="5536"/>
      </w:tblGrid>
      <w:tr w:rsidR="00724C0E" w:rsidRPr="00F060F1" w:rsidTr="008B3775">
        <w:tc>
          <w:tcPr>
            <w:tcW w:w="3962" w:type="dxa"/>
          </w:tcPr>
          <w:p w:rsidR="00724C0E" w:rsidRPr="00F060F1" w:rsidRDefault="00724C0E" w:rsidP="008B3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36" w:type="dxa"/>
          </w:tcPr>
          <w:p w:rsidR="00724C0E" w:rsidRDefault="00724C0E" w:rsidP="008B3775">
            <w:pPr>
              <w:rPr>
                <w:i/>
                <w:sz w:val="18"/>
                <w:szCs w:val="18"/>
              </w:rPr>
            </w:pPr>
            <w:r w:rsidRPr="00074147">
              <w:rPr>
                <w:sz w:val="26"/>
                <w:szCs w:val="26"/>
              </w:rPr>
              <w:t>Приложение</w:t>
            </w:r>
            <w:r w:rsidRPr="00074147">
              <w:rPr>
                <w:sz w:val="26"/>
                <w:szCs w:val="26"/>
              </w:rPr>
              <w:br/>
              <w:t>к решению</w:t>
            </w:r>
            <w:r w:rsidRPr="007B4D34">
              <w:t xml:space="preserve"> </w:t>
            </w:r>
            <w:proofErr w:type="spellStart"/>
            <w:r>
              <w:t>Алейской</w:t>
            </w:r>
            <w:proofErr w:type="spellEnd"/>
            <w:r>
              <w:t xml:space="preserve"> районной территориальной избирательной комиссии</w:t>
            </w:r>
          </w:p>
          <w:p w:rsidR="00724C0E" w:rsidRPr="00074147" w:rsidRDefault="00724C0E" w:rsidP="008B3775">
            <w:pPr>
              <w:rPr>
                <w:sz w:val="26"/>
                <w:szCs w:val="26"/>
              </w:rPr>
            </w:pPr>
            <w:r w:rsidRPr="007B4D34">
              <w:t xml:space="preserve"> </w:t>
            </w:r>
            <w:r w:rsidRPr="00074147">
              <w:rPr>
                <w:sz w:val="26"/>
                <w:szCs w:val="26"/>
              </w:rPr>
              <w:t xml:space="preserve">от </w:t>
            </w:r>
            <w:r w:rsidR="00F87600">
              <w:rPr>
                <w:sz w:val="26"/>
                <w:szCs w:val="26"/>
              </w:rPr>
              <w:t>24.06.2022</w:t>
            </w:r>
            <w:r w:rsidRPr="00074147">
              <w:rPr>
                <w:sz w:val="26"/>
                <w:szCs w:val="26"/>
              </w:rPr>
              <w:t xml:space="preserve"> № </w:t>
            </w:r>
            <w:r w:rsidR="00F87600">
              <w:rPr>
                <w:sz w:val="26"/>
                <w:szCs w:val="26"/>
              </w:rPr>
              <w:t>42/106</w:t>
            </w:r>
          </w:p>
          <w:p w:rsidR="00724C0E" w:rsidRPr="007B4D34" w:rsidRDefault="00724C0E" w:rsidP="008B3775"/>
        </w:tc>
      </w:tr>
    </w:tbl>
    <w:p w:rsidR="00724C0E" w:rsidRDefault="00724C0E" w:rsidP="00724C0E">
      <w:pPr>
        <w:pStyle w:val="ConsPlusNonformat"/>
        <w:widowControl/>
        <w:ind w:left="3793"/>
        <w:rPr>
          <w:rFonts w:ascii="Times New Roman" w:hAnsi="Times New Roman" w:cs="Times New Roman"/>
          <w:color w:val="000000"/>
          <w:sz w:val="28"/>
        </w:rPr>
      </w:pPr>
    </w:p>
    <w:p w:rsidR="00724C0E" w:rsidRPr="00B63AAA" w:rsidRDefault="00724C0E" w:rsidP="00724C0E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Объем</w:t>
      </w:r>
    </w:p>
    <w:p w:rsidR="00724C0E" w:rsidRPr="00B63AAA" w:rsidRDefault="00724C0E" w:rsidP="00724C0E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724C0E" w:rsidRDefault="00724C0E" w:rsidP="00724C0E">
      <w:pPr>
        <w:rPr>
          <w:b/>
          <w:bCs/>
          <w:sz w:val="26"/>
          <w:szCs w:val="26"/>
        </w:rPr>
      </w:pPr>
      <w:r w:rsidRPr="00B63AAA">
        <w:rPr>
          <w:b/>
          <w:sz w:val="26"/>
          <w:szCs w:val="26"/>
        </w:rPr>
        <w:t xml:space="preserve">депутаты </w:t>
      </w:r>
      <w:r w:rsidRPr="00724C0E">
        <w:rPr>
          <w:b/>
          <w:bCs/>
          <w:sz w:val="26"/>
          <w:szCs w:val="26"/>
        </w:rPr>
        <w:t xml:space="preserve">Собрания депутатов Алейского района </w:t>
      </w:r>
    </w:p>
    <w:p w:rsidR="00724C0E" w:rsidRDefault="00724C0E" w:rsidP="00724C0E">
      <w:r w:rsidRPr="00724C0E">
        <w:rPr>
          <w:b/>
          <w:bCs/>
          <w:sz w:val="26"/>
          <w:szCs w:val="26"/>
        </w:rPr>
        <w:t>Алтайского края</w:t>
      </w:r>
      <w:r>
        <w:rPr>
          <w:b/>
          <w:bCs/>
          <w:sz w:val="26"/>
          <w:szCs w:val="26"/>
        </w:rPr>
        <w:t xml:space="preserve"> </w:t>
      </w:r>
      <w:r w:rsidRPr="00724C0E">
        <w:rPr>
          <w:b/>
          <w:bCs/>
          <w:sz w:val="26"/>
          <w:szCs w:val="26"/>
        </w:rPr>
        <w:t>восьмого</w:t>
      </w:r>
      <w:r w:rsidRPr="00074147">
        <w:rPr>
          <w:b/>
          <w:sz w:val="26"/>
          <w:szCs w:val="26"/>
        </w:rPr>
        <w:t xml:space="preserve"> созыва</w:t>
      </w:r>
    </w:p>
    <w:p w:rsidR="00724C0E" w:rsidRPr="00B63AAA" w:rsidRDefault="00724C0E" w:rsidP="00724C0E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 xml:space="preserve">представленных при их выдвижении </w:t>
      </w:r>
    </w:p>
    <w:p w:rsidR="00724C0E" w:rsidRDefault="00724C0E" w:rsidP="00724C0E">
      <w:pPr>
        <w:spacing w:line="360" w:lineRule="auto"/>
      </w:pPr>
    </w:p>
    <w:p w:rsidR="00724C0E" w:rsidRPr="00E25C90" w:rsidRDefault="00724C0E" w:rsidP="00724C0E">
      <w:pPr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В соответствии с </w:t>
      </w:r>
      <w:r w:rsidRPr="007F60E3">
        <w:rPr>
          <w:sz w:val="26"/>
          <w:szCs w:val="26"/>
        </w:rPr>
        <w:t>пунктом 7 статьи 33 Федерального закона</w:t>
      </w:r>
      <w:r>
        <w:rPr>
          <w:sz w:val="26"/>
          <w:szCs w:val="26"/>
        </w:rPr>
        <w:t xml:space="preserve"> </w:t>
      </w:r>
      <w:r w:rsidRPr="007F60E3">
        <w:rPr>
          <w:sz w:val="26"/>
          <w:szCs w:val="26"/>
        </w:rPr>
        <w:t>от 12 июня 2002</w:t>
      </w:r>
      <w:r>
        <w:rPr>
          <w:sz w:val="26"/>
          <w:szCs w:val="26"/>
        </w:rPr>
        <w:t> </w:t>
      </w:r>
      <w:r w:rsidRPr="007F60E3">
        <w:rPr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 w:rsidRPr="007F60E3">
        <w:rPr>
          <w:color w:val="000000"/>
          <w:sz w:val="26"/>
          <w:szCs w:val="26"/>
        </w:rPr>
        <w:t>пунктом</w:t>
      </w:r>
      <w:r>
        <w:rPr>
          <w:color w:val="000000"/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4 статьи 65 Кодекса Алтайского края о выборах, референдуме, отзыве от 8 июля 20</w:t>
      </w:r>
      <w:bookmarkStart w:id="2" w:name="_GoBack"/>
      <w:bookmarkEnd w:id="2"/>
      <w:r w:rsidRPr="007F60E3">
        <w:rPr>
          <w:color w:val="000000"/>
          <w:sz w:val="26"/>
          <w:szCs w:val="26"/>
        </w:rPr>
        <w:t>03 года №</w:t>
      </w:r>
      <w:r>
        <w:rPr>
          <w:color w:val="000000"/>
          <w:sz w:val="26"/>
          <w:szCs w:val="26"/>
        </w:rPr>
        <w:t> </w:t>
      </w:r>
      <w:r w:rsidRPr="007F60E3">
        <w:rPr>
          <w:color w:val="000000"/>
          <w:sz w:val="26"/>
          <w:szCs w:val="26"/>
        </w:rPr>
        <w:t xml:space="preserve">35-ЗС </w:t>
      </w:r>
      <w:proofErr w:type="spellStart"/>
      <w:r>
        <w:rPr>
          <w:color w:val="000000"/>
          <w:sz w:val="26"/>
          <w:szCs w:val="26"/>
        </w:rPr>
        <w:t>Алейская</w:t>
      </w:r>
      <w:proofErr w:type="spellEnd"/>
      <w:r>
        <w:rPr>
          <w:color w:val="000000"/>
          <w:sz w:val="26"/>
          <w:szCs w:val="26"/>
        </w:rPr>
        <w:t xml:space="preserve"> районная территориальная избирательная комиссия, </w:t>
      </w:r>
      <w:r w:rsidRPr="007B3921">
        <w:rPr>
          <w:color w:val="000000"/>
          <w:sz w:val="26"/>
          <w:szCs w:val="26"/>
        </w:rPr>
        <w:t xml:space="preserve">на которую возложено </w:t>
      </w:r>
      <w:r w:rsidRPr="00763EDD">
        <w:rPr>
          <w:sz w:val="26"/>
          <w:szCs w:val="26"/>
        </w:rPr>
        <w:t xml:space="preserve">исполнение полномочий по подготовке и проведению выборов в органы местного </w:t>
      </w:r>
      <w:r w:rsidRPr="007B3921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и полномочия окружной избирательной комиссии,</w:t>
      </w:r>
      <w:r w:rsidRPr="007B3921">
        <w:rPr>
          <w:color w:val="000000"/>
          <w:sz w:val="26"/>
          <w:szCs w:val="26"/>
        </w:rPr>
        <w:t xml:space="preserve"> доводит</w:t>
      </w:r>
      <w:r>
        <w:rPr>
          <w:color w:val="000000"/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до сведения избирателей</w:t>
      </w:r>
      <w:r w:rsidRPr="00E25C9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7F60E3">
        <w:rPr>
          <w:color w:val="000000"/>
          <w:sz w:val="26"/>
          <w:szCs w:val="26"/>
        </w:rPr>
        <w:t>анные о кандидатах</w:t>
      </w:r>
      <w:r>
        <w:rPr>
          <w:color w:val="000000"/>
          <w:sz w:val="26"/>
          <w:szCs w:val="26"/>
        </w:rPr>
        <w:t xml:space="preserve"> </w:t>
      </w:r>
      <w:r w:rsidRPr="00B63AAA">
        <w:rPr>
          <w:sz w:val="26"/>
          <w:szCs w:val="26"/>
        </w:rPr>
        <w:t xml:space="preserve">в депутаты </w:t>
      </w:r>
      <w:r>
        <w:rPr>
          <w:sz w:val="26"/>
          <w:szCs w:val="26"/>
        </w:rPr>
        <w:t>Собрания депутатов Алейского района Алтайского края восьмого</w:t>
      </w:r>
      <w:r w:rsidRPr="00B63AAA">
        <w:t xml:space="preserve"> </w:t>
      </w:r>
      <w:r w:rsidRPr="00074147">
        <w:rPr>
          <w:sz w:val="26"/>
          <w:szCs w:val="26"/>
        </w:rPr>
        <w:t>созыва,</w:t>
      </w:r>
      <w:r w:rsidRPr="00D91286">
        <w:rPr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представленные при их выдвижении,</w:t>
      </w:r>
      <w:r>
        <w:rPr>
          <w:color w:val="000000"/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>путем размещения на информационном стенде</w:t>
      </w:r>
      <w:r>
        <w:rPr>
          <w:color w:val="000000"/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>в следующем объеме:</w:t>
      </w:r>
    </w:p>
    <w:p w:rsidR="00724C0E" w:rsidRPr="007F60E3" w:rsidRDefault="00724C0E" w:rsidP="00724C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фамилия, имя и отчество;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</w:t>
      </w:r>
      <w:r w:rsidRPr="007F60E3">
        <w:rPr>
          <w:rFonts w:ascii="Times New Roman" w:hAnsi="Times New Roman" w:cs="Times New Roman"/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кандидат является депутатом и осуществляет свои полномочия на непостоянной основе – сведения об этом с указанием </w:t>
      </w:r>
      <w:proofErr w:type="gramStart"/>
      <w:r w:rsidRPr="007F60E3">
        <w:rPr>
          <w:rFonts w:ascii="Times New Roman" w:hAnsi="Times New Roman" w:cs="Times New Roman"/>
          <w:sz w:val="26"/>
          <w:szCs w:val="26"/>
        </w:rPr>
        <w:t>наименования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E3">
        <w:rPr>
          <w:rFonts w:ascii="Times New Roman" w:hAnsi="Times New Roman" w:cs="Times New Roman"/>
          <w:sz w:val="26"/>
          <w:szCs w:val="26"/>
        </w:rPr>
        <w:t>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:rsidR="00724C0E" w:rsidRPr="007F60E3" w:rsidRDefault="00724C0E" w:rsidP="00724C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</w:t>
      </w:r>
      <w:r w:rsidRPr="007F60E3">
        <w:rPr>
          <w:rFonts w:ascii="Times New Roman" w:hAnsi="Times New Roman" w:cs="Times New Roman"/>
          <w:sz w:val="26"/>
          <w:szCs w:val="26"/>
        </w:rPr>
        <w:lastRenderedPageBreak/>
        <w:t>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724C0E" w:rsidRPr="007F60E3" w:rsidRDefault="00724C0E" w:rsidP="00724C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не снята и не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724C0E" w:rsidRPr="007F60E3" w:rsidRDefault="00724C0E" w:rsidP="00724C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991444">
        <w:rPr>
          <w:rStyle w:val="aa"/>
          <w:rFonts w:cs="Times New Roman"/>
          <w:sz w:val="26"/>
          <w:szCs w:val="26"/>
        </w:rPr>
        <w:footnoteReference w:customMarkFollows="1" w:id="1"/>
        <w:sym w:font="Symbol" w:char="F02A"/>
      </w:r>
      <w:r w:rsidRPr="00991444">
        <w:rPr>
          <w:rStyle w:val="aa"/>
          <w:rFonts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991444">
        <w:rPr>
          <w:rStyle w:val="aa"/>
          <w:rFonts w:cs="Times New Roman"/>
          <w:sz w:val="26"/>
          <w:szCs w:val="26"/>
        </w:rPr>
        <w:footnoteReference w:customMarkFollows="1" w:id="2"/>
        <w:sym w:font="Symbol" w:char="F02A"/>
      </w:r>
      <w:r w:rsidRPr="00991444">
        <w:rPr>
          <w:rStyle w:val="aa"/>
          <w:rFonts w:cs="Times New Roman"/>
          <w:sz w:val="26"/>
          <w:szCs w:val="26"/>
        </w:rPr>
        <w:sym w:font="Symbol" w:char="F02A"/>
      </w:r>
      <w:r w:rsidRPr="00991444">
        <w:rPr>
          <w:rStyle w:val="aa"/>
          <w:rFonts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;</w:t>
      </w:r>
    </w:p>
    <w:p w:rsidR="00724C0E" w:rsidRPr="007B3921" w:rsidRDefault="00724C0E" w:rsidP="00724C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724C0E" w:rsidRPr="00C84263" w:rsidRDefault="00724C0E" w:rsidP="0033031F">
      <w:pPr>
        <w:jc w:val="both"/>
        <w:rPr>
          <w:sz w:val="20"/>
          <w:szCs w:val="20"/>
        </w:rPr>
      </w:pPr>
    </w:p>
    <w:sectPr w:rsidR="00724C0E" w:rsidRPr="00C84263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FA1" w:rsidRDefault="005A0FA1" w:rsidP="00EA27D4">
      <w:r>
        <w:separator/>
      </w:r>
    </w:p>
  </w:endnote>
  <w:endnote w:type="continuationSeparator" w:id="0">
    <w:p w:rsidR="005A0FA1" w:rsidRDefault="005A0FA1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FA1" w:rsidRDefault="005A0FA1" w:rsidP="00EA27D4">
      <w:r>
        <w:separator/>
      </w:r>
    </w:p>
  </w:footnote>
  <w:footnote w:type="continuationSeparator" w:id="0">
    <w:p w:rsidR="005A0FA1" w:rsidRDefault="005A0FA1" w:rsidP="00EA27D4">
      <w:r>
        <w:continuationSeparator/>
      </w:r>
    </w:p>
  </w:footnote>
  <w:footnote w:id="1">
    <w:p w:rsidR="00724C0E" w:rsidRPr="007B3921" w:rsidRDefault="00724C0E" w:rsidP="00724C0E">
      <w:pPr>
        <w:pStyle w:val="a8"/>
        <w:jc w:val="both"/>
        <w:rPr>
          <w:sz w:val="18"/>
        </w:rPr>
      </w:pPr>
      <w:r w:rsidRPr="007B3921">
        <w:rPr>
          <w:rStyle w:val="aa"/>
          <w:sz w:val="18"/>
        </w:rPr>
        <w:sym w:font="Symbol" w:char="F02A"/>
      </w:r>
      <w:r w:rsidRPr="007B3921">
        <w:rPr>
          <w:rStyle w:val="aa"/>
          <w:sz w:val="18"/>
        </w:rPr>
        <w:sym w:font="Symbol" w:char="F02A"/>
      </w:r>
      <w:r w:rsidRPr="007B3921">
        <w:rPr>
          <w:sz w:val="18"/>
        </w:rPr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724C0E" w:rsidRPr="007B3921" w:rsidRDefault="00724C0E" w:rsidP="00724C0E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7B3921">
        <w:rPr>
          <w:rStyle w:val="aa"/>
          <w:sz w:val="24"/>
        </w:rPr>
        <w:sym w:font="Symbol" w:char="F02A"/>
      </w:r>
      <w:r w:rsidRPr="007B3921">
        <w:rPr>
          <w:rStyle w:val="aa"/>
          <w:sz w:val="24"/>
        </w:rPr>
        <w:sym w:font="Symbol" w:char="F02A"/>
      </w:r>
      <w:r w:rsidRPr="007B3921">
        <w:rPr>
          <w:rStyle w:val="aa"/>
          <w:sz w:val="24"/>
        </w:rPr>
        <w:sym w:font="Symbol" w:char="F02A"/>
      </w:r>
      <w:r w:rsidRPr="007B3921">
        <w:rPr>
          <w:sz w:val="24"/>
        </w:rPr>
        <w:t> </w:t>
      </w:r>
      <w:r w:rsidRPr="007B3921">
        <w:rPr>
          <w:sz w:val="18"/>
          <w:szCs w:val="20"/>
        </w:rPr>
        <w:t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724C0E" w:rsidRPr="007B3921" w:rsidRDefault="00724C0E" w:rsidP="00724C0E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724C0E" w:rsidRPr="007B3921" w:rsidRDefault="00724C0E" w:rsidP="00724C0E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724C0E" w:rsidRPr="007B3921" w:rsidRDefault="00724C0E" w:rsidP="00724C0E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724C0E" w:rsidRPr="007B3921" w:rsidRDefault="00724C0E" w:rsidP="00724C0E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7B3921">
          <w:rPr>
            <w:sz w:val="18"/>
            <w:szCs w:val="20"/>
          </w:rPr>
          <w:t>частью 1 статьи 2.1</w:t>
        </w:r>
      </w:hyperlink>
      <w:r w:rsidRPr="007B3921">
        <w:rPr>
          <w:sz w:val="18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724C0E" w:rsidRPr="007B3921" w:rsidRDefault="00724C0E" w:rsidP="00724C0E">
      <w:pPr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7B3921">
        <w:rPr>
          <w:sz w:val="18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C539F"/>
    <w:rsid w:val="000D3A27"/>
    <w:rsid w:val="000F6E26"/>
    <w:rsid w:val="000F79AB"/>
    <w:rsid w:val="00113A77"/>
    <w:rsid w:val="00132DFE"/>
    <w:rsid w:val="00134BF4"/>
    <w:rsid w:val="00134E7F"/>
    <w:rsid w:val="00143CF3"/>
    <w:rsid w:val="00171151"/>
    <w:rsid w:val="00172754"/>
    <w:rsid w:val="00174C41"/>
    <w:rsid w:val="001768C8"/>
    <w:rsid w:val="00184160"/>
    <w:rsid w:val="00187FB3"/>
    <w:rsid w:val="00191C98"/>
    <w:rsid w:val="001B0EB8"/>
    <w:rsid w:val="001C4560"/>
    <w:rsid w:val="001C4B68"/>
    <w:rsid w:val="001D3961"/>
    <w:rsid w:val="001D51CF"/>
    <w:rsid w:val="001E7BC7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C31E6"/>
    <w:rsid w:val="002E4F21"/>
    <w:rsid w:val="00314542"/>
    <w:rsid w:val="00320852"/>
    <w:rsid w:val="00327E8E"/>
    <w:rsid w:val="0033031F"/>
    <w:rsid w:val="00366451"/>
    <w:rsid w:val="00394185"/>
    <w:rsid w:val="003A1D6D"/>
    <w:rsid w:val="003E74BB"/>
    <w:rsid w:val="0040364C"/>
    <w:rsid w:val="00420E86"/>
    <w:rsid w:val="00420EBB"/>
    <w:rsid w:val="00424429"/>
    <w:rsid w:val="00426317"/>
    <w:rsid w:val="00426D1A"/>
    <w:rsid w:val="004350D3"/>
    <w:rsid w:val="0045226C"/>
    <w:rsid w:val="00453300"/>
    <w:rsid w:val="00462225"/>
    <w:rsid w:val="004753E9"/>
    <w:rsid w:val="004A1380"/>
    <w:rsid w:val="004B3EE2"/>
    <w:rsid w:val="004C65E8"/>
    <w:rsid w:val="004F685B"/>
    <w:rsid w:val="00513571"/>
    <w:rsid w:val="00534902"/>
    <w:rsid w:val="00535556"/>
    <w:rsid w:val="00545760"/>
    <w:rsid w:val="005462D2"/>
    <w:rsid w:val="00546C9A"/>
    <w:rsid w:val="00555DF6"/>
    <w:rsid w:val="00574B2E"/>
    <w:rsid w:val="00586770"/>
    <w:rsid w:val="005A0FA1"/>
    <w:rsid w:val="005A4171"/>
    <w:rsid w:val="005C4498"/>
    <w:rsid w:val="005D439A"/>
    <w:rsid w:val="005E6B26"/>
    <w:rsid w:val="005F0774"/>
    <w:rsid w:val="005F0E42"/>
    <w:rsid w:val="005F2B61"/>
    <w:rsid w:val="006043BE"/>
    <w:rsid w:val="00617B11"/>
    <w:rsid w:val="0064490C"/>
    <w:rsid w:val="0066243D"/>
    <w:rsid w:val="00695BD4"/>
    <w:rsid w:val="006B0500"/>
    <w:rsid w:val="006B59F5"/>
    <w:rsid w:val="006C0017"/>
    <w:rsid w:val="006C145A"/>
    <w:rsid w:val="006C7B36"/>
    <w:rsid w:val="007069FA"/>
    <w:rsid w:val="00723DD7"/>
    <w:rsid w:val="00724C0E"/>
    <w:rsid w:val="00730D52"/>
    <w:rsid w:val="00736E98"/>
    <w:rsid w:val="007A0B17"/>
    <w:rsid w:val="007B45C6"/>
    <w:rsid w:val="007E503B"/>
    <w:rsid w:val="0081218A"/>
    <w:rsid w:val="008239F3"/>
    <w:rsid w:val="00837E17"/>
    <w:rsid w:val="008510C7"/>
    <w:rsid w:val="008543D6"/>
    <w:rsid w:val="008628A7"/>
    <w:rsid w:val="00862DD2"/>
    <w:rsid w:val="00864493"/>
    <w:rsid w:val="008B76DE"/>
    <w:rsid w:val="008E10E3"/>
    <w:rsid w:val="008E2AB0"/>
    <w:rsid w:val="008E46B1"/>
    <w:rsid w:val="009222E9"/>
    <w:rsid w:val="00924060"/>
    <w:rsid w:val="00931A54"/>
    <w:rsid w:val="00932B46"/>
    <w:rsid w:val="00946611"/>
    <w:rsid w:val="0095025C"/>
    <w:rsid w:val="009833EF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A1E31"/>
    <w:rsid w:val="00AD1D9F"/>
    <w:rsid w:val="00AD3C71"/>
    <w:rsid w:val="00B03A4B"/>
    <w:rsid w:val="00B04137"/>
    <w:rsid w:val="00B04464"/>
    <w:rsid w:val="00B21774"/>
    <w:rsid w:val="00B331E8"/>
    <w:rsid w:val="00B35BDC"/>
    <w:rsid w:val="00B35E55"/>
    <w:rsid w:val="00B4208C"/>
    <w:rsid w:val="00B45ABA"/>
    <w:rsid w:val="00B71304"/>
    <w:rsid w:val="00B87E4B"/>
    <w:rsid w:val="00BA4B67"/>
    <w:rsid w:val="00BC0C98"/>
    <w:rsid w:val="00BF3130"/>
    <w:rsid w:val="00C03056"/>
    <w:rsid w:val="00C12BBE"/>
    <w:rsid w:val="00C20AFD"/>
    <w:rsid w:val="00C30B52"/>
    <w:rsid w:val="00C508C4"/>
    <w:rsid w:val="00C52FA9"/>
    <w:rsid w:val="00C66ECC"/>
    <w:rsid w:val="00C84263"/>
    <w:rsid w:val="00D07732"/>
    <w:rsid w:val="00D15DD9"/>
    <w:rsid w:val="00D274AF"/>
    <w:rsid w:val="00D725C3"/>
    <w:rsid w:val="00DA22F8"/>
    <w:rsid w:val="00DB11F3"/>
    <w:rsid w:val="00DB5432"/>
    <w:rsid w:val="00DB710E"/>
    <w:rsid w:val="00DC387D"/>
    <w:rsid w:val="00DE0F5E"/>
    <w:rsid w:val="00DE23AE"/>
    <w:rsid w:val="00DE3292"/>
    <w:rsid w:val="00E04091"/>
    <w:rsid w:val="00E10C7F"/>
    <w:rsid w:val="00E30528"/>
    <w:rsid w:val="00E3127E"/>
    <w:rsid w:val="00E361D2"/>
    <w:rsid w:val="00E57630"/>
    <w:rsid w:val="00E67178"/>
    <w:rsid w:val="00E9237C"/>
    <w:rsid w:val="00EA27D4"/>
    <w:rsid w:val="00EA6FCF"/>
    <w:rsid w:val="00EA74C6"/>
    <w:rsid w:val="00EB6210"/>
    <w:rsid w:val="00EC1DF4"/>
    <w:rsid w:val="00EC4E93"/>
    <w:rsid w:val="00EE66EC"/>
    <w:rsid w:val="00EE74C4"/>
    <w:rsid w:val="00F17FDD"/>
    <w:rsid w:val="00F24227"/>
    <w:rsid w:val="00F2470D"/>
    <w:rsid w:val="00F26CB7"/>
    <w:rsid w:val="00F61E18"/>
    <w:rsid w:val="00F639C8"/>
    <w:rsid w:val="00F87600"/>
    <w:rsid w:val="00F92254"/>
    <w:rsid w:val="00F97B21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791"/>
  <w15:docId w15:val="{05FA049B-C073-494D-88D7-6F2376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rsid w:val="00724C0E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724C0E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24C0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8E44-E67A-4C88-96EB-CF21FDB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</dc:creator>
  <cp:lastModifiedBy>User</cp:lastModifiedBy>
  <cp:revision>3</cp:revision>
  <cp:lastPrinted>2022-06-23T10:02:00Z</cp:lastPrinted>
  <dcterms:created xsi:type="dcterms:W3CDTF">2022-06-23T08:59:00Z</dcterms:created>
  <dcterms:modified xsi:type="dcterms:W3CDTF">2022-06-23T10:02:00Z</dcterms:modified>
</cp:coreProperties>
</file>