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0C3" w:rsidRPr="00134BF4" w:rsidRDefault="00134BF4" w:rsidP="002000C3">
      <w:pPr>
        <w:rPr>
          <w:b/>
          <w:color w:val="000000"/>
          <w:sz w:val="34"/>
          <w:szCs w:val="34"/>
        </w:rPr>
      </w:pPr>
      <w:r w:rsidRPr="00134BF4">
        <w:rPr>
          <w:b/>
          <w:color w:val="000000"/>
          <w:sz w:val="34"/>
          <w:szCs w:val="34"/>
        </w:rPr>
        <w:t>АЛЕЙСКАЯ РАЙОННАЯ</w:t>
      </w:r>
    </w:p>
    <w:p w:rsidR="005D439A" w:rsidRPr="00654152" w:rsidRDefault="005D439A" w:rsidP="005D439A">
      <w:pPr>
        <w:spacing w:after="120"/>
        <w:contextualSpacing/>
        <w:rPr>
          <w:b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D439A" w:rsidRDefault="005D439A" w:rsidP="005D439A">
      <w:pPr>
        <w:rPr>
          <w:color w:val="000000"/>
        </w:rPr>
      </w:pPr>
    </w:p>
    <w:p w:rsidR="005D439A" w:rsidRDefault="005D439A" w:rsidP="005D439A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D439A" w:rsidRDefault="005D439A" w:rsidP="005D439A">
      <w:pPr>
        <w:pStyle w:val="1"/>
        <w:keepNext w:val="0"/>
        <w:autoSpaceDE/>
        <w:autoSpaceDN/>
        <w:outlineLvl w:val="9"/>
        <w:rPr>
          <w:rFonts w:ascii="ༀЀ" w:hAnsi="ༀЀ"/>
          <w:color w:val="00000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D439A" w:rsidRPr="00C43E71" w:rsidTr="00134BF4">
        <w:tc>
          <w:tcPr>
            <w:tcW w:w="3436" w:type="dxa"/>
          </w:tcPr>
          <w:p w:rsidR="005D439A" w:rsidRPr="00C43E71" w:rsidRDefault="0043540D" w:rsidP="0043540D">
            <w:pPr>
              <w:jc w:val="both"/>
              <w:rPr>
                <w:color w:val="000000"/>
              </w:rPr>
            </w:pPr>
            <w:r w:rsidRPr="00C43E71">
              <w:t>2</w:t>
            </w:r>
            <w:r w:rsidR="002A0AD1">
              <w:t xml:space="preserve">7 </w:t>
            </w:r>
            <w:r w:rsidRPr="00C43E71">
              <w:t xml:space="preserve">июня 2022 </w:t>
            </w:r>
            <w:r w:rsidR="00134BF4" w:rsidRPr="00C43E71">
              <w:t>года</w:t>
            </w:r>
          </w:p>
        </w:tc>
        <w:tc>
          <w:tcPr>
            <w:tcW w:w="3107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9C530A" w:rsidP="00932B46">
            <w:pPr>
              <w:rPr>
                <w:color w:val="000000"/>
              </w:rPr>
            </w:pPr>
            <w:r w:rsidRPr="00C43E71">
              <w:rPr>
                <w:color w:val="000000"/>
              </w:rPr>
              <w:t xml:space="preserve">№ </w:t>
            </w:r>
            <w:r w:rsidR="0043540D" w:rsidRPr="00C43E71">
              <w:rPr>
                <w:color w:val="000000"/>
              </w:rPr>
              <w:t>4</w:t>
            </w:r>
            <w:r w:rsidR="002A0AD1">
              <w:rPr>
                <w:color w:val="000000"/>
              </w:rPr>
              <w:t>3</w:t>
            </w:r>
            <w:r w:rsidRPr="00C43E71">
              <w:rPr>
                <w:color w:val="000000"/>
              </w:rPr>
              <w:t>/</w:t>
            </w:r>
            <w:r w:rsidR="0043540D" w:rsidRPr="00C43E71">
              <w:rPr>
                <w:color w:val="000000"/>
              </w:rPr>
              <w:t>1</w:t>
            </w:r>
            <w:r w:rsidR="002A0AD1">
              <w:rPr>
                <w:color w:val="000000"/>
              </w:rPr>
              <w:t>10</w:t>
            </w:r>
            <w:bookmarkStart w:id="0" w:name="_GoBack"/>
            <w:bookmarkEnd w:id="0"/>
          </w:p>
        </w:tc>
      </w:tr>
      <w:tr w:rsidR="005D439A" w:rsidRPr="00C43E71" w:rsidTr="00134BF4">
        <w:tc>
          <w:tcPr>
            <w:tcW w:w="3436" w:type="dxa"/>
          </w:tcPr>
          <w:p w:rsidR="005D439A" w:rsidRPr="00C43E71" w:rsidRDefault="005D439A" w:rsidP="00932B46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2000C3" w:rsidRPr="00C43E71" w:rsidRDefault="00134BF4" w:rsidP="002000C3">
            <w:pPr>
              <w:rPr>
                <w:color w:val="000000"/>
              </w:rPr>
            </w:pPr>
            <w:r w:rsidRPr="00C43E71">
              <w:rPr>
                <w:color w:val="000000"/>
              </w:rPr>
              <w:t>г. Алейск</w:t>
            </w:r>
          </w:p>
          <w:p w:rsidR="005D439A" w:rsidRPr="00C43E71" w:rsidRDefault="005D439A" w:rsidP="002000C3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5D439A" w:rsidRPr="00C43E71" w:rsidRDefault="005D439A" w:rsidP="00932B46">
            <w:pPr>
              <w:rPr>
                <w:b/>
                <w:color w:val="000000"/>
              </w:rPr>
            </w:pPr>
          </w:p>
        </w:tc>
      </w:tr>
    </w:tbl>
    <w:p w:rsidR="002A0AD1" w:rsidRDefault="002A0AD1" w:rsidP="002A0AD1">
      <w:pPr>
        <w:spacing w:line="360" w:lineRule="auto"/>
        <w:ind w:left="1843" w:right="1416"/>
        <w:jc w:val="both"/>
      </w:pPr>
      <w:r>
        <w:t>О досрочном прекращении полномочий председателя участковой избирательной комиссии избирательного участка № 56</w:t>
      </w:r>
      <w:r>
        <w:t>3</w:t>
      </w:r>
      <w:r>
        <w:t xml:space="preserve"> </w:t>
      </w:r>
      <w:proofErr w:type="spellStart"/>
      <w:r>
        <w:t>Перлова</w:t>
      </w:r>
      <w:proofErr w:type="spellEnd"/>
      <w:r>
        <w:t xml:space="preserve"> Николая Васильевича</w:t>
      </w:r>
    </w:p>
    <w:p w:rsidR="002A0AD1" w:rsidRDefault="002A0AD1" w:rsidP="002A0AD1">
      <w:pPr>
        <w:spacing w:line="360" w:lineRule="auto"/>
        <w:ind w:left="1843" w:right="1416"/>
        <w:jc w:val="both"/>
      </w:pPr>
    </w:p>
    <w:p w:rsidR="002A0AD1" w:rsidRDefault="002A0AD1" w:rsidP="002A0AD1">
      <w:pPr>
        <w:spacing w:line="360" w:lineRule="auto"/>
        <w:ind w:firstLine="708"/>
        <w:jc w:val="both"/>
      </w:pPr>
      <w:r w:rsidRPr="00C3148A">
        <w:t xml:space="preserve">В соответствии с </w:t>
      </w:r>
      <w:r>
        <w:t>под</w:t>
      </w:r>
      <w:r w:rsidRPr="00C3148A">
        <w:t>пункт</w:t>
      </w:r>
      <w:r>
        <w:t>ом</w:t>
      </w:r>
      <w:r w:rsidRPr="00C3148A">
        <w:t xml:space="preserve"> </w:t>
      </w:r>
      <w:r>
        <w:t>«а» пункта 6 статьи 29 Федерального закона от</w:t>
      </w:r>
      <w:r w:rsidRPr="00C3148A">
        <w:t xml:space="preserve"> </w:t>
      </w:r>
      <w:r>
        <w:t xml:space="preserve">12.06.2002 № 67-ФЗ «Об основных гарантиях избирательных прав и права на участие в референдуме граждан Российской Федерации», пунктом 2 статьи 36 Кодекса Алтайского края о выборах, референдуме, отзыве, </w:t>
      </w:r>
      <w:proofErr w:type="spellStart"/>
      <w:r>
        <w:t>Алейская</w:t>
      </w:r>
      <w:proofErr w:type="spellEnd"/>
      <w:r>
        <w:t xml:space="preserve"> районная территориальная избирательная комиссия</w:t>
      </w:r>
    </w:p>
    <w:p w:rsidR="002A0AD1" w:rsidRPr="00B11ADB" w:rsidRDefault="002A0AD1" w:rsidP="002A0AD1">
      <w:pPr>
        <w:spacing w:line="360" w:lineRule="auto"/>
        <w:ind w:firstLine="708"/>
        <w:jc w:val="both"/>
      </w:pPr>
    </w:p>
    <w:p w:rsidR="002A0AD1" w:rsidRPr="00B11ADB" w:rsidRDefault="002A0AD1" w:rsidP="002A0AD1">
      <w:pPr>
        <w:tabs>
          <w:tab w:val="left" w:pos="9180"/>
          <w:tab w:val="left" w:pos="9355"/>
        </w:tabs>
        <w:spacing w:line="360" w:lineRule="auto"/>
        <w:ind w:right="-5" w:firstLine="540"/>
        <w:rPr>
          <w:b/>
        </w:rPr>
      </w:pPr>
      <w:r w:rsidRPr="00B11ADB">
        <w:rPr>
          <w:b/>
        </w:rPr>
        <w:t>РЕШИЛА:</w:t>
      </w:r>
    </w:p>
    <w:p w:rsidR="002A0AD1" w:rsidRPr="00B11ADB" w:rsidRDefault="002A0AD1" w:rsidP="002A0AD1">
      <w:pPr>
        <w:tabs>
          <w:tab w:val="left" w:pos="9180"/>
          <w:tab w:val="left" w:pos="9355"/>
        </w:tabs>
        <w:spacing w:line="360" w:lineRule="auto"/>
        <w:ind w:firstLine="709"/>
        <w:rPr>
          <w:b/>
        </w:rPr>
      </w:pPr>
    </w:p>
    <w:p w:rsidR="002A0AD1" w:rsidRDefault="002A0AD1" w:rsidP="002A0AD1">
      <w:pPr>
        <w:numPr>
          <w:ilvl w:val="0"/>
          <w:numId w:val="3"/>
        </w:numPr>
        <w:shd w:val="clear" w:color="auto" w:fill="FFFFFF"/>
        <w:suppressAutoHyphens/>
        <w:spacing w:line="360" w:lineRule="auto"/>
        <w:ind w:left="0" w:firstLine="709"/>
        <w:jc w:val="both"/>
      </w:pPr>
      <w:r>
        <w:t>Прекратить полномочия председателя участковой избирательной комиссии избирательного участка № 56</w:t>
      </w:r>
      <w:r>
        <w:t>3</w:t>
      </w:r>
      <w:r>
        <w:t xml:space="preserve"> </w:t>
      </w:r>
      <w:proofErr w:type="spellStart"/>
      <w:r>
        <w:t>Перлова</w:t>
      </w:r>
      <w:proofErr w:type="spellEnd"/>
      <w:r>
        <w:t xml:space="preserve"> Николая Васильевича</w:t>
      </w:r>
      <w:r>
        <w:t>.</w:t>
      </w:r>
    </w:p>
    <w:p w:rsidR="005D439A" w:rsidRDefault="002A0AD1" w:rsidP="002A0AD1">
      <w:pPr>
        <w:numPr>
          <w:ilvl w:val="0"/>
          <w:numId w:val="3"/>
        </w:numPr>
        <w:shd w:val="clear" w:color="auto" w:fill="FFFFFF"/>
        <w:suppressAutoHyphens/>
        <w:spacing w:line="360" w:lineRule="auto"/>
        <w:ind w:left="0" w:firstLine="709"/>
        <w:jc w:val="both"/>
      </w:pPr>
      <w:r>
        <w:t>Направить настоящее решение участковой избирательной комиссии избирательного участка № 56</w:t>
      </w:r>
      <w:r>
        <w:t>3</w:t>
      </w:r>
      <w:r>
        <w:t>.</w:t>
      </w:r>
    </w:p>
    <w:p w:rsidR="002A0AD1" w:rsidRDefault="002A0AD1" w:rsidP="002A0AD1">
      <w:pPr>
        <w:shd w:val="clear" w:color="auto" w:fill="FFFFFF"/>
        <w:suppressAutoHyphens/>
        <w:spacing w:line="360" w:lineRule="auto"/>
        <w:ind w:left="709"/>
        <w:jc w:val="both"/>
      </w:pPr>
    </w:p>
    <w:p w:rsidR="002A0AD1" w:rsidRPr="002A0AD1" w:rsidRDefault="002A0AD1" w:rsidP="002A0AD1">
      <w:pPr>
        <w:shd w:val="clear" w:color="auto" w:fill="FFFFFF"/>
        <w:suppressAutoHyphens/>
        <w:spacing w:line="360" w:lineRule="auto"/>
        <w:ind w:left="709"/>
        <w:jc w:val="both"/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0"/>
        <w:gridCol w:w="1680"/>
        <w:gridCol w:w="2082"/>
      </w:tblGrid>
      <w:tr w:rsidR="005D439A" w:rsidRPr="00C43E71" w:rsidTr="00932B46">
        <w:tc>
          <w:tcPr>
            <w:tcW w:w="5700" w:type="dxa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Председатель </w:t>
            </w:r>
          </w:p>
        </w:tc>
        <w:tc>
          <w:tcPr>
            <w:tcW w:w="1680" w:type="dxa"/>
          </w:tcPr>
          <w:p w:rsidR="005D439A" w:rsidRPr="00C43E71" w:rsidRDefault="005D439A" w:rsidP="00932B46"/>
        </w:tc>
        <w:tc>
          <w:tcPr>
            <w:tcW w:w="2082" w:type="dxa"/>
          </w:tcPr>
          <w:p w:rsidR="005D439A" w:rsidRPr="00C43E71" w:rsidRDefault="00134BF4" w:rsidP="00932B46">
            <w:pPr>
              <w:jc w:val="both"/>
            </w:pPr>
            <w:r w:rsidRPr="00C43E71">
              <w:t>Е. А. Тюрина</w:t>
            </w:r>
          </w:p>
        </w:tc>
      </w:tr>
    </w:tbl>
    <w:p w:rsidR="005D439A" w:rsidRPr="00C43E71" w:rsidRDefault="005D439A" w:rsidP="005D439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701"/>
        <w:gridCol w:w="2091"/>
      </w:tblGrid>
      <w:tr w:rsidR="005D439A" w:rsidRPr="00C43E71" w:rsidTr="00932B46">
        <w:tc>
          <w:tcPr>
            <w:tcW w:w="5670" w:type="dxa"/>
          </w:tcPr>
          <w:p w:rsidR="005D439A" w:rsidRPr="00C43E71" w:rsidRDefault="005D439A" w:rsidP="00932B46">
            <w:pPr>
              <w:jc w:val="both"/>
            </w:pPr>
            <w:r w:rsidRPr="00C43E71">
              <w:t xml:space="preserve">Секретарь </w:t>
            </w:r>
          </w:p>
        </w:tc>
        <w:tc>
          <w:tcPr>
            <w:tcW w:w="1701" w:type="dxa"/>
          </w:tcPr>
          <w:p w:rsidR="005D439A" w:rsidRPr="00C43E71" w:rsidRDefault="005D439A" w:rsidP="00932B46"/>
        </w:tc>
        <w:tc>
          <w:tcPr>
            <w:tcW w:w="2091" w:type="dxa"/>
          </w:tcPr>
          <w:p w:rsidR="005D439A" w:rsidRPr="00C43E71" w:rsidRDefault="00134BF4" w:rsidP="00932B46">
            <w:pPr>
              <w:jc w:val="both"/>
            </w:pPr>
            <w:r w:rsidRPr="00C43E71">
              <w:t>С. Ю. Уткина</w:t>
            </w:r>
          </w:p>
        </w:tc>
      </w:tr>
    </w:tbl>
    <w:p w:rsidR="005D439A" w:rsidRPr="00C43E71" w:rsidRDefault="005D439A" w:rsidP="005D439A">
      <w:pPr>
        <w:rPr>
          <w:noProof/>
        </w:rPr>
      </w:pPr>
    </w:p>
    <w:p w:rsidR="002E4F21" w:rsidRPr="00C43E71" w:rsidRDefault="002E4F21" w:rsidP="0033031F">
      <w:pPr>
        <w:jc w:val="both"/>
      </w:pPr>
    </w:p>
    <w:sectPr w:rsidR="002E4F21" w:rsidRPr="00C43E71" w:rsidSect="001B0EB8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5821" w:rsidRDefault="00705821" w:rsidP="00EA27D4">
      <w:r>
        <w:separator/>
      </w:r>
    </w:p>
  </w:endnote>
  <w:endnote w:type="continuationSeparator" w:id="0">
    <w:p w:rsidR="00705821" w:rsidRDefault="00705821" w:rsidP="00E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5821" w:rsidRDefault="00705821" w:rsidP="00EA27D4">
      <w:r>
        <w:separator/>
      </w:r>
    </w:p>
  </w:footnote>
  <w:footnote w:type="continuationSeparator" w:id="0">
    <w:p w:rsidR="00705821" w:rsidRDefault="00705821" w:rsidP="00E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42598"/>
    <w:multiLevelType w:val="hybridMultilevel"/>
    <w:tmpl w:val="CD32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152D"/>
    <w:multiLevelType w:val="hybridMultilevel"/>
    <w:tmpl w:val="82D485F4"/>
    <w:lvl w:ilvl="0" w:tplc="7550F0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7C2392"/>
    <w:multiLevelType w:val="hybridMultilevel"/>
    <w:tmpl w:val="5F14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21"/>
    <w:rsid w:val="000150D6"/>
    <w:rsid w:val="00020A3E"/>
    <w:rsid w:val="00046410"/>
    <w:rsid w:val="00055848"/>
    <w:rsid w:val="0009126F"/>
    <w:rsid w:val="000938F5"/>
    <w:rsid w:val="000A1A08"/>
    <w:rsid w:val="000A74F4"/>
    <w:rsid w:val="000A7B4A"/>
    <w:rsid w:val="000B6135"/>
    <w:rsid w:val="000C539F"/>
    <w:rsid w:val="000D3A27"/>
    <w:rsid w:val="000F6E26"/>
    <w:rsid w:val="000F79AB"/>
    <w:rsid w:val="001113D2"/>
    <w:rsid w:val="00113A77"/>
    <w:rsid w:val="00132DFE"/>
    <w:rsid w:val="00134BF4"/>
    <w:rsid w:val="00134E7F"/>
    <w:rsid w:val="00143CF3"/>
    <w:rsid w:val="001631B9"/>
    <w:rsid w:val="00171151"/>
    <w:rsid w:val="00172754"/>
    <w:rsid w:val="00174C41"/>
    <w:rsid w:val="001768C8"/>
    <w:rsid w:val="00187FB3"/>
    <w:rsid w:val="00191C98"/>
    <w:rsid w:val="001B0EB8"/>
    <w:rsid w:val="001C4560"/>
    <w:rsid w:val="001C4B68"/>
    <w:rsid w:val="001D3961"/>
    <w:rsid w:val="001E7BC7"/>
    <w:rsid w:val="002000C3"/>
    <w:rsid w:val="002017A2"/>
    <w:rsid w:val="002225F5"/>
    <w:rsid w:val="0025440A"/>
    <w:rsid w:val="00261A74"/>
    <w:rsid w:val="00270961"/>
    <w:rsid w:val="00275A8B"/>
    <w:rsid w:val="0028210E"/>
    <w:rsid w:val="00282950"/>
    <w:rsid w:val="002A0AD1"/>
    <w:rsid w:val="002C31E6"/>
    <w:rsid w:val="002E4F21"/>
    <w:rsid w:val="00314542"/>
    <w:rsid w:val="00320852"/>
    <w:rsid w:val="00327E8E"/>
    <w:rsid w:val="0033031F"/>
    <w:rsid w:val="00366451"/>
    <w:rsid w:val="00394185"/>
    <w:rsid w:val="003A1D6D"/>
    <w:rsid w:val="003E74BB"/>
    <w:rsid w:val="0040364C"/>
    <w:rsid w:val="00420E86"/>
    <w:rsid w:val="00420EBB"/>
    <w:rsid w:val="00424429"/>
    <w:rsid w:val="00426317"/>
    <w:rsid w:val="00426D1A"/>
    <w:rsid w:val="004350D3"/>
    <w:rsid w:val="0043540D"/>
    <w:rsid w:val="0045226C"/>
    <w:rsid w:val="00462225"/>
    <w:rsid w:val="004753E9"/>
    <w:rsid w:val="004A1380"/>
    <w:rsid w:val="004B3EE2"/>
    <w:rsid w:val="004C65E8"/>
    <w:rsid w:val="004F685B"/>
    <w:rsid w:val="00513571"/>
    <w:rsid w:val="00534902"/>
    <w:rsid w:val="00535556"/>
    <w:rsid w:val="00545760"/>
    <w:rsid w:val="005462D2"/>
    <w:rsid w:val="00546C9A"/>
    <w:rsid w:val="00555DF6"/>
    <w:rsid w:val="00574B2E"/>
    <w:rsid w:val="00586770"/>
    <w:rsid w:val="005A4171"/>
    <w:rsid w:val="005C4498"/>
    <w:rsid w:val="005D439A"/>
    <w:rsid w:val="005E6B26"/>
    <w:rsid w:val="005F0774"/>
    <w:rsid w:val="005F0E42"/>
    <w:rsid w:val="005F2B61"/>
    <w:rsid w:val="006043BE"/>
    <w:rsid w:val="00617B11"/>
    <w:rsid w:val="0064490C"/>
    <w:rsid w:val="0066243D"/>
    <w:rsid w:val="00695BD4"/>
    <w:rsid w:val="006B0500"/>
    <w:rsid w:val="006B56FD"/>
    <w:rsid w:val="006B59F5"/>
    <w:rsid w:val="006C0017"/>
    <w:rsid w:val="006C145A"/>
    <w:rsid w:val="006C7B36"/>
    <w:rsid w:val="00705821"/>
    <w:rsid w:val="007069FA"/>
    <w:rsid w:val="00723DD7"/>
    <w:rsid w:val="00730D52"/>
    <w:rsid w:val="00736E98"/>
    <w:rsid w:val="007A0B17"/>
    <w:rsid w:val="007B45C6"/>
    <w:rsid w:val="007C7DDF"/>
    <w:rsid w:val="007E503B"/>
    <w:rsid w:val="0081218A"/>
    <w:rsid w:val="008239F3"/>
    <w:rsid w:val="00837E17"/>
    <w:rsid w:val="008510C7"/>
    <w:rsid w:val="008543D6"/>
    <w:rsid w:val="008628A7"/>
    <w:rsid w:val="00862DD2"/>
    <w:rsid w:val="00864493"/>
    <w:rsid w:val="008B76DE"/>
    <w:rsid w:val="008E10E3"/>
    <w:rsid w:val="008E2AB0"/>
    <w:rsid w:val="008E46B1"/>
    <w:rsid w:val="009222E9"/>
    <w:rsid w:val="00924060"/>
    <w:rsid w:val="00931A54"/>
    <w:rsid w:val="00932B46"/>
    <w:rsid w:val="009833EF"/>
    <w:rsid w:val="009A5E53"/>
    <w:rsid w:val="009B325C"/>
    <w:rsid w:val="009B6366"/>
    <w:rsid w:val="009C530A"/>
    <w:rsid w:val="009D22F6"/>
    <w:rsid w:val="00A0134A"/>
    <w:rsid w:val="00A0372A"/>
    <w:rsid w:val="00A03753"/>
    <w:rsid w:val="00A04B48"/>
    <w:rsid w:val="00A74E17"/>
    <w:rsid w:val="00A8725D"/>
    <w:rsid w:val="00AA1E31"/>
    <w:rsid w:val="00AD1D9F"/>
    <w:rsid w:val="00AD3C71"/>
    <w:rsid w:val="00B03A4B"/>
    <w:rsid w:val="00B04137"/>
    <w:rsid w:val="00B04464"/>
    <w:rsid w:val="00B21774"/>
    <w:rsid w:val="00B35BDC"/>
    <w:rsid w:val="00B35E55"/>
    <w:rsid w:val="00B4208C"/>
    <w:rsid w:val="00B45ABA"/>
    <w:rsid w:val="00B71304"/>
    <w:rsid w:val="00B87E4B"/>
    <w:rsid w:val="00B94331"/>
    <w:rsid w:val="00BA4B67"/>
    <w:rsid w:val="00BF3130"/>
    <w:rsid w:val="00C03056"/>
    <w:rsid w:val="00C12BBE"/>
    <w:rsid w:val="00C20AFD"/>
    <w:rsid w:val="00C30B52"/>
    <w:rsid w:val="00C43E71"/>
    <w:rsid w:val="00C508C4"/>
    <w:rsid w:val="00C52FA9"/>
    <w:rsid w:val="00C66ECC"/>
    <w:rsid w:val="00C84263"/>
    <w:rsid w:val="00D07732"/>
    <w:rsid w:val="00D15B77"/>
    <w:rsid w:val="00D15DD9"/>
    <w:rsid w:val="00D274AF"/>
    <w:rsid w:val="00D725C3"/>
    <w:rsid w:val="00DA22F8"/>
    <w:rsid w:val="00DB11F3"/>
    <w:rsid w:val="00DB5432"/>
    <w:rsid w:val="00DB710E"/>
    <w:rsid w:val="00DC039B"/>
    <w:rsid w:val="00DC387D"/>
    <w:rsid w:val="00DE0F5E"/>
    <w:rsid w:val="00DE23AE"/>
    <w:rsid w:val="00DE3292"/>
    <w:rsid w:val="00E04091"/>
    <w:rsid w:val="00E10C7F"/>
    <w:rsid w:val="00E30528"/>
    <w:rsid w:val="00E3127E"/>
    <w:rsid w:val="00E361D2"/>
    <w:rsid w:val="00E57630"/>
    <w:rsid w:val="00E67178"/>
    <w:rsid w:val="00E9237C"/>
    <w:rsid w:val="00EA27D4"/>
    <w:rsid w:val="00EA6FCF"/>
    <w:rsid w:val="00EA74C6"/>
    <w:rsid w:val="00EB6210"/>
    <w:rsid w:val="00EC1DF4"/>
    <w:rsid w:val="00EC4E93"/>
    <w:rsid w:val="00ED2F3E"/>
    <w:rsid w:val="00EE66EC"/>
    <w:rsid w:val="00EE74C4"/>
    <w:rsid w:val="00F17FDD"/>
    <w:rsid w:val="00F24227"/>
    <w:rsid w:val="00F2470D"/>
    <w:rsid w:val="00F26CB7"/>
    <w:rsid w:val="00F311C2"/>
    <w:rsid w:val="00F61E18"/>
    <w:rsid w:val="00F92254"/>
    <w:rsid w:val="00F97B21"/>
    <w:rsid w:val="00F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1614"/>
  <w15:docId w15:val="{05FA049B-C073-494D-88D7-6F2376D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2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97B21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43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7B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97B21"/>
    <w:pPr>
      <w:jc w:val="left"/>
    </w:pPr>
    <w:rPr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97B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584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F26CB7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EA27D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A27D4"/>
    <w:rPr>
      <w:rFonts w:ascii="Times New Roman" w:eastAsia="Times New Roman" w:hAnsi="Times New Roman"/>
    </w:rPr>
  </w:style>
  <w:style w:type="character" w:styleId="aa">
    <w:name w:val="footnote reference"/>
    <w:basedOn w:val="a0"/>
    <w:unhideWhenUsed/>
    <w:rsid w:val="00EA27D4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5F0E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F0E42"/>
    <w:rPr>
      <w:rFonts w:ascii="Times New Roman" w:eastAsia="Times New Roman" w:hAnsi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D439A"/>
    <w:rPr>
      <w:rFonts w:ascii="Cambria" w:eastAsia="Times New Roman" w:hAnsi="Cambria" w:cs="Times New Roman"/>
      <w:sz w:val="22"/>
      <w:szCs w:val="22"/>
    </w:rPr>
  </w:style>
  <w:style w:type="paragraph" w:customStyle="1" w:styleId="14">
    <w:name w:val="Загл.14"/>
    <w:basedOn w:val="a"/>
    <w:rsid w:val="005D439A"/>
    <w:rPr>
      <w:rFonts w:ascii="Times New Roman CYR" w:hAnsi="Times New Roman CYR"/>
      <w:b/>
      <w:szCs w:val="20"/>
    </w:rPr>
  </w:style>
  <w:style w:type="paragraph" w:customStyle="1" w:styleId="1">
    <w:name w:val="заголовок 1"/>
    <w:basedOn w:val="a"/>
    <w:next w:val="a"/>
    <w:rsid w:val="005D439A"/>
    <w:pPr>
      <w:keepNext/>
      <w:autoSpaceDE w:val="0"/>
      <w:autoSpaceDN w:val="0"/>
      <w:outlineLvl w:val="0"/>
    </w:pPr>
    <w:rPr>
      <w:szCs w:val="20"/>
    </w:rPr>
  </w:style>
  <w:style w:type="paragraph" w:customStyle="1" w:styleId="ConsPlusNonformat">
    <w:name w:val="ConsPlusNonformat"/>
    <w:rsid w:val="005D43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Body Text"/>
    <w:basedOn w:val="a"/>
    <w:link w:val="af0"/>
    <w:rsid w:val="00F311C2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F311C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DE12-64C4-467C-8F9D-28D58415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</dc:creator>
  <cp:lastModifiedBy>User</cp:lastModifiedBy>
  <cp:revision>2</cp:revision>
  <cp:lastPrinted>2020-02-18T04:18:00Z</cp:lastPrinted>
  <dcterms:created xsi:type="dcterms:W3CDTF">2022-06-29T04:24:00Z</dcterms:created>
  <dcterms:modified xsi:type="dcterms:W3CDTF">2022-06-29T04:24:00Z</dcterms:modified>
</cp:coreProperties>
</file>