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C1" w:rsidRDefault="00BA5BC1"/>
    <w:p w:rsidR="00B56BC1" w:rsidRPr="00B56BC1" w:rsidRDefault="00B56BC1" w:rsidP="00B56BC1">
      <w:pPr>
        <w:framePr w:w="9993" w:h="1175" w:hRule="exact" w:wrap="none" w:vAnchor="page" w:hAnchor="page" w:x="1320" w:y="739"/>
        <w:widowControl w:val="0"/>
        <w:spacing w:after="0" w:line="371" w:lineRule="exact"/>
        <w:ind w:right="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6BC1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B56BC1" w:rsidRPr="00B56BC1" w:rsidRDefault="00B56BC1" w:rsidP="00B56BC1">
      <w:pPr>
        <w:framePr w:w="9993" w:h="1175" w:hRule="exact" w:wrap="none" w:vAnchor="page" w:hAnchor="page" w:x="1320" w:y="739"/>
        <w:widowControl w:val="0"/>
        <w:spacing w:after="0" w:line="371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56BC1">
        <w:rPr>
          <w:rFonts w:ascii="Times New Roman" w:eastAsia="Times New Roman" w:hAnsi="Times New Roman" w:cs="Times New Roman"/>
          <w:sz w:val="26"/>
          <w:szCs w:val="26"/>
        </w:rPr>
        <w:t>СОБРАНИЕ ДЕПУТАТОВ АЛЕЙСКОГО РАЙОНА АЛТАЙСКОГО КРАЯ</w:t>
      </w:r>
    </w:p>
    <w:p w:rsidR="00B56BC1" w:rsidRPr="00B56BC1" w:rsidRDefault="00B56BC1" w:rsidP="00B56BC1">
      <w:pPr>
        <w:framePr w:w="9993" w:h="1175" w:hRule="exact" w:wrap="none" w:vAnchor="page" w:hAnchor="page" w:x="1320" w:y="739"/>
        <w:widowControl w:val="0"/>
        <w:spacing w:after="0" w:line="371" w:lineRule="exact"/>
        <w:ind w:right="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6BC1">
        <w:rPr>
          <w:rFonts w:ascii="Times New Roman" w:eastAsia="Times New Roman" w:hAnsi="Times New Roman" w:cs="Times New Roman"/>
          <w:sz w:val="26"/>
          <w:szCs w:val="26"/>
        </w:rPr>
        <w:t>(седьмой созыв)</w:t>
      </w:r>
    </w:p>
    <w:p w:rsidR="00B56BC1" w:rsidRPr="00B56BC1" w:rsidRDefault="00B56BC1" w:rsidP="00B56BC1">
      <w:pPr>
        <w:framePr w:w="9993" w:h="397" w:hRule="exact" w:wrap="none" w:vAnchor="page" w:hAnchor="page" w:x="1320" w:y="2335"/>
        <w:widowControl w:val="0"/>
        <w:spacing w:after="0" w:line="340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34"/>
          <w:szCs w:val="34"/>
        </w:rPr>
      </w:pPr>
      <w:bookmarkStart w:id="0" w:name="bookmark0"/>
      <w:r w:rsidRPr="00B56BC1">
        <w:rPr>
          <w:rFonts w:ascii="Times New Roman" w:eastAsia="Times New Roman" w:hAnsi="Times New Roman" w:cs="Times New Roman"/>
          <w:b/>
          <w:bCs/>
          <w:spacing w:val="100"/>
          <w:sz w:val="34"/>
          <w:szCs w:val="34"/>
        </w:rPr>
        <w:t>РЕШЕНИЕ</w:t>
      </w:r>
      <w:bookmarkEnd w:id="0"/>
    </w:p>
    <w:p w:rsidR="00B56BC1" w:rsidRPr="00B56BC1" w:rsidRDefault="00B56BC1" w:rsidP="00B56BC1">
      <w:pPr>
        <w:framePr w:wrap="none" w:vAnchor="page" w:hAnchor="page" w:x="9662" w:y="2798"/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56BC1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</w:p>
    <w:p w:rsidR="00B56BC1" w:rsidRPr="00B56BC1" w:rsidRDefault="00B56BC1" w:rsidP="00B56BC1">
      <w:pPr>
        <w:framePr w:wrap="none" w:vAnchor="page" w:hAnchor="page" w:x="1320" w:y="4214"/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56BC1">
        <w:rPr>
          <w:rFonts w:ascii="Times New Roman" w:eastAsia="Times New Roman" w:hAnsi="Times New Roman" w:cs="Times New Roman"/>
          <w:sz w:val="26"/>
          <w:szCs w:val="26"/>
        </w:rPr>
        <w:t>О назначении опроса граждан</w:t>
      </w:r>
    </w:p>
    <w:p w:rsidR="00B56BC1" w:rsidRPr="00B56BC1" w:rsidRDefault="00B56BC1" w:rsidP="00B56BC1">
      <w:pPr>
        <w:framePr w:w="9993" w:h="10620" w:hRule="exact" w:wrap="none" w:vAnchor="page" w:hAnchor="page" w:x="1320" w:y="5434"/>
        <w:widowControl w:val="0"/>
        <w:spacing w:after="300" w:line="313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BC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статьёй 31 Федерального закона от 06 октября 2003 года № 131- ФЗ «Об общих принципах организации местного самоуправления в Российской Федерации», статьёй 22 Федерального закона от 29 декабря 2012 года № 273-ФЗ «Об образовании в Российской Федерации, с решением Собрания депутатов </w:t>
      </w:r>
      <w:proofErr w:type="spellStart"/>
      <w:r w:rsidRPr="00B56BC1">
        <w:rPr>
          <w:rFonts w:ascii="Times New Roman" w:eastAsia="Times New Roman" w:hAnsi="Times New Roman" w:cs="Times New Roman"/>
          <w:sz w:val="26"/>
          <w:szCs w:val="26"/>
        </w:rPr>
        <w:t>Алейского</w:t>
      </w:r>
      <w:proofErr w:type="spellEnd"/>
      <w:r w:rsidRPr="00B56BC1">
        <w:rPr>
          <w:rFonts w:ascii="Times New Roman" w:eastAsia="Times New Roman" w:hAnsi="Times New Roman" w:cs="Times New Roman"/>
          <w:sz w:val="26"/>
          <w:szCs w:val="26"/>
        </w:rPr>
        <w:t xml:space="preserve"> района от 23.03.</w:t>
      </w:r>
      <w:r w:rsidR="004F3FFD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B56BC1">
        <w:rPr>
          <w:rFonts w:ascii="Times New Roman" w:eastAsia="Times New Roman" w:hAnsi="Times New Roman" w:cs="Times New Roman"/>
          <w:sz w:val="26"/>
          <w:szCs w:val="26"/>
        </w:rPr>
        <w:t xml:space="preserve">19 № 29 «Об утверждении Положения о порядке назначения и проведения опроса граждан в муниципальном образовании </w:t>
      </w:r>
      <w:proofErr w:type="spellStart"/>
      <w:r w:rsidRPr="00B56BC1">
        <w:rPr>
          <w:rFonts w:ascii="Times New Roman" w:eastAsia="Times New Roman" w:hAnsi="Times New Roman" w:cs="Times New Roman"/>
          <w:sz w:val="26"/>
          <w:szCs w:val="26"/>
        </w:rPr>
        <w:t>Алейский</w:t>
      </w:r>
      <w:proofErr w:type="spellEnd"/>
      <w:r w:rsidRPr="00B56BC1">
        <w:rPr>
          <w:rFonts w:ascii="Times New Roman" w:eastAsia="Times New Roman" w:hAnsi="Times New Roman" w:cs="Times New Roman"/>
          <w:sz w:val="26"/>
          <w:szCs w:val="26"/>
        </w:rPr>
        <w:t xml:space="preserve"> район», Собрание депутатов </w:t>
      </w:r>
      <w:proofErr w:type="spellStart"/>
      <w:r w:rsidRPr="00B56BC1">
        <w:rPr>
          <w:rFonts w:ascii="Times New Roman" w:eastAsia="Times New Roman" w:hAnsi="Times New Roman" w:cs="Times New Roman"/>
          <w:sz w:val="26"/>
          <w:szCs w:val="26"/>
        </w:rPr>
        <w:t>Алейского</w:t>
      </w:r>
      <w:proofErr w:type="spellEnd"/>
      <w:r w:rsidRPr="00B56BC1">
        <w:rPr>
          <w:rFonts w:ascii="Times New Roman" w:eastAsia="Times New Roman" w:hAnsi="Times New Roman" w:cs="Times New Roman"/>
          <w:sz w:val="26"/>
          <w:szCs w:val="26"/>
        </w:rPr>
        <w:t xml:space="preserve"> района РЕШИЛО:</w:t>
      </w:r>
    </w:p>
    <w:p w:rsidR="00B56BC1" w:rsidRPr="00B56BC1" w:rsidRDefault="00B56BC1" w:rsidP="00B56BC1">
      <w:pPr>
        <w:framePr w:w="9993" w:h="10620" w:hRule="exact" w:wrap="none" w:vAnchor="page" w:hAnchor="page" w:x="1320" w:y="5434"/>
        <w:widowControl w:val="0"/>
        <w:numPr>
          <w:ilvl w:val="0"/>
          <w:numId w:val="1"/>
        </w:numPr>
        <w:tabs>
          <w:tab w:val="left" w:pos="107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BC1">
        <w:rPr>
          <w:rFonts w:ascii="Times New Roman" w:eastAsia="Times New Roman" w:hAnsi="Times New Roman" w:cs="Times New Roman"/>
          <w:sz w:val="26"/>
          <w:szCs w:val="26"/>
        </w:rPr>
        <w:t xml:space="preserve">Назначить проведение опроса граждан на территории села  Плотава  </w:t>
      </w:r>
      <w:proofErr w:type="spellStart"/>
      <w:r w:rsidRPr="00B56BC1">
        <w:rPr>
          <w:rFonts w:ascii="Times New Roman" w:eastAsia="Times New Roman" w:hAnsi="Times New Roman" w:cs="Times New Roman"/>
          <w:sz w:val="26"/>
          <w:szCs w:val="26"/>
        </w:rPr>
        <w:t>Алейского</w:t>
      </w:r>
      <w:proofErr w:type="spellEnd"/>
      <w:r w:rsidRPr="00B56BC1">
        <w:rPr>
          <w:rFonts w:ascii="Times New Roman" w:eastAsia="Times New Roman" w:hAnsi="Times New Roman" w:cs="Times New Roman"/>
          <w:sz w:val="26"/>
          <w:szCs w:val="26"/>
        </w:rPr>
        <w:t xml:space="preserve"> района с целью выявления мнения населения по вопросу ликвидации  филиала муниципального казенного общеобразовательного учреждения «</w:t>
      </w:r>
      <w:proofErr w:type="spellStart"/>
      <w:r w:rsidRPr="00B56BC1">
        <w:rPr>
          <w:rFonts w:ascii="Times New Roman" w:eastAsia="Times New Roman" w:hAnsi="Times New Roman" w:cs="Times New Roman"/>
          <w:sz w:val="26"/>
          <w:szCs w:val="26"/>
        </w:rPr>
        <w:t>Приалейская</w:t>
      </w:r>
      <w:proofErr w:type="spellEnd"/>
      <w:r w:rsidRPr="00B56BC1">
        <w:rPr>
          <w:rFonts w:ascii="Times New Roman" w:eastAsia="Times New Roman" w:hAnsi="Times New Roman" w:cs="Times New Roman"/>
          <w:sz w:val="26"/>
          <w:szCs w:val="26"/>
        </w:rPr>
        <w:t xml:space="preserve"> средняя общеобразовательная школа» - «</w:t>
      </w:r>
      <w:proofErr w:type="spellStart"/>
      <w:r w:rsidRPr="00B56BC1">
        <w:rPr>
          <w:rFonts w:ascii="Times New Roman" w:eastAsia="Times New Roman" w:hAnsi="Times New Roman" w:cs="Times New Roman"/>
          <w:sz w:val="26"/>
          <w:szCs w:val="26"/>
        </w:rPr>
        <w:t>Плотавская</w:t>
      </w:r>
      <w:proofErr w:type="spellEnd"/>
      <w:r w:rsidRPr="00B56BC1">
        <w:rPr>
          <w:rFonts w:ascii="Times New Roman" w:eastAsia="Times New Roman" w:hAnsi="Times New Roman" w:cs="Times New Roman"/>
          <w:sz w:val="26"/>
          <w:szCs w:val="26"/>
        </w:rPr>
        <w:t xml:space="preserve"> основная  общеобразовательная школа».</w:t>
      </w:r>
    </w:p>
    <w:p w:rsidR="00B56BC1" w:rsidRPr="00B56BC1" w:rsidRDefault="00B56BC1" w:rsidP="00B56BC1">
      <w:pPr>
        <w:framePr w:w="9993" w:h="10620" w:hRule="exact" w:wrap="none" w:vAnchor="page" w:hAnchor="page" w:x="1320" w:y="5434"/>
        <w:widowControl w:val="0"/>
        <w:numPr>
          <w:ilvl w:val="0"/>
          <w:numId w:val="1"/>
        </w:numPr>
        <w:tabs>
          <w:tab w:val="left" w:pos="107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BC1">
        <w:rPr>
          <w:rFonts w:ascii="Times New Roman" w:eastAsia="Times New Roman" w:hAnsi="Times New Roman" w:cs="Times New Roman"/>
          <w:sz w:val="26"/>
          <w:szCs w:val="26"/>
        </w:rPr>
        <w:t>Установить:</w:t>
      </w:r>
    </w:p>
    <w:p w:rsidR="00B56BC1" w:rsidRPr="00B56BC1" w:rsidRDefault="00B56BC1" w:rsidP="00B56BC1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2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BC1">
        <w:rPr>
          <w:rFonts w:ascii="Times New Roman" w:eastAsia="Times New Roman" w:hAnsi="Times New Roman" w:cs="Times New Roman"/>
          <w:sz w:val="26"/>
          <w:szCs w:val="26"/>
        </w:rPr>
        <w:t>Дату начала проведения опроса граждан – 12.08.2022 года, дату окончания проведения опроса граждан - 16.08.2022 года.</w:t>
      </w:r>
    </w:p>
    <w:p w:rsidR="00B56BC1" w:rsidRPr="00B56BC1" w:rsidRDefault="00B56BC1" w:rsidP="00B56BC1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2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BC1">
        <w:rPr>
          <w:rFonts w:ascii="Times New Roman" w:eastAsia="Times New Roman" w:hAnsi="Times New Roman" w:cs="Times New Roman"/>
          <w:sz w:val="26"/>
          <w:szCs w:val="26"/>
        </w:rPr>
        <w:t>Срок проведения опроса граждан - 5 календарных дней.</w:t>
      </w:r>
    </w:p>
    <w:p w:rsidR="00B56BC1" w:rsidRPr="00B56BC1" w:rsidRDefault="00B56BC1" w:rsidP="00B56BC1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2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BC1">
        <w:rPr>
          <w:rFonts w:ascii="Times New Roman" w:eastAsia="Times New Roman" w:hAnsi="Times New Roman" w:cs="Times New Roman"/>
          <w:sz w:val="26"/>
          <w:szCs w:val="26"/>
        </w:rPr>
        <w:t>Формулировку вопроса, предлагаемого при проведении опроса граждан, согласно приложению 1 (прилагается).</w:t>
      </w:r>
    </w:p>
    <w:p w:rsidR="00B56BC1" w:rsidRPr="00B56BC1" w:rsidRDefault="00B56BC1" w:rsidP="00B56BC1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3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BC1">
        <w:rPr>
          <w:rFonts w:ascii="Times New Roman" w:eastAsia="Times New Roman" w:hAnsi="Times New Roman" w:cs="Times New Roman"/>
          <w:sz w:val="26"/>
          <w:szCs w:val="26"/>
        </w:rPr>
        <w:t>Методику проведения опроса граждан - заполнение опросного листа путём выбора одного из предложенных вариантов ответов либо указания своего варианта ответа.</w:t>
      </w:r>
    </w:p>
    <w:p w:rsidR="00B56BC1" w:rsidRPr="00B56BC1" w:rsidRDefault="00B56BC1" w:rsidP="00B56BC1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2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BC1">
        <w:rPr>
          <w:rFonts w:ascii="Times New Roman" w:eastAsia="Times New Roman" w:hAnsi="Times New Roman" w:cs="Times New Roman"/>
          <w:sz w:val="26"/>
          <w:szCs w:val="26"/>
        </w:rPr>
        <w:t>Форму опросного листа согласно приложению 1.</w:t>
      </w:r>
    </w:p>
    <w:p w:rsidR="00B56BC1" w:rsidRPr="00B56BC1" w:rsidRDefault="00B56BC1" w:rsidP="00B56BC1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2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BC1">
        <w:rPr>
          <w:rFonts w:ascii="Times New Roman" w:eastAsia="Times New Roman" w:hAnsi="Times New Roman" w:cs="Times New Roman"/>
          <w:sz w:val="26"/>
          <w:szCs w:val="26"/>
        </w:rPr>
        <w:t>Минимальную численность граждан, участвующих в опросе - 20 человек.</w:t>
      </w:r>
    </w:p>
    <w:p w:rsidR="00B56BC1" w:rsidRPr="00B56BC1" w:rsidRDefault="00B56BC1" w:rsidP="00B56BC1">
      <w:pPr>
        <w:framePr w:w="9993" w:h="10620" w:hRule="exact" w:wrap="none" w:vAnchor="page" w:hAnchor="page" w:x="1320" w:y="5434"/>
        <w:widowControl w:val="0"/>
        <w:numPr>
          <w:ilvl w:val="0"/>
          <w:numId w:val="1"/>
        </w:numPr>
        <w:tabs>
          <w:tab w:val="left" w:pos="108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BC1">
        <w:rPr>
          <w:rFonts w:ascii="Times New Roman" w:eastAsia="Times New Roman" w:hAnsi="Times New Roman" w:cs="Times New Roman"/>
          <w:sz w:val="26"/>
          <w:szCs w:val="26"/>
        </w:rPr>
        <w:t>Утвердить состав комиссии по проведению опроса граждан согласно приложению 2 (прилагается).</w:t>
      </w:r>
    </w:p>
    <w:p w:rsidR="00B56BC1" w:rsidRPr="00B56BC1" w:rsidRDefault="00B56BC1" w:rsidP="00B56BC1">
      <w:pPr>
        <w:framePr w:w="9993" w:h="10620" w:hRule="exact" w:wrap="none" w:vAnchor="page" w:hAnchor="page" w:x="1320" w:y="5434"/>
        <w:widowControl w:val="0"/>
        <w:numPr>
          <w:ilvl w:val="0"/>
          <w:numId w:val="1"/>
        </w:numPr>
        <w:tabs>
          <w:tab w:val="left" w:pos="108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BC1">
        <w:rPr>
          <w:rFonts w:ascii="Times New Roman" w:eastAsia="Times New Roman" w:hAnsi="Times New Roman" w:cs="Times New Roman"/>
          <w:sz w:val="26"/>
          <w:szCs w:val="26"/>
        </w:rPr>
        <w:t xml:space="preserve"> Обнародовать настоящее решение путем размещения на официальном Интернет – сайте Администрации района.</w:t>
      </w:r>
    </w:p>
    <w:p w:rsidR="00B56BC1" w:rsidRPr="00B56BC1" w:rsidRDefault="00B56BC1" w:rsidP="00B56BC1">
      <w:pPr>
        <w:framePr w:w="9993" w:h="10620" w:hRule="exact" w:wrap="none" w:vAnchor="page" w:hAnchor="page" w:x="1320" w:y="5434"/>
        <w:widowControl w:val="0"/>
        <w:numPr>
          <w:ilvl w:val="0"/>
          <w:numId w:val="1"/>
        </w:numPr>
        <w:tabs>
          <w:tab w:val="left" w:pos="108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BC1">
        <w:rPr>
          <w:rFonts w:ascii="Times New Roman" w:eastAsia="Times New Roman" w:hAnsi="Times New Roman" w:cs="Times New Roman"/>
          <w:sz w:val="26"/>
          <w:szCs w:val="26"/>
        </w:rPr>
        <w:t xml:space="preserve">Контроль исполнения Решения возложить на постоянную комиссию по  социальной политике (Л.В. </w:t>
      </w:r>
      <w:proofErr w:type="spellStart"/>
      <w:r w:rsidRPr="00B56BC1">
        <w:rPr>
          <w:rFonts w:ascii="Times New Roman" w:eastAsia="Times New Roman" w:hAnsi="Times New Roman" w:cs="Times New Roman"/>
          <w:sz w:val="26"/>
          <w:szCs w:val="26"/>
        </w:rPr>
        <w:t>Бочарова</w:t>
      </w:r>
      <w:proofErr w:type="spellEnd"/>
      <w:r w:rsidRPr="00B56BC1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56BC1" w:rsidRPr="00B56BC1" w:rsidRDefault="00B56BC1" w:rsidP="00B56BC1">
      <w:pPr>
        <w:framePr w:w="9993" w:h="10620" w:hRule="exact" w:wrap="none" w:vAnchor="page" w:hAnchor="page" w:x="1320" w:y="5434"/>
        <w:widowControl w:val="0"/>
        <w:tabs>
          <w:tab w:val="left" w:pos="1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6BC1" w:rsidRPr="00B56BC1" w:rsidRDefault="00B56BC1" w:rsidP="00B56BC1">
      <w:pPr>
        <w:framePr w:w="9993" w:h="10620" w:hRule="exact" w:wrap="none" w:vAnchor="page" w:hAnchor="page" w:x="1320" w:y="5434"/>
        <w:widowControl w:val="0"/>
        <w:tabs>
          <w:tab w:val="left" w:pos="1088"/>
        </w:tabs>
        <w:spacing w:after="0" w:line="30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BC1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B56BC1" w:rsidRPr="00B56BC1" w:rsidRDefault="00B56BC1" w:rsidP="00B56BC1">
      <w:pPr>
        <w:framePr w:w="9993" w:h="10620" w:hRule="exact" w:wrap="none" w:vAnchor="page" w:hAnchor="page" w:x="1320" w:y="5434"/>
        <w:widowControl w:val="0"/>
        <w:tabs>
          <w:tab w:val="left" w:pos="1088"/>
        </w:tabs>
        <w:spacing w:after="0" w:line="30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56BC1">
        <w:rPr>
          <w:rFonts w:ascii="Times New Roman" w:eastAsia="Times New Roman" w:hAnsi="Times New Roman" w:cs="Times New Roman"/>
          <w:sz w:val="26"/>
          <w:szCs w:val="26"/>
        </w:rPr>
        <w:t>Алейского</w:t>
      </w:r>
      <w:proofErr w:type="spellEnd"/>
      <w:r w:rsidRPr="00B56BC1">
        <w:rPr>
          <w:rFonts w:ascii="Times New Roman" w:eastAsia="Times New Roman" w:hAnsi="Times New Roman" w:cs="Times New Roman"/>
          <w:sz w:val="26"/>
          <w:szCs w:val="26"/>
        </w:rPr>
        <w:t xml:space="preserve"> района                       </w:t>
      </w:r>
      <w:r w:rsidR="004F3FF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B56BC1">
        <w:rPr>
          <w:rFonts w:ascii="Times New Roman" w:eastAsia="Times New Roman" w:hAnsi="Times New Roman" w:cs="Times New Roman"/>
          <w:sz w:val="26"/>
          <w:szCs w:val="26"/>
        </w:rPr>
        <w:t xml:space="preserve"> С.Д. Миллер</w:t>
      </w:r>
    </w:p>
    <w:p w:rsidR="00B56BC1" w:rsidRPr="00B56BC1" w:rsidRDefault="00B56BC1" w:rsidP="00B56BC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56BC1" w:rsidRPr="00B56BC1" w:rsidRDefault="00B56BC1" w:rsidP="00B56BC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56BC1" w:rsidRPr="00B56BC1" w:rsidRDefault="00B56BC1" w:rsidP="00B56BC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56BC1" w:rsidRPr="00B56BC1" w:rsidRDefault="00B56BC1" w:rsidP="00B56BC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56BC1" w:rsidRPr="00B56BC1" w:rsidRDefault="00B56BC1" w:rsidP="00B56BC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56BC1" w:rsidRPr="004F3FFD" w:rsidRDefault="004F3FFD" w:rsidP="00B56BC1">
      <w:pPr>
        <w:widowControl w:val="0"/>
        <w:tabs>
          <w:tab w:val="left" w:pos="37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F3F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11.08.</w:t>
      </w:r>
      <w:r w:rsidR="00B56BC1" w:rsidRPr="004F3F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2022</w:t>
      </w:r>
      <w:r w:rsidR="00B56BC1" w:rsidRPr="004F3F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                                                    №</w:t>
      </w:r>
      <w:r w:rsidRPr="004F3F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</w:t>
      </w:r>
      <w:r w:rsidR="002665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</w:t>
      </w:r>
    </w:p>
    <w:p w:rsidR="004F3FFD" w:rsidRPr="00B56BC1" w:rsidRDefault="004F3FFD" w:rsidP="004F3FFD">
      <w:pPr>
        <w:framePr w:wrap="none" w:vAnchor="page" w:hAnchor="page" w:x="4897" w:y="3769"/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B56BC1">
        <w:rPr>
          <w:rFonts w:ascii="Times New Roman" w:eastAsia="Times New Roman" w:hAnsi="Times New Roman" w:cs="Times New Roman"/>
          <w:sz w:val="26"/>
          <w:szCs w:val="26"/>
        </w:rPr>
        <w:t>г. Алейск</w:t>
      </w:r>
    </w:p>
    <w:p w:rsidR="00BA5BC1" w:rsidRPr="00BA5BC1" w:rsidRDefault="00BA5BC1" w:rsidP="00BA5BC1"/>
    <w:p w:rsidR="00BA5BC1" w:rsidRPr="00BA5BC1" w:rsidRDefault="00BA5BC1" w:rsidP="00BA5BC1"/>
    <w:p w:rsidR="00BA5BC1" w:rsidRPr="00BA5BC1" w:rsidRDefault="00BA5BC1" w:rsidP="00BA5BC1"/>
    <w:p w:rsidR="00BA5BC1" w:rsidRPr="00BA5BC1" w:rsidRDefault="00BA5BC1" w:rsidP="00BA5BC1"/>
    <w:p w:rsidR="00BA5BC1" w:rsidRPr="00BA5BC1" w:rsidRDefault="00BA5BC1" w:rsidP="00BA5BC1"/>
    <w:p w:rsidR="00BA5BC1" w:rsidRPr="00BA5BC1" w:rsidRDefault="00BA5BC1" w:rsidP="00BA5BC1"/>
    <w:p w:rsidR="00BA5BC1" w:rsidRPr="00BA5BC1" w:rsidRDefault="00BA5BC1" w:rsidP="00BA5BC1"/>
    <w:p w:rsidR="00BA5BC1" w:rsidRPr="00BA5BC1" w:rsidRDefault="00BA5BC1" w:rsidP="00BA5BC1"/>
    <w:p w:rsidR="00BA5BC1" w:rsidRPr="00BA5BC1" w:rsidRDefault="00BA5BC1" w:rsidP="00BA5BC1"/>
    <w:p w:rsidR="00BA5BC1" w:rsidRPr="00BA5BC1" w:rsidRDefault="00BA5BC1" w:rsidP="00BA5BC1"/>
    <w:p w:rsidR="00BA5BC1" w:rsidRPr="00BA5BC1" w:rsidRDefault="00BA5BC1" w:rsidP="00BA5BC1"/>
    <w:p w:rsidR="00BA5BC1" w:rsidRPr="00BA5BC1" w:rsidRDefault="00BA5BC1" w:rsidP="00BA5BC1"/>
    <w:p w:rsidR="00BA5BC1" w:rsidRPr="00BA5BC1" w:rsidRDefault="00BA5BC1" w:rsidP="00BA5BC1"/>
    <w:p w:rsidR="00BA5BC1" w:rsidRPr="00BA5BC1" w:rsidRDefault="00BA5BC1" w:rsidP="00BA5BC1"/>
    <w:p w:rsidR="00BA5BC1" w:rsidRDefault="00BA5BC1" w:rsidP="00BA5BC1"/>
    <w:p w:rsidR="00C92F35" w:rsidRDefault="00BA5BC1" w:rsidP="00BA5BC1">
      <w:pPr>
        <w:tabs>
          <w:tab w:val="left" w:pos="7605"/>
        </w:tabs>
      </w:pPr>
      <w:r>
        <w:tab/>
      </w:r>
    </w:p>
    <w:p w:rsidR="00BA5BC1" w:rsidRDefault="00BA5BC1" w:rsidP="00BA5BC1">
      <w:pPr>
        <w:tabs>
          <w:tab w:val="left" w:pos="7605"/>
        </w:tabs>
      </w:pPr>
    </w:p>
    <w:p w:rsidR="00BA5BC1" w:rsidRDefault="00BA5BC1" w:rsidP="00BA5BC1">
      <w:pPr>
        <w:tabs>
          <w:tab w:val="left" w:pos="7605"/>
        </w:tabs>
      </w:pPr>
    </w:p>
    <w:p w:rsidR="00BA5BC1" w:rsidRDefault="00BA5BC1" w:rsidP="00BA5BC1">
      <w:pPr>
        <w:tabs>
          <w:tab w:val="left" w:pos="7605"/>
        </w:tabs>
      </w:pPr>
    </w:p>
    <w:p w:rsidR="00BA5BC1" w:rsidRDefault="00BA5BC1" w:rsidP="00BA5BC1">
      <w:pPr>
        <w:tabs>
          <w:tab w:val="left" w:pos="7605"/>
        </w:tabs>
      </w:pPr>
    </w:p>
    <w:p w:rsidR="00BA5BC1" w:rsidRDefault="00BA5BC1" w:rsidP="00BA5BC1">
      <w:pPr>
        <w:tabs>
          <w:tab w:val="left" w:pos="7605"/>
        </w:tabs>
      </w:pPr>
    </w:p>
    <w:p w:rsidR="00BA5BC1" w:rsidRDefault="00BA5BC1" w:rsidP="00BA5BC1">
      <w:pPr>
        <w:tabs>
          <w:tab w:val="left" w:pos="7605"/>
        </w:tabs>
      </w:pPr>
    </w:p>
    <w:p w:rsidR="00BA5BC1" w:rsidRDefault="00BA5BC1" w:rsidP="00BA5BC1">
      <w:pPr>
        <w:tabs>
          <w:tab w:val="left" w:pos="7605"/>
        </w:tabs>
      </w:pPr>
    </w:p>
    <w:p w:rsidR="00D22135" w:rsidRDefault="00D22135" w:rsidP="00D22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ОПРОСНЫЙ   ЛИСТ</w:t>
      </w:r>
      <w:r w:rsidRPr="00967AA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2135" w:rsidRDefault="00D22135" w:rsidP="00D22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proofErr w:type="gramStart"/>
      <w:r w:rsidRPr="00967AA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важаемый  житель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с. Плотава!</w:t>
      </w:r>
    </w:p>
    <w:p w:rsidR="00D22135" w:rsidRDefault="00D22135" w:rsidP="00D22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получения доступного и качественного образования, создания комфортных условий, получения горячего питания, дополнительных образовательных услуг, для учащихся вашего поселка   осуществлен  подвоз  учащихся 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Приалейская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СОШ» с соблюдением требований к организованной перевозке детей.</w:t>
      </w:r>
    </w:p>
    <w:p w:rsidR="00D22135" w:rsidRDefault="00D22135" w:rsidP="00D2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  ли  ВЫ с ликвидацией филиала муниципального казенного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Приалейская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D22135" w:rsidRDefault="00D22135" w:rsidP="00D2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135" w:rsidRDefault="00D22135" w:rsidP="00D2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ответа (нужное отметить)</w:t>
      </w:r>
    </w:p>
    <w:p w:rsidR="00D22135" w:rsidRDefault="00D22135" w:rsidP="00D2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0A627" wp14:editId="1F92DAFF">
                <wp:simplePos x="0" y="0"/>
                <wp:positionH relativeFrom="column">
                  <wp:posOffset>1605915</wp:posOffset>
                </wp:positionH>
                <wp:positionV relativeFrom="paragraph">
                  <wp:posOffset>34926</wp:posOffset>
                </wp:positionV>
                <wp:extent cx="714375" cy="1905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92F8A" id="Прямоугольник 5" o:spid="_x0000_s1026" style="position:absolute;margin-left:126.45pt;margin-top:2.75pt;width:56.2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- согласен (а)              </w:t>
      </w:r>
    </w:p>
    <w:p w:rsidR="00D22135" w:rsidRDefault="00D22135" w:rsidP="00D2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135" w:rsidRDefault="00D22135" w:rsidP="00D2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81E49" wp14:editId="66DEB274">
                <wp:simplePos x="0" y="0"/>
                <wp:positionH relativeFrom="column">
                  <wp:posOffset>1605915</wp:posOffset>
                </wp:positionH>
                <wp:positionV relativeFrom="paragraph">
                  <wp:posOffset>27940</wp:posOffset>
                </wp:positionV>
                <wp:extent cx="714375" cy="171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4375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2DF9B" id="Прямоугольник 6" o:spid="_x0000_s1026" style="position:absolute;margin-left:126.45pt;margin-top:2.2pt;width:56.25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- не согласен (а)              </w:t>
      </w:r>
    </w:p>
    <w:p w:rsidR="00D22135" w:rsidRDefault="00D22135" w:rsidP="00D2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135" w:rsidRDefault="00D22135" w:rsidP="00D2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свой вариант ответа         ____________________________________________________</w:t>
      </w:r>
    </w:p>
    <w:p w:rsidR="00D22135" w:rsidRDefault="00D22135" w:rsidP="00D22135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135" w:rsidRDefault="00D22135" w:rsidP="00D22135">
      <w:pPr>
        <w:rPr>
          <w:rFonts w:ascii="Times New Roman" w:hAnsi="Times New Roman" w:cs="Times New Roman"/>
          <w:sz w:val="24"/>
          <w:szCs w:val="24"/>
        </w:rPr>
      </w:pPr>
    </w:p>
    <w:p w:rsidR="00D22135" w:rsidRDefault="00D22135" w:rsidP="00D2213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___________________</w:t>
      </w:r>
    </w:p>
    <w:p w:rsidR="00D22135" w:rsidRDefault="00D22135" w:rsidP="00D22135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                                                                             подпись лица, </w:t>
      </w:r>
    </w:p>
    <w:p w:rsidR="00D22135" w:rsidRPr="00AF04B5" w:rsidRDefault="00D22135" w:rsidP="00D22135">
      <w:pPr>
        <w:tabs>
          <w:tab w:val="left" w:pos="6750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заполнившего опросный лист</w:t>
      </w:r>
    </w:p>
    <w:p w:rsidR="00D22135" w:rsidRPr="00AF04B5" w:rsidRDefault="00D22135" w:rsidP="00D22135">
      <w:pPr>
        <w:tabs>
          <w:tab w:val="left" w:pos="6750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135" w:rsidRPr="00AF04B5" w:rsidRDefault="00D22135" w:rsidP="00D22135">
      <w:pPr>
        <w:rPr>
          <w:rFonts w:ascii="Times New Roman" w:hAnsi="Times New Roman" w:cs="Times New Roman"/>
          <w:sz w:val="24"/>
          <w:szCs w:val="24"/>
        </w:rPr>
      </w:pPr>
    </w:p>
    <w:p w:rsidR="00BA5BC1" w:rsidRDefault="00BA5BC1" w:rsidP="00BA5BC1">
      <w:pPr>
        <w:tabs>
          <w:tab w:val="left" w:pos="7605"/>
        </w:tabs>
      </w:pPr>
    </w:p>
    <w:p w:rsidR="00BA5BC1" w:rsidRDefault="00BA5BC1" w:rsidP="00BA5BC1">
      <w:pPr>
        <w:tabs>
          <w:tab w:val="left" w:pos="7605"/>
        </w:tabs>
      </w:pPr>
    </w:p>
    <w:p w:rsidR="00BA5BC1" w:rsidRDefault="00BA5BC1" w:rsidP="00BA5BC1">
      <w:pPr>
        <w:tabs>
          <w:tab w:val="left" w:pos="7605"/>
        </w:tabs>
      </w:pPr>
    </w:p>
    <w:p w:rsidR="00BA5BC1" w:rsidRDefault="00BA5BC1" w:rsidP="00BA5BC1">
      <w:pPr>
        <w:tabs>
          <w:tab w:val="left" w:pos="7605"/>
        </w:tabs>
      </w:pPr>
    </w:p>
    <w:p w:rsidR="00BA5BC1" w:rsidRDefault="00BA5BC1" w:rsidP="00BA5BC1">
      <w:pPr>
        <w:tabs>
          <w:tab w:val="left" w:pos="7605"/>
        </w:tabs>
      </w:pPr>
    </w:p>
    <w:p w:rsidR="00BA5BC1" w:rsidRDefault="00BA5BC1" w:rsidP="00BA5BC1">
      <w:pPr>
        <w:tabs>
          <w:tab w:val="left" w:pos="7605"/>
        </w:tabs>
      </w:pPr>
    </w:p>
    <w:p w:rsidR="00BA5BC1" w:rsidRDefault="00BA5BC1" w:rsidP="00BA5BC1">
      <w:pPr>
        <w:tabs>
          <w:tab w:val="left" w:pos="7605"/>
        </w:tabs>
      </w:pPr>
    </w:p>
    <w:p w:rsidR="00BA5BC1" w:rsidRDefault="00BA5BC1" w:rsidP="00BA5BC1">
      <w:pPr>
        <w:tabs>
          <w:tab w:val="left" w:pos="7605"/>
        </w:tabs>
      </w:pPr>
    </w:p>
    <w:p w:rsidR="00BA5BC1" w:rsidRDefault="00BA5BC1" w:rsidP="00BA5BC1">
      <w:pPr>
        <w:tabs>
          <w:tab w:val="left" w:pos="7605"/>
        </w:tabs>
      </w:pPr>
    </w:p>
    <w:p w:rsidR="00BA5BC1" w:rsidRDefault="00BA5BC1" w:rsidP="00BA5BC1">
      <w:pPr>
        <w:tabs>
          <w:tab w:val="left" w:pos="7605"/>
        </w:tabs>
      </w:pPr>
    </w:p>
    <w:p w:rsidR="00BA5BC1" w:rsidRDefault="00BA5BC1" w:rsidP="00BA5BC1">
      <w:pPr>
        <w:tabs>
          <w:tab w:val="left" w:pos="7605"/>
        </w:tabs>
      </w:pPr>
    </w:p>
    <w:p w:rsidR="00BA5BC1" w:rsidRDefault="00BA5BC1" w:rsidP="00BA5BC1">
      <w:pPr>
        <w:tabs>
          <w:tab w:val="left" w:pos="7605"/>
        </w:tabs>
      </w:pPr>
    </w:p>
    <w:p w:rsidR="00BA5BC1" w:rsidRDefault="00BA5BC1" w:rsidP="00BA5BC1">
      <w:pPr>
        <w:tabs>
          <w:tab w:val="left" w:pos="7605"/>
        </w:tabs>
      </w:pPr>
    </w:p>
    <w:tbl>
      <w:tblPr>
        <w:tblStyle w:val="a3"/>
        <w:tblW w:w="41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BA5BC1" w:rsidRPr="00BA5BC1" w:rsidTr="00BA5BC1">
        <w:tc>
          <w:tcPr>
            <w:tcW w:w="4111" w:type="dxa"/>
            <w:hideMark/>
          </w:tcPr>
          <w:p w:rsidR="004F3FFD" w:rsidRDefault="004F3FFD" w:rsidP="00BA5BC1">
            <w:pPr>
              <w:ind w:left="3686" w:hanging="3686"/>
              <w:rPr>
                <w:rFonts w:ascii="Times New Roman" w:hAnsi="Times New Roman"/>
                <w:sz w:val="28"/>
                <w:szCs w:val="28"/>
              </w:rPr>
            </w:pPr>
          </w:p>
          <w:p w:rsidR="004F3FFD" w:rsidRDefault="004F3FFD" w:rsidP="00BA5BC1">
            <w:pPr>
              <w:ind w:left="3686" w:hanging="3686"/>
              <w:rPr>
                <w:rFonts w:ascii="Times New Roman" w:hAnsi="Times New Roman"/>
                <w:sz w:val="28"/>
                <w:szCs w:val="28"/>
              </w:rPr>
            </w:pPr>
          </w:p>
          <w:p w:rsidR="004F3FFD" w:rsidRDefault="004F3FFD" w:rsidP="00BA5BC1">
            <w:pPr>
              <w:ind w:left="3686" w:hanging="3686"/>
              <w:rPr>
                <w:rFonts w:ascii="Times New Roman" w:hAnsi="Times New Roman"/>
                <w:sz w:val="28"/>
                <w:szCs w:val="28"/>
              </w:rPr>
            </w:pPr>
          </w:p>
          <w:p w:rsidR="004F3FFD" w:rsidRDefault="004F3FFD" w:rsidP="00BA5BC1">
            <w:pPr>
              <w:ind w:left="3686" w:hanging="3686"/>
              <w:rPr>
                <w:rFonts w:ascii="Times New Roman" w:hAnsi="Times New Roman"/>
                <w:sz w:val="28"/>
                <w:szCs w:val="28"/>
              </w:rPr>
            </w:pPr>
          </w:p>
          <w:p w:rsidR="00BA5BC1" w:rsidRPr="00BA5BC1" w:rsidRDefault="00BA5BC1" w:rsidP="00BA5BC1">
            <w:pPr>
              <w:ind w:left="3686" w:hanging="3686"/>
              <w:rPr>
                <w:rFonts w:ascii="Times New Roman" w:hAnsi="Times New Roman"/>
                <w:sz w:val="28"/>
                <w:szCs w:val="28"/>
              </w:rPr>
            </w:pPr>
            <w:r w:rsidRPr="00BA5BC1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</w:tr>
      <w:tr w:rsidR="00BA5BC1" w:rsidRPr="00BA5BC1" w:rsidTr="00BA5BC1">
        <w:tc>
          <w:tcPr>
            <w:tcW w:w="4111" w:type="dxa"/>
            <w:hideMark/>
          </w:tcPr>
          <w:p w:rsidR="00BA5BC1" w:rsidRPr="00BA5BC1" w:rsidRDefault="00BA5BC1" w:rsidP="00BA5BC1">
            <w:pPr>
              <w:rPr>
                <w:rFonts w:ascii="Times New Roman" w:hAnsi="Times New Roman"/>
                <w:sz w:val="28"/>
                <w:szCs w:val="28"/>
              </w:rPr>
            </w:pPr>
            <w:r w:rsidRPr="00BA5BC1">
              <w:rPr>
                <w:rFonts w:ascii="Times New Roman" w:hAnsi="Times New Roman"/>
                <w:sz w:val="28"/>
                <w:szCs w:val="28"/>
              </w:rPr>
              <w:lastRenderedPageBreak/>
              <w:t>к решению Собрания депутатов</w:t>
            </w:r>
          </w:p>
        </w:tc>
      </w:tr>
      <w:tr w:rsidR="00BA5BC1" w:rsidRPr="00BA5BC1" w:rsidTr="00BA5BC1">
        <w:tc>
          <w:tcPr>
            <w:tcW w:w="4111" w:type="dxa"/>
            <w:hideMark/>
          </w:tcPr>
          <w:p w:rsidR="00BA5BC1" w:rsidRPr="00BA5BC1" w:rsidRDefault="00BA5BC1" w:rsidP="00BA5B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5BC1">
              <w:rPr>
                <w:rFonts w:ascii="Times New Roman" w:hAnsi="Times New Roman"/>
                <w:sz w:val="28"/>
                <w:szCs w:val="28"/>
              </w:rPr>
              <w:t>Алейского</w:t>
            </w:r>
            <w:proofErr w:type="spellEnd"/>
            <w:r w:rsidRPr="00BA5BC1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BA5BC1" w:rsidRPr="00BA5BC1" w:rsidTr="00BA5BC1">
        <w:tc>
          <w:tcPr>
            <w:tcW w:w="4111" w:type="dxa"/>
            <w:hideMark/>
          </w:tcPr>
          <w:p w:rsidR="00BA5BC1" w:rsidRPr="00BA5BC1" w:rsidRDefault="00BA5BC1" w:rsidP="002665CF">
            <w:pPr>
              <w:rPr>
                <w:rFonts w:ascii="Times New Roman" w:hAnsi="Times New Roman"/>
                <w:sz w:val="28"/>
                <w:szCs w:val="28"/>
              </w:rPr>
            </w:pPr>
            <w:r w:rsidRPr="00BA5B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F3FFD">
              <w:rPr>
                <w:rFonts w:ascii="Times New Roman" w:hAnsi="Times New Roman"/>
                <w:sz w:val="28"/>
                <w:szCs w:val="28"/>
              </w:rPr>
              <w:t>11.08.</w:t>
            </w:r>
            <w:r w:rsidRPr="00BA5BC1">
              <w:rPr>
                <w:rFonts w:ascii="Times New Roman" w:hAnsi="Times New Roman"/>
                <w:sz w:val="28"/>
                <w:szCs w:val="28"/>
              </w:rPr>
              <w:t xml:space="preserve">2022  № </w:t>
            </w:r>
            <w:r w:rsidR="004F3FFD">
              <w:rPr>
                <w:rFonts w:ascii="Times New Roman" w:hAnsi="Times New Roman"/>
                <w:sz w:val="28"/>
                <w:szCs w:val="28"/>
              </w:rPr>
              <w:t>3</w:t>
            </w:r>
            <w:r w:rsidR="002665CF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1" w:name="_GoBack"/>
            <w:bookmarkEnd w:id="1"/>
          </w:p>
        </w:tc>
      </w:tr>
    </w:tbl>
    <w:p w:rsidR="00BA5BC1" w:rsidRPr="00BA5BC1" w:rsidRDefault="00BA5BC1" w:rsidP="00BA5BC1">
      <w:pPr>
        <w:rPr>
          <w:rFonts w:ascii="Times New Roman" w:eastAsia="Calibri" w:hAnsi="Times New Roman" w:cs="Times New Roman"/>
          <w:sz w:val="28"/>
          <w:szCs w:val="28"/>
        </w:rPr>
      </w:pPr>
      <w:r w:rsidRPr="00BA5B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BA5BC1" w:rsidRPr="00BA5BC1" w:rsidRDefault="00BA5BC1" w:rsidP="00BA5BC1">
      <w:pPr>
        <w:rPr>
          <w:rFonts w:ascii="Times New Roman" w:eastAsia="Calibri" w:hAnsi="Times New Roman" w:cs="Times New Roman"/>
          <w:sz w:val="28"/>
          <w:szCs w:val="28"/>
        </w:rPr>
      </w:pPr>
    </w:p>
    <w:p w:rsidR="00BA5BC1" w:rsidRPr="00BA5BC1" w:rsidRDefault="00BA5BC1" w:rsidP="00BA5BC1">
      <w:pPr>
        <w:rPr>
          <w:rFonts w:ascii="Times New Roman" w:eastAsia="Calibri" w:hAnsi="Times New Roman" w:cs="Times New Roman"/>
          <w:sz w:val="28"/>
          <w:szCs w:val="28"/>
        </w:rPr>
      </w:pPr>
    </w:p>
    <w:p w:rsidR="00BA5BC1" w:rsidRPr="00BA5BC1" w:rsidRDefault="00BA5BC1" w:rsidP="00BA5B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B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СОСТАВ</w:t>
      </w:r>
    </w:p>
    <w:p w:rsidR="00BA5BC1" w:rsidRPr="00BA5BC1" w:rsidRDefault="00BA5BC1" w:rsidP="00BA5B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B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комиссии по проведению опроса граждан</w:t>
      </w:r>
    </w:p>
    <w:p w:rsidR="00BA5BC1" w:rsidRPr="00BA5BC1" w:rsidRDefault="00BA5BC1" w:rsidP="00BA5B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5BC1" w:rsidRPr="00BA5BC1" w:rsidRDefault="00BA5BC1" w:rsidP="00BA5B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5BC1" w:rsidRPr="00BA5BC1" w:rsidRDefault="00BA5BC1" w:rsidP="00BA5B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BC1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комиссии:          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20"/>
        <w:gridCol w:w="284"/>
        <w:gridCol w:w="5210"/>
        <w:gridCol w:w="567"/>
      </w:tblGrid>
      <w:tr w:rsidR="00BA5BC1" w:rsidRPr="00BA5BC1" w:rsidTr="00BA5BC1">
        <w:trPr>
          <w:gridAfter w:val="1"/>
          <w:wAfter w:w="567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5BC1" w:rsidRPr="00BA5BC1" w:rsidRDefault="00BA5BC1" w:rsidP="00BA5BC1">
            <w:pPr>
              <w:tabs>
                <w:tab w:val="right" w:pos="3261"/>
              </w:tabs>
              <w:ind w:right="45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5BC1">
              <w:rPr>
                <w:rFonts w:ascii="Times New Roman" w:hAnsi="Times New Roman"/>
                <w:sz w:val="28"/>
                <w:szCs w:val="28"/>
              </w:rPr>
              <w:t>Часовских</w:t>
            </w:r>
            <w:proofErr w:type="spellEnd"/>
            <w:r w:rsidRPr="00BA5BC1">
              <w:rPr>
                <w:rFonts w:ascii="Times New Roman" w:hAnsi="Times New Roman"/>
                <w:sz w:val="28"/>
                <w:szCs w:val="28"/>
              </w:rPr>
              <w:t xml:space="preserve"> Т. Н.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5BC1" w:rsidRPr="00BA5BC1" w:rsidRDefault="00BA5BC1" w:rsidP="00BA5BC1">
            <w:pPr>
              <w:rPr>
                <w:rFonts w:ascii="Times New Roman" w:hAnsi="Times New Roman"/>
                <w:sz w:val="28"/>
                <w:szCs w:val="28"/>
              </w:rPr>
            </w:pPr>
            <w:r w:rsidRPr="00BA5BC1">
              <w:rPr>
                <w:rFonts w:ascii="Times New Roman" w:hAnsi="Times New Roman"/>
                <w:sz w:val="28"/>
                <w:szCs w:val="28"/>
              </w:rPr>
              <w:t xml:space="preserve">-   председатель комитета по образованию Администрации </w:t>
            </w:r>
            <w:proofErr w:type="spellStart"/>
            <w:r w:rsidRPr="00BA5BC1">
              <w:rPr>
                <w:rFonts w:ascii="Times New Roman" w:hAnsi="Times New Roman"/>
                <w:sz w:val="28"/>
                <w:szCs w:val="28"/>
              </w:rPr>
              <w:t>Алейского</w:t>
            </w:r>
            <w:proofErr w:type="spellEnd"/>
            <w:r w:rsidRPr="00BA5BC1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</w:tr>
      <w:tr w:rsidR="00BA5BC1" w:rsidRPr="00BA5BC1" w:rsidTr="00BA5BC1">
        <w:trPr>
          <w:gridAfter w:val="1"/>
          <w:wAfter w:w="567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5BC1" w:rsidRPr="00BA5BC1" w:rsidRDefault="00BA5BC1" w:rsidP="00BA5BC1">
            <w:pPr>
              <w:rPr>
                <w:rFonts w:ascii="Times New Roman" w:hAnsi="Times New Roman"/>
                <w:sz w:val="28"/>
                <w:szCs w:val="28"/>
              </w:rPr>
            </w:pPr>
            <w:r w:rsidRPr="00BA5BC1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комиссии: </w:t>
            </w:r>
          </w:p>
          <w:p w:rsidR="00BA5BC1" w:rsidRPr="00BA5BC1" w:rsidRDefault="00BA5BC1" w:rsidP="00BA5BC1">
            <w:pPr>
              <w:rPr>
                <w:rFonts w:ascii="Times New Roman" w:hAnsi="Times New Roman"/>
                <w:sz w:val="28"/>
                <w:szCs w:val="28"/>
              </w:rPr>
            </w:pPr>
            <w:r w:rsidRPr="00BA5BC1">
              <w:rPr>
                <w:rFonts w:ascii="Times New Roman" w:hAnsi="Times New Roman"/>
                <w:sz w:val="28"/>
                <w:szCs w:val="28"/>
              </w:rPr>
              <w:t>Артищева Т.М.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BC1" w:rsidRPr="00BA5BC1" w:rsidRDefault="00BA5BC1" w:rsidP="00BA5B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BC1" w:rsidRPr="00BA5BC1" w:rsidRDefault="00BA5BC1" w:rsidP="00BA5BC1">
            <w:pPr>
              <w:rPr>
                <w:rFonts w:ascii="Times New Roman" w:hAnsi="Times New Roman"/>
                <w:sz w:val="28"/>
                <w:szCs w:val="28"/>
              </w:rPr>
            </w:pPr>
            <w:r w:rsidRPr="00BA5BC1">
              <w:rPr>
                <w:rFonts w:ascii="Times New Roman" w:hAnsi="Times New Roman"/>
                <w:sz w:val="28"/>
                <w:szCs w:val="28"/>
              </w:rPr>
              <w:t xml:space="preserve">-   главный специалист комитета по образованию администрации </w:t>
            </w:r>
            <w:proofErr w:type="spellStart"/>
            <w:r w:rsidRPr="00BA5BC1">
              <w:rPr>
                <w:rFonts w:ascii="Times New Roman" w:hAnsi="Times New Roman"/>
                <w:sz w:val="28"/>
                <w:szCs w:val="28"/>
              </w:rPr>
              <w:t>Алейского</w:t>
            </w:r>
            <w:proofErr w:type="spellEnd"/>
            <w:r w:rsidRPr="00BA5BC1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</w:tr>
      <w:tr w:rsidR="00BA5BC1" w:rsidRPr="00BA5BC1" w:rsidTr="00BA5BC1">
        <w:trPr>
          <w:gridAfter w:val="1"/>
          <w:wAfter w:w="567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BC1" w:rsidRPr="00BA5BC1" w:rsidRDefault="00BA5BC1" w:rsidP="00BA5B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BC1" w:rsidRPr="00BA5BC1" w:rsidRDefault="00BA5BC1" w:rsidP="00BA5BC1">
            <w:pPr>
              <w:rPr>
                <w:rFonts w:ascii="Times New Roman" w:hAnsi="Times New Roman"/>
                <w:sz w:val="28"/>
                <w:szCs w:val="28"/>
              </w:rPr>
            </w:pPr>
            <w:r w:rsidRPr="00BA5BC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BA5BC1" w:rsidRPr="00BA5BC1" w:rsidRDefault="00BA5BC1" w:rsidP="00BA5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BC1" w:rsidRPr="00BA5BC1" w:rsidRDefault="00BA5BC1" w:rsidP="00BA5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BC1" w:rsidRPr="00BA5BC1" w:rsidTr="00BA5BC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A5BC1" w:rsidRPr="00BA5BC1" w:rsidRDefault="00BA5BC1" w:rsidP="00BA5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BC1" w:rsidRPr="00BA5BC1" w:rsidRDefault="00BA5BC1" w:rsidP="00BA5B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BC1" w:rsidRPr="00BA5BC1" w:rsidRDefault="00BA5BC1" w:rsidP="00BA5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BC1" w:rsidRPr="00BA5BC1" w:rsidTr="00BA5BC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A5BC1" w:rsidRPr="00BA5BC1" w:rsidRDefault="00BA5BC1" w:rsidP="00BA5BC1">
            <w:pPr>
              <w:rPr>
                <w:rFonts w:ascii="Times New Roman" w:hAnsi="Times New Roman"/>
                <w:sz w:val="28"/>
                <w:szCs w:val="28"/>
              </w:rPr>
            </w:pPr>
            <w:r w:rsidRPr="00BA5BC1">
              <w:rPr>
                <w:rFonts w:ascii="Times New Roman" w:hAnsi="Times New Roman"/>
                <w:sz w:val="28"/>
                <w:szCs w:val="28"/>
              </w:rPr>
              <w:t>Беликов М.Н.</w:t>
            </w:r>
          </w:p>
          <w:p w:rsidR="00BA5BC1" w:rsidRPr="00BA5BC1" w:rsidRDefault="00BA5BC1" w:rsidP="00BA5B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BC1" w:rsidRPr="00BA5BC1" w:rsidRDefault="00BA5BC1" w:rsidP="00BA5BC1">
            <w:pPr>
              <w:rPr>
                <w:rFonts w:ascii="Times New Roman" w:hAnsi="Times New Roman"/>
                <w:sz w:val="28"/>
                <w:szCs w:val="28"/>
              </w:rPr>
            </w:pPr>
            <w:r w:rsidRPr="00BA5BC1">
              <w:rPr>
                <w:rFonts w:ascii="Times New Roman" w:hAnsi="Times New Roman"/>
                <w:sz w:val="28"/>
                <w:szCs w:val="28"/>
              </w:rPr>
              <w:t>Жигунова А.Ю.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BC1" w:rsidRPr="00BA5BC1" w:rsidRDefault="00BA5BC1" w:rsidP="00BA5B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BC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A5BC1" w:rsidRPr="00BA5BC1" w:rsidRDefault="00BA5BC1" w:rsidP="00BA5B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BC1" w:rsidRPr="00BA5BC1" w:rsidRDefault="00BA5BC1" w:rsidP="00BA5B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5BC1" w:rsidRPr="00BA5BC1" w:rsidRDefault="00BA5BC1" w:rsidP="00BA5B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5BC1"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Pr="00BA5BC1">
              <w:rPr>
                <w:rFonts w:ascii="Times New Roman" w:hAnsi="Times New Roman"/>
                <w:sz w:val="28"/>
                <w:szCs w:val="28"/>
              </w:rPr>
              <w:t>Алейского</w:t>
            </w:r>
            <w:proofErr w:type="spellEnd"/>
            <w:r w:rsidRPr="00BA5BC1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</w:t>
            </w:r>
          </w:p>
          <w:p w:rsidR="00BA5BC1" w:rsidRPr="00BA5BC1" w:rsidRDefault="00BA5BC1" w:rsidP="00BA5BC1">
            <w:pPr>
              <w:rPr>
                <w:rFonts w:ascii="Times New Roman" w:hAnsi="Times New Roman"/>
                <w:sz w:val="28"/>
                <w:szCs w:val="28"/>
              </w:rPr>
            </w:pPr>
            <w:r w:rsidRPr="00BA5BC1">
              <w:rPr>
                <w:rFonts w:ascii="Times New Roman" w:eastAsia="Times New Roman" w:hAnsi="Times New Roman"/>
                <w:sz w:val="28"/>
                <w:szCs w:val="28"/>
              </w:rPr>
              <w:t>представитель родительской общественности   (по согласованию)</w:t>
            </w:r>
          </w:p>
        </w:tc>
      </w:tr>
      <w:tr w:rsidR="00BA5BC1" w:rsidRPr="00BA5BC1" w:rsidTr="00BA5BC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BC1" w:rsidRPr="00BA5BC1" w:rsidRDefault="00BA5BC1" w:rsidP="00BA5BC1">
            <w:pPr>
              <w:rPr>
                <w:rFonts w:ascii="Times New Roman" w:hAnsi="Times New Roman"/>
                <w:sz w:val="28"/>
                <w:szCs w:val="28"/>
              </w:rPr>
            </w:pPr>
            <w:r w:rsidRPr="00BA5BC1">
              <w:rPr>
                <w:rFonts w:ascii="Times New Roman" w:eastAsia="Times New Roman" w:hAnsi="Times New Roman"/>
                <w:sz w:val="28"/>
                <w:szCs w:val="28"/>
              </w:rPr>
              <w:t xml:space="preserve">Станкевич Е.В.   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5BC1" w:rsidRPr="00BA5BC1" w:rsidRDefault="00BA5BC1" w:rsidP="00BA5B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5BC1" w:rsidRPr="00BA5BC1" w:rsidRDefault="00BA5BC1" w:rsidP="00BA5B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5BC1">
              <w:rPr>
                <w:rFonts w:ascii="Times New Roman" w:eastAsia="Times New Roman" w:hAnsi="Times New Roman"/>
                <w:sz w:val="28"/>
                <w:szCs w:val="28"/>
              </w:rPr>
              <w:t>директор МКОУ «</w:t>
            </w:r>
            <w:proofErr w:type="spellStart"/>
            <w:r w:rsidRPr="00BA5BC1">
              <w:rPr>
                <w:rFonts w:ascii="Times New Roman" w:eastAsia="Times New Roman" w:hAnsi="Times New Roman"/>
                <w:sz w:val="28"/>
                <w:szCs w:val="28"/>
              </w:rPr>
              <w:t>Толстодубровская</w:t>
            </w:r>
            <w:proofErr w:type="spellEnd"/>
            <w:r w:rsidRPr="00BA5BC1">
              <w:rPr>
                <w:rFonts w:ascii="Times New Roman" w:eastAsia="Times New Roman" w:hAnsi="Times New Roman"/>
                <w:sz w:val="28"/>
                <w:szCs w:val="28"/>
              </w:rPr>
              <w:t xml:space="preserve"> СОШ»</w:t>
            </w:r>
          </w:p>
        </w:tc>
      </w:tr>
    </w:tbl>
    <w:p w:rsidR="00BA5BC1" w:rsidRPr="00BA5BC1" w:rsidRDefault="00BA5BC1" w:rsidP="00BA5BC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5494"/>
      </w:tblGrid>
      <w:tr w:rsidR="00BA5BC1" w:rsidRPr="00BA5BC1" w:rsidTr="00BA5BC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A5BC1" w:rsidRPr="00BA5BC1" w:rsidRDefault="00BA5BC1" w:rsidP="00BA5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A5BC1" w:rsidRPr="00BA5BC1" w:rsidRDefault="00BA5BC1" w:rsidP="00BA5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BC1" w:rsidRDefault="00BA5BC1" w:rsidP="00BA5BC1">
      <w:pPr>
        <w:tabs>
          <w:tab w:val="left" w:pos="7605"/>
        </w:tabs>
      </w:pPr>
    </w:p>
    <w:p w:rsidR="00BA5BC1" w:rsidRDefault="00BA5BC1" w:rsidP="00BA5BC1">
      <w:pPr>
        <w:tabs>
          <w:tab w:val="left" w:pos="7605"/>
        </w:tabs>
      </w:pPr>
    </w:p>
    <w:p w:rsidR="00BA5BC1" w:rsidRDefault="00BA5BC1" w:rsidP="00BA5BC1">
      <w:pPr>
        <w:tabs>
          <w:tab w:val="left" w:pos="7605"/>
        </w:tabs>
      </w:pPr>
    </w:p>
    <w:p w:rsidR="00BA5BC1" w:rsidRDefault="00BA5BC1" w:rsidP="00BA5BC1">
      <w:pPr>
        <w:tabs>
          <w:tab w:val="left" w:pos="7605"/>
        </w:tabs>
      </w:pPr>
    </w:p>
    <w:p w:rsidR="00BA5BC1" w:rsidRPr="00BA5BC1" w:rsidRDefault="00BA5BC1" w:rsidP="00BA5BC1">
      <w:pPr>
        <w:tabs>
          <w:tab w:val="left" w:pos="7605"/>
        </w:tabs>
      </w:pPr>
    </w:p>
    <w:sectPr w:rsidR="00BA5BC1" w:rsidRPr="00BA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51E1D"/>
    <w:multiLevelType w:val="multilevel"/>
    <w:tmpl w:val="DA744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7A"/>
    <w:rsid w:val="002665CF"/>
    <w:rsid w:val="004B4A7A"/>
    <w:rsid w:val="004F3FFD"/>
    <w:rsid w:val="00B56BC1"/>
    <w:rsid w:val="00BA5BC1"/>
    <w:rsid w:val="00C92F35"/>
    <w:rsid w:val="00D2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74B0"/>
  <w15:docId w15:val="{0DE4BA0D-8AA1-4B03-962A-8A4EC586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3392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7</cp:revision>
  <dcterms:created xsi:type="dcterms:W3CDTF">2022-08-01T12:05:00Z</dcterms:created>
  <dcterms:modified xsi:type="dcterms:W3CDTF">2022-09-05T06:10:00Z</dcterms:modified>
</cp:coreProperties>
</file>