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36" w:rsidRPr="00234970" w:rsidRDefault="00103736" w:rsidP="00103736">
      <w:pPr>
        <w:jc w:val="center"/>
        <w:rPr>
          <w:sz w:val="28"/>
          <w:szCs w:val="28"/>
        </w:rPr>
      </w:pPr>
    </w:p>
    <w:p w:rsidR="00103736" w:rsidRPr="00234970" w:rsidRDefault="00103736" w:rsidP="00103736">
      <w:pPr>
        <w:jc w:val="center"/>
        <w:rPr>
          <w:sz w:val="28"/>
          <w:szCs w:val="28"/>
        </w:rPr>
      </w:pPr>
      <w:r w:rsidRPr="00234970">
        <w:rPr>
          <w:sz w:val="28"/>
          <w:szCs w:val="28"/>
        </w:rPr>
        <w:t>АДМИНИСТРАЦИЯ АЛЕЙСКОГО РАЙОНА</w:t>
      </w:r>
    </w:p>
    <w:p w:rsidR="00103736" w:rsidRPr="00234970" w:rsidRDefault="00103736" w:rsidP="00103736">
      <w:pPr>
        <w:jc w:val="center"/>
        <w:rPr>
          <w:sz w:val="28"/>
          <w:szCs w:val="28"/>
        </w:rPr>
      </w:pPr>
      <w:r w:rsidRPr="00234970">
        <w:rPr>
          <w:sz w:val="28"/>
          <w:szCs w:val="28"/>
        </w:rPr>
        <w:t>АЛТАЙСКОГО КРАЯ</w:t>
      </w:r>
    </w:p>
    <w:p w:rsidR="00103736" w:rsidRPr="00234970" w:rsidRDefault="00103736" w:rsidP="00103736">
      <w:pPr>
        <w:rPr>
          <w:sz w:val="28"/>
          <w:szCs w:val="28"/>
        </w:rPr>
      </w:pPr>
    </w:p>
    <w:p w:rsidR="00103736" w:rsidRPr="00234970" w:rsidRDefault="00103736" w:rsidP="00103736">
      <w:pPr>
        <w:pStyle w:val="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34970">
        <w:rPr>
          <w:rFonts w:ascii="Times New Roman" w:hAnsi="Times New Roman" w:cs="Times New Roman"/>
          <w:b w:val="0"/>
          <w:sz w:val="28"/>
          <w:szCs w:val="28"/>
        </w:rPr>
        <w:t>П О С Т А Н О В Л Е Н И Е</w:t>
      </w:r>
    </w:p>
    <w:p w:rsidR="00103736" w:rsidRPr="00234970" w:rsidRDefault="00103736" w:rsidP="00103736">
      <w:pPr>
        <w:rPr>
          <w:sz w:val="28"/>
          <w:szCs w:val="28"/>
        </w:rPr>
      </w:pPr>
    </w:p>
    <w:p w:rsidR="00103736" w:rsidRPr="00234970" w:rsidRDefault="00000199" w:rsidP="00103736">
      <w:pPr>
        <w:rPr>
          <w:sz w:val="28"/>
          <w:szCs w:val="28"/>
        </w:rPr>
      </w:pPr>
      <w:r>
        <w:rPr>
          <w:sz w:val="28"/>
          <w:szCs w:val="28"/>
        </w:rPr>
        <w:t>26.08.2022</w:t>
      </w:r>
      <w:r w:rsidR="00103736" w:rsidRPr="00234970">
        <w:rPr>
          <w:sz w:val="28"/>
          <w:szCs w:val="28"/>
        </w:rPr>
        <w:t xml:space="preserve">                                                                                               № </w:t>
      </w:r>
      <w:r>
        <w:rPr>
          <w:sz w:val="28"/>
          <w:szCs w:val="28"/>
        </w:rPr>
        <w:t>493</w:t>
      </w:r>
      <w:r w:rsidR="00103736" w:rsidRPr="00234970">
        <w:rPr>
          <w:sz w:val="28"/>
          <w:szCs w:val="28"/>
        </w:rPr>
        <w:t xml:space="preserve">                                 </w:t>
      </w:r>
    </w:p>
    <w:p w:rsidR="00103736" w:rsidRPr="00234970" w:rsidRDefault="00103736" w:rsidP="00103736">
      <w:pPr>
        <w:jc w:val="center"/>
        <w:rPr>
          <w:sz w:val="28"/>
          <w:szCs w:val="28"/>
        </w:rPr>
      </w:pPr>
      <w:r w:rsidRPr="00234970">
        <w:rPr>
          <w:sz w:val="28"/>
          <w:szCs w:val="28"/>
        </w:rPr>
        <w:t>г.Алейск</w:t>
      </w:r>
    </w:p>
    <w:p w:rsidR="00103736" w:rsidRPr="00234970" w:rsidRDefault="00103736" w:rsidP="00103736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2"/>
        <w:gridCol w:w="4749"/>
      </w:tblGrid>
      <w:tr w:rsidR="00103736" w:rsidRPr="00234970" w:rsidTr="00103736">
        <w:tc>
          <w:tcPr>
            <w:tcW w:w="4968" w:type="dxa"/>
          </w:tcPr>
          <w:p w:rsidR="00103736" w:rsidRPr="00234970" w:rsidRDefault="00103736">
            <w:pPr>
              <w:jc w:val="both"/>
              <w:rPr>
                <w:sz w:val="28"/>
                <w:szCs w:val="28"/>
              </w:rPr>
            </w:pPr>
            <w:r w:rsidRPr="00234970">
              <w:rPr>
                <w:sz w:val="28"/>
                <w:szCs w:val="28"/>
              </w:rPr>
              <w:t xml:space="preserve">О внесении изменений в </w:t>
            </w:r>
          </w:p>
          <w:p w:rsidR="00103736" w:rsidRPr="00234970" w:rsidRDefault="00103736">
            <w:pPr>
              <w:jc w:val="both"/>
              <w:rPr>
                <w:sz w:val="28"/>
                <w:szCs w:val="28"/>
              </w:rPr>
            </w:pPr>
            <w:r w:rsidRPr="00234970">
              <w:rPr>
                <w:sz w:val="28"/>
                <w:szCs w:val="28"/>
              </w:rPr>
              <w:t>Постановление Администрации</w:t>
            </w:r>
          </w:p>
          <w:p w:rsidR="00103736" w:rsidRPr="00234970" w:rsidRDefault="00103736">
            <w:pPr>
              <w:jc w:val="both"/>
              <w:rPr>
                <w:sz w:val="28"/>
                <w:szCs w:val="28"/>
              </w:rPr>
            </w:pPr>
            <w:r w:rsidRPr="00234970">
              <w:rPr>
                <w:sz w:val="28"/>
                <w:szCs w:val="28"/>
              </w:rPr>
              <w:t>Алейского района Алтайского края</w:t>
            </w:r>
          </w:p>
          <w:p w:rsidR="00103736" w:rsidRPr="00234970" w:rsidRDefault="00103736">
            <w:pPr>
              <w:jc w:val="both"/>
              <w:rPr>
                <w:sz w:val="28"/>
                <w:szCs w:val="28"/>
              </w:rPr>
            </w:pPr>
            <w:r w:rsidRPr="00234970">
              <w:rPr>
                <w:sz w:val="28"/>
                <w:szCs w:val="28"/>
              </w:rPr>
              <w:t>от 27.09.2018 № 393 «Об утверждении административного регламента по предоставлению муниципальной услуги «Выдача копий архивных документов, подтверждающих право на владение землей»</w:t>
            </w:r>
          </w:p>
          <w:p w:rsidR="00103736" w:rsidRPr="00234970" w:rsidRDefault="0010373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44" w:type="dxa"/>
          </w:tcPr>
          <w:p w:rsidR="00103736" w:rsidRPr="00234970" w:rsidRDefault="00103736">
            <w:pPr>
              <w:ind w:right="-5"/>
              <w:jc w:val="both"/>
              <w:rPr>
                <w:sz w:val="28"/>
                <w:szCs w:val="28"/>
              </w:rPr>
            </w:pPr>
          </w:p>
        </w:tc>
      </w:tr>
    </w:tbl>
    <w:p w:rsidR="00103736" w:rsidRPr="00234970" w:rsidRDefault="00103736" w:rsidP="00103736">
      <w:pPr>
        <w:ind w:right="-5"/>
        <w:jc w:val="both"/>
        <w:rPr>
          <w:sz w:val="28"/>
          <w:szCs w:val="28"/>
        </w:rPr>
      </w:pPr>
    </w:p>
    <w:p w:rsidR="00103736" w:rsidRPr="00234970" w:rsidRDefault="00103736" w:rsidP="00103736">
      <w:pPr>
        <w:jc w:val="both"/>
        <w:rPr>
          <w:sz w:val="28"/>
          <w:szCs w:val="28"/>
        </w:rPr>
      </w:pPr>
      <w:r w:rsidRPr="00234970">
        <w:rPr>
          <w:sz w:val="28"/>
          <w:szCs w:val="28"/>
        </w:rPr>
        <w:t xml:space="preserve">           В соответствии с Федеральным законом от 27.07.</w:t>
      </w:r>
      <w:r w:rsidR="002B17A8" w:rsidRPr="00234970">
        <w:rPr>
          <w:sz w:val="28"/>
          <w:szCs w:val="28"/>
        </w:rPr>
        <w:t xml:space="preserve">2010 № 210-ФЗ </w:t>
      </w:r>
      <w:r w:rsidRPr="00234970">
        <w:rPr>
          <w:sz w:val="28"/>
          <w:szCs w:val="28"/>
        </w:rPr>
        <w:t xml:space="preserve">«Об организации предоставления государственных и муниципальных услуг», в целях эффективной реализации муниципальной услуги «Выдача копий архивных документов, подтверждающих право на владение землей» п о с </w:t>
      </w:r>
      <w:proofErr w:type="gramStart"/>
      <w:r w:rsidRPr="00234970">
        <w:rPr>
          <w:sz w:val="28"/>
          <w:szCs w:val="28"/>
        </w:rPr>
        <w:t>т</w:t>
      </w:r>
      <w:proofErr w:type="gramEnd"/>
      <w:r w:rsidRPr="00234970">
        <w:rPr>
          <w:sz w:val="28"/>
          <w:szCs w:val="28"/>
        </w:rPr>
        <w:t xml:space="preserve"> а н о в л я ю:</w:t>
      </w:r>
    </w:p>
    <w:p w:rsidR="00103736" w:rsidRPr="00234970" w:rsidRDefault="00103736" w:rsidP="0010373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34970">
        <w:rPr>
          <w:sz w:val="28"/>
          <w:szCs w:val="28"/>
        </w:rPr>
        <w:t xml:space="preserve">Внести изменения по тексту слова </w:t>
      </w:r>
      <w:r w:rsidR="00CD6ED7" w:rsidRPr="00234970">
        <w:rPr>
          <w:sz w:val="28"/>
          <w:szCs w:val="28"/>
        </w:rPr>
        <w:t>«</w:t>
      </w:r>
      <w:r w:rsidR="00A309D2" w:rsidRPr="00234970">
        <w:rPr>
          <w:sz w:val="28"/>
          <w:szCs w:val="28"/>
        </w:rPr>
        <w:t>архивный отдел Администрации Алейского района Алтайского края</w:t>
      </w:r>
      <w:r w:rsidR="0015000B" w:rsidRPr="00234970">
        <w:rPr>
          <w:sz w:val="28"/>
          <w:szCs w:val="28"/>
        </w:rPr>
        <w:t>»</w:t>
      </w:r>
      <w:r w:rsidR="002B17A8" w:rsidRPr="00234970">
        <w:rPr>
          <w:sz w:val="28"/>
          <w:szCs w:val="28"/>
        </w:rPr>
        <w:t xml:space="preserve"> заменить на </w:t>
      </w:r>
      <w:r w:rsidR="00CD6ED7" w:rsidRPr="00234970">
        <w:rPr>
          <w:sz w:val="28"/>
          <w:szCs w:val="28"/>
        </w:rPr>
        <w:t>слова «</w:t>
      </w:r>
      <w:r w:rsidR="002B17A8" w:rsidRPr="00234970">
        <w:rPr>
          <w:sz w:val="28"/>
          <w:szCs w:val="28"/>
        </w:rPr>
        <w:t>комитет по управлению муниципальным имуществом Администрации Алейского района</w:t>
      </w:r>
      <w:r w:rsidR="00CD6ED7" w:rsidRPr="00234970">
        <w:rPr>
          <w:sz w:val="28"/>
          <w:szCs w:val="28"/>
        </w:rPr>
        <w:t>»</w:t>
      </w:r>
      <w:r w:rsidR="008F24D9" w:rsidRPr="00234970">
        <w:rPr>
          <w:sz w:val="28"/>
          <w:szCs w:val="28"/>
        </w:rPr>
        <w:t>, с</w:t>
      </w:r>
      <w:r w:rsidR="0015000B" w:rsidRPr="00234970">
        <w:rPr>
          <w:sz w:val="28"/>
          <w:szCs w:val="28"/>
        </w:rPr>
        <w:t>лова «архивный отдел» на слово «комитет»</w:t>
      </w:r>
      <w:r w:rsidR="008F24D9" w:rsidRPr="00234970">
        <w:rPr>
          <w:sz w:val="28"/>
          <w:szCs w:val="28"/>
        </w:rPr>
        <w:t>, слова «Заведующий архивным отделом» на слова «Председатель комитета по управлению муниципальным имуществом».</w:t>
      </w:r>
    </w:p>
    <w:p w:rsidR="0015000B" w:rsidRPr="00234970" w:rsidRDefault="0015000B" w:rsidP="0015000B">
      <w:pPr>
        <w:jc w:val="both"/>
        <w:rPr>
          <w:sz w:val="28"/>
          <w:szCs w:val="28"/>
        </w:rPr>
      </w:pPr>
    </w:p>
    <w:p w:rsidR="00103736" w:rsidRPr="00234970" w:rsidRDefault="00103736" w:rsidP="0010373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34970">
        <w:rPr>
          <w:sz w:val="28"/>
          <w:szCs w:val="28"/>
        </w:rPr>
        <w:t>Обнародовать настоящее постановление на официальном сайте Администрации Алейского района.</w:t>
      </w:r>
    </w:p>
    <w:p w:rsidR="00103736" w:rsidRPr="00234970" w:rsidRDefault="00103736" w:rsidP="00103736">
      <w:pPr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234970">
        <w:rPr>
          <w:sz w:val="28"/>
          <w:szCs w:val="28"/>
        </w:rPr>
        <w:t xml:space="preserve">Контроль за исполнением настоящего постановления возложить на председателя комитета по управлению муниципальным имуществом </w:t>
      </w:r>
      <w:r w:rsidR="002B17A8" w:rsidRPr="00234970">
        <w:rPr>
          <w:sz w:val="28"/>
          <w:szCs w:val="28"/>
        </w:rPr>
        <w:t xml:space="preserve">Администрации Алейского района </w:t>
      </w:r>
      <w:r w:rsidRPr="00234970">
        <w:rPr>
          <w:sz w:val="28"/>
          <w:szCs w:val="28"/>
        </w:rPr>
        <w:t xml:space="preserve">Н.В.Щур. </w:t>
      </w:r>
    </w:p>
    <w:p w:rsidR="00103736" w:rsidRPr="00234970" w:rsidRDefault="00103736" w:rsidP="00103736">
      <w:pPr>
        <w:jc w:val="both"/>
        <w:rPr>
          <w:sz w:val="28"/>
          <w:szCs w:val="28"/>
        </w:rPr>
      </w:pPr>
    </w:p>
    <w:p w:rsidR="0015000B" w:rsidRPr="00234970" w:rsidRDefault="0015000B" w:rsidP="00103736">
      <w:pPr>
        <w:jc w:val="both"/>
        <w:rPr>
          <w:sz w:val="28"/>
          <w:szCs w:val="28"/>
        </w:rPr>
      </w:pPr>
    </w:p>
    <w:p w:rsidR="0015000B" w:rsidRPr="00234970" w:rsidRDefault="0015000B" w:rsidP="00103736">
      <w:pPr>
        <w:jc w:val="both"/>
        <w:rPr>
          <w:sz w:val="28"/>
          <w:szCs w:val="28"/>
        </w:rPr>
      </w:pPr>
    </w:p>
    <w:p w:rsidR="00103736" w:rsidRPr="00234970" w:rsidRDefault="00103736" w:rsidP="00103736">
      <w:pPr>
        <w:jc w:val="both"/>
        <w:rPr>
          <w:sz w:val="28"/>
          <w:szCs w:val="28"/>
        </w:rPr>
      </w:pPr>
      <w:r w:rsidRPr="00234970">
        <w:rPr>
          <w:sz w:val="28"/>
          <w:szCs w:val="28"/>
        </w:rPr>
        <w:t xml:space="preserve">Глава района                                 </w:t>
      </w:r>
      <w:r w:rsidR="00000199">
        <w:rPr>
          <w:sz w:val="28"/>
          <w:szCs w:val="28"/>
        </w:rPr>
        <w:t xml:space="preserve">                             </w:t>
      </w:r>
      <w:r w:rsidR="007F2C14">
        <w:rPr>
          <w:sz w:val="28"/>
          <w:szCs w:val="28"/>
        </w:rPr>
        <w:t xml:space="preserve">                   </w:t>
      </w:r>
      <w:bookmarkStart w:id="0" w:name="_GoBack"/>
      <w:bookmarkEnd w:id="0"/>
      <w:r w:rsidR="00000199">
        <w:rPr>
          <w:sz w:val="28"/>
          <w:szCs w:val="28"/>
        </w:rPr>
        <w:t xml:space="preserve">  </w:t>
      </w:r>
      <w:r w:rsidRPr="00234970">
        <w:rPr>
          <w:sz w:val="28"/>
          <w:szCs w:val="28"/>
        </w:rPr>
        <w:t>С.Я. Агаркова</w:t>
      </w:r>
    </w:p>
    <w:p w:rsidR="004629A5" w:rsidRPr="007F2C14" w:rsidRDefault="004629A5" w:rsidP="00103736">
      <w:pPr>
        <w:jc w:val="both"/>
        <w:rPr>
          <w:sz w:val="28"/>
          <w:szCs w:val="28"/>
        </w:rPr>
      </w:pPr>
    </w:p>
    <w:p w:rsidR="00103736" w:rsidRPr="00234970" w:rsidRDefault="00103736" w:rsidP="00103736">
      <w:pPr>
        <w:jc w:val="both"/>
        <w:rPr>
          <w:sz w:val="18"/>
          <w:szCs w:val="18"/>
        </w:rPr>
      </w:pPr>
      <w:r w:rsidRPr="00234970">
        <w:rPr>
          <w:sz w:val="18"/>
          <w:szCs w:val="18"/>
        </w:rPr>
        <w:t xml:space="preserve">В.И. </w:t>
      </w:r>
      <w:proofErr w:type="spellStart"/>
      <w:r w:rsidRPr="00234970">
        <w:rPr>
          <w:sz w:val="18"/>
          <w:szCs w:val="18"/>
        </w:rPr>
        <w:t>Каштальянова</w:t>
      </w:r>
      <w:proofErr w:type="spellEnd"/>
    </w:p>
    <w:p w:rsidR="003D23A8" w:rsidRPr="00234970" w:rsidRDefault="00103736" w:rsidP="00103736">
      <w:pPr>
        <w:jc w:val="both"/>
        <w:rPr>
          <w:sz w:val="18"/>
          <w:szCs w:val="18"/>
        </w:rPr>
      </w:pPr>
      <w:r w:rsidRPr="00234970">
        <w:rPr>
          <w:sz w:val="18"/>
          <w:szCs w:val="18"/>
        </w:rPr>
        <w:t xml:space="preserve">66327 </w:t>
      </w:r>
    </w:p>
    <w:sectPr w:rsidR="003D23A8" w:rsidRPr="00234970" w:rsidSect="00AB1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26853"/>
    <w:multiLevelType w:val="hybridMultilevel"/>
    <w:tmpl w:val="08527354"/>
    <w:lvl w:ilvl="0" w:tplc="87A44964">
      <w:start w:val="1"/>
      <w:numFmt w:val="decimal"/>
      <w:lvlText w:val="%1."/>
      <w:lvlJc w:val="left"/>
      <w:pPr>
        <w:ind w:left="1485" w:hanging="360"/>
      </w:pPr>
    </w:lvl>
    <w:lvl w:ilvl="1" w:tplc="04190019">
      <w:start w:val="1"/>
      <w:numFmt w:val="lowerLetter"/>
      <w:lvlText w:val="%2."/>
      <w:lvlJc w:val="left"/>
      <w:pPr>
        <w:ind w:left="2205" w:hanging="360"/>
      </w:pPr>
    </w:lvl>
    <w:lvl w:ilvl="2" w:tplc="0419001B">
      <w:start w:val="1"/>
      <w:numFmt w:val="lowerRoman"/>
      <w:lvlText w:val="%3."/>
      <w:lvlJc w:val="right"/>
      <w:pPr>
        <w:ind w:left="2925" w:hanging="180"/>
      </w:pPr>
    </w:lvl>
    <w:lvl w:ilvl="3" w:tplc="0419000F">
      <w:start w:val="1"/>
      <w:numFmt w:val="decimal"/>
      <w:lvlText w:val="%4."/>
      <w:lvlJc w:val="left"/>
      <w:pPr>
        <w:ind w:left="3645" w:hanging="360"/>
      </w:pPr>
    </w:lvl>
    <w:lvl w:ilvl="4" w:tplc="04190019">
      <w:start w:val="1"/>
      <w:numFmt w:val="lowerLetter"/>
      <w:lvlText w:val="%5."/>
      <w:lvlJc w:val="left"/>
      <w:pPr>
        <w:ind w:left="4365" w:hanging="360"/>
      </w:pPr>
    </w:lvl>
    <w:lvl w:ilvl="5" w:tplc="0419001B">
      <w:start w:val="1"/>
      <w:numFmt w:val="lowerRoman"/>
      <w:lvlText w:val="%6."/>
      <w:lvlJc w:val="right"/>
      <w:pPr>
        <w:ind w:left="5085" w:hanging="180"/>
      </w:pPr>
    </w:lvl>
    <w:lvl w:ilvl="6" w:tplc="0419000F">
      <w:start w:val="1"/>
      <w:numFmt w:val="decimal"/>
      <w:lvlText w:val="%7."/>
      <w:lvlJc w:val="left"/>
      <w:pPr>
        <w:ind w:left="5805" w:hanging="360"/>
      </w:pPr>
    </w:lvl>
    <w:lvl w:ilvl="7" w:tplc="04190019">
      <w:start w:val="1"/>
      <w:numFmt w:val="lowerLetter"/>
      <w:lvlText w:val="%8."/>
      <w:lvlJc w:val="left"/>
      <w:pPr>
        <w:ind w:left="6525" w:hanging="360"/>
      </w:pPr>
    </w:lvl>
    <w:lvl w:ilvl="8" w:tplc="0419001B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59B5"/>
    <w:rsid w:val="00000199"/>
    <w:rsid w:val="00103736"/>
    <w:rsid w:val="0015000B"/>
    <w:rsid w:val="001B6537"/>
    <w:rsid w:val="001C40CD"/>
    <w:rsid w:val="00234970"/>
    <w:rsid w:val="002B17A8"/>
    <w:rsid w:val="003D23A8"/>
    <w:rsid w:val="004629A5"/>
    <w:rsid w:val="007F2C14"/>
    <w:rsid w:val="008F24D9"/>
    <w:rsid w:val="00947209"/>
    <w:rsid w:val="009661E1"/>
    <w:rsid w:val="00A309D2"/>
    <w:rsid w:val="00AB117F"/>
    <w:rsid w:val="00CD6ED7"/>
    <w:rsid w:val="00E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D1F12"/>
  <w15:docId w15:val="{238B6852-473C-4F99-ADC9-7B3CCF9B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373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373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0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0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8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2022-09-07T05:08:00Z</cp:lastPrinted>
  <dcterms:created xsi:type="dcterms:W3CDTF">2022-08-25T02:00:00Z</dcterms:created>
  <dcterms:modified xsi:type="dcterms:W3CDTF">2022-09-07T05:08:00Z</dcterms:modified>
</cp:coreProperties>
</file>