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0" w:rsidRPr="00BB3AFE" w:rsidRDefault="00983B70" w:rsidP="00BB3AFE">
      <w:pPr>
        <w:ind w:left="360" w:firstLine="709"/>
        <w:jc w:val="center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АДМИНИСТРАЦИЯ СОВХОЗНОГО СЕЛЬСОВЕТА </w:t>
      </w:r>
    </w:p>
    <w:p w:rsidR="00983B70" w:rsidRPr="00BB3AFE" w:rsidRDefault="00983B70" w:rsidP="00BB3AFE">
      <w:pPr>
        <w:ind w:left="360" w:firstLine="709"/>
        <w:jc w:val="center"/>
        <w:rPr>
          <w:rFonts w:ascii="Arial" w:hAnsi="Arial" w:cs="Arial"/>
        </w:rPr>
      </w:pPr>
      <w:r w:rsidRPr="00BB3AFE">
        <w:rPr>
          <w:rFonts w:ascii="Arial" w:hAnsi="Arial" w:cs="Arial"/>
        </w:rPr>
        <w:t>АЛЕЙСКОГО РАЙОНА АЛТАЙСКОГО КРАЯ</w:t>
      </w:r>
    </w:p>
    <w:p w:rsidR="00983B70" w:rsidRPr="00BB3AFE" w:rsidRDefault="00983B70" w:rsidP="00BB3AFE">
      <w:pPr>
        <w:ind w:left="360" w:firstLine="709"/>
        <w:jc w:val="center"/>
        <w:rPr>
          <w:rFonts w:ascii="Arial" w:hAnsi="Arial" w:cs="Arial"/>
        </w:rPr>
      </w:pPr>
    </w:p>
    <w:p w:rsidR="00983B70" w:rsidRPr="00BB3AFE" w:rsidRDefault="00983B70" w:rsidP="00BB3AFE">
      <w:pPr>
        <w:ind w:firstLine="709"/>
        <w:rPr>
          <w:rFonts w:ascii="Arial" w:hAnsi="Arial" w:cs="Arial"/>
        </w:rPr>
      </w:pPr>
    </w:p>
    <w:p w:rsidR="00983B70" w:rsidRPr="00BB3AFE" w:rsidRDefault="00983B70" w:rsidP="00BB3AFE">
      <w:pPr>
        <w:ind w:left="360" w:firstLine="709"/>
        <w:jc w:val="center"/>
        <w:rPr>
          <w:rFonts w:ascii="Arial" w:hAnsi="Arial" w:cs="Arial"/>
        </w:rPr>
      </w:pPr>
      <w:proofErr w:type="gramStart"/>
      <w:r w:rsidRPr="00BB3AFE">
        <w:rPr>
          <w:rFonts w:ascii="Arial" w:hAnsi="Arial" w:cs="Arial"/>
        </w:rPr>
        <w:t>Р</w:t>
      </w:r>
      <w:proofErr w:type="gramEnd"/>
      <w:r w:rsidRPr="00BB3AFE">
        <w:rPr>
          <w:rFonts w:ascii="Arial" w:hAnsi="Arial" w:cs="Arial"/>
        </w:rPr>
        <w:t xml:space="preserve"> А С П О Р Я Ж Е Н И Е</w:t>
      </w:r>
    </w:p>
    <w:p w:rsidR="00983B70" w:rsidRPr="00BB3AFE" w:rsidRDefault="00983B70" w:rsidP="00BB3AFE">
      <w:pPr>
        <w:ind w:firstLine="709"/>
        <w:jc w:val="both"/>
        <w:rPr>
          <w:rFonts w:ascii="Arial" w:hAnsi="Arial" w:cs="Arial"/>
        </w:rPr>
      </w:pPr>
    </w:p>
    <w:p w:rsidR="00983B70" w:rsidRPr="00BB3AFE" w:rsidRDefault="00983B70" w:rsidP="00BB3AFE">
      <w:pPr>
        <w:ind w:firstLine="709"/>
        <w:jc w:val="both"/>
        <w:rPr>
          <w:rFonts w:ascii="Arial" w:hAnsi="Arial" w:cs="Arial"/>
        </w:rPr>
      </w:pPr>
    </w:p>
    <w:p w:rsidR="00983B70" w:rsidRPr="00BB3AFE" w:rsidRDefault="0045317C" w:rsidP="00BB3AFE">
      <w:p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>14</w:t>
      </w:r>
      <w:r w:rsidR="00983B70" w:rsidRPr="00BB3AFE">
        <w:rPr>
          <w:rFonts w:ascii="Arial" w:hAnsi="Arial" w:cs="Arial"/>
        </w:rPr>
        <w:t>.0</w:t>
      </w:r>
      <w:r w:rsidRPr="00BB3AFE">
        <w:rPr>
          <w:rFonts w:ascii="Arial" w:hAnsi="Arial" w:cs="Arial"/>
        </w:rPr>
        <w:t>7</w:t>
      </w:r>
      <w:r w:rsidR="00983B70" w:rsidRPr="00BB3AFE">
        <w:rPr>
          <w:rFonts w:ascii="Arial" w:hAnsi="Arial" w:cs="Arial"/>
        </w:rPr>
        <w:t xml:space="preserve">.2022                                                                                            №  </w:t>
      </w:r>
      <w:r w:rsidRPr="00BB3AFE">
        <w:rPr>
          <w:rFonts w:ascii="Arial" w:hAnsi="Arial" w:cs="Arial"/>
        </w:rPr>
        <w:t>06</w:t>
      </w:r>
      <w:r w:rsidR="00983B70" w:rsidRPr="00BB3AFE">
        <w:rPr>
          <w:rFonts w:ascii="Arial" w:hAnsi="Arial" w:cs="Arial"/>
        </w:rPr>
        <w:t>-р</w:t>
      </w:r>
    </w:p>
    <w:p w:rsidR="00983B70" w:rsidRPr="00BB3AFE" w:rsidRDefault="00983B70" w:rsidP="00BB3AFE">
      <w:pPr>
        <w:ind w:left="360"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                                                       п. Совхозный</w:t>
      </w:r>
    </w:p>
    <w:p w:rsidR="00983B70" w:rsidRPr="00BB3AFE" w:rsidRDefault="00983B70" w:rsidP="00BB3AFE">
      <w:pPr>
        <w:ind w:firstLine="709"/>
        <w:jc w:val="both"/>
        <w:rPr>
          <w:rFonts w:ascii="Arial" w:hAnsi="Arial" w:cs="Arial"/>
        </w:rPr>
      </w:pPr>
    </w:p>
    <w:p w:rsidR="00983B70" w:rsidRPr="00BB3AFE" w:rsidRDefault="00983B70" w:rsidP="00BB3AFE">
      <w:pPr>
        <w:ind w:firstLine="709"/>
        <w:jc w:val="both"/>
        <w:rPr>
          <w:rFonts w:ascii="Arial" w:hAnsi="Arial" w:cs="Arial"/>
        </w:rPr>
      </w:pPr>
    </w:p>
    <w:p w:rsidR="00CD3DD2" w:rsidRPr="00BB3AFE" w:rsidRDefault="00983B70" w:rsidP="00BB3AFE">
      <w:p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>Об утверждении отчета</w:t>
      </w:r>
      <w:r w:rsidR="00CD3DD2" w:rsidRPr="00BB3AFE">
        <w:rPr>
          <w:rFonts w:ascii="Arial" w:hAnsi="Arial" w:cs="Arial"/>
        </w:rPr>
        <w:t xml:space="preserve"> о</w:t>
      </w:r>
      <w:r w:rsidRPr="00BB3AFE">
        <w:rPr>
          <w:rFonts w:ascii="Arial" w:hAnsi="Arial" w:cs="Arial"/>
        </w:rPr>
        <w:t xml:space="preserve">б исполнении бюджета </w:t>
      </w:r>
    </w:p>
    <w:p w:rsidR="00983B70" w:rsidRPr="00BB3AFE" w:rsidRDefault="00983B70" w:rsidP="00BB3AFE">
      <w:p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поселения за </w:t>
      </w:r>
      <w:r w:rsidR="0045317C" w:rsidRPr="00BB3AFE">
        <w:rPr>
          <w:rFonts w:ascii="Arial" w:hAnsi="Arial" w:cs="Arial"/>
        </w:rPr>
        <w:t>2</w:t>
      </w:r>
      <w:r w:rsidRPr="00BB3AFE">
        <w:rPr>
          <w:rFonts w:ascii="Arial" w:hAnsi="Arial" w:cs="Arial"/>
        </w:rPr>
        <w:t xml:space="preserve"> кв.2022 года</w:t>
      </w:r>
    </w:p>
    <w:p w:rsidR="00983B70" w:rsidRPr="00BB3AFE" w:rsidRDefault="00983B70" w:rsidP="00BB3AFE">
      <w:pPr>
        <w:ind w:firstLine="709"/>
        <w:jc w:val="both"/>
        <w:rPr>
          <w:rFonts w:ascii="Arial" w:hAnsi="Arial" w:cs="Arial"/>
        </w:rPr>
      </w:pPr>
    </w:p>
    <w:p w:rsidR="00E71B90" w:rsidRPr="00BB3AFE" w:rsidRDefault="00983B70" w:rsidP="00BB3AFE">
      <w:p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ab/>
      </w:r>
      <w:proofErr w:type="gramStart"/>
      <w:r w:rsidRPr="00BB3AFE">
        <w:rPr>
          <w:rFonts w:ascii="Arial" w:hAnsi="Arial" w:cs="Arial"/>
        </w:rPr>
        <w:t>На основании ст. 264.2 Бюджетного кодекса Российской Федерации, ст. 20 Порядка составления и рассмотрения проекта бюджета поселения, утверждения и исполнения бюджета поселения</w:t>
      </w:r>
      <w:r w:rsidR="00E71B90" w:rsidRPr="00BB3AFE">
        <w:rPr>
          <w:rFonts w:ascii="Arial" w:hAnsi="Arial" w:cs="Arial"/>
        </w:rPr>
        <w:t>, осущ</w:t>
      </w:r>
      <w:r w:rsidRPr="00BB3AFE">
        <w:rPr>
          <w:rFonts w:ascii="Arial" w:hAnsi="Arial" w:cs="Arial"/>
        </w:rPr>
        <w:t>ествления контроля за его исполнением и утвер</w:t>
      </w:r>
      <w:r w:rsidR="00E71B90" w:rsidRPr="00BB3AFE">
        <w:rPr>
          <w:rFonts w:ascii="Arial" w:hAnsi="Arial" w:cs="Arial"/>
        </w:rPr>
        <w:t>ждения отчета об исполнении бюдж</w:t>
      </w:r>
      <w:r w:rsidRPr="00BB3AFE">
        <w:rPr>
          <w:rFonts w:ascii="Arial" w:hAnsi="Arial" w:cs="Arial"/>
        </w:rPr>
        <w:t>ета поселения, утвержденного решением</w:t>
      </w:r>
      <w:r w:rsidR="00E71B90" w:rsidRPr="00BB3AFE">
        <w:rPr>
          <w:rFonts w:ascii="Arial" w:hAnsi="Arial" w:cs="Arial"/>
        </w:rPr>
        <w:t xml:space="preserve"> Собрания депутатов Совхозного сельсовета </w:t>
      </w:r>
      <w:r w:rsidR="00AD4614" w:rsidRPr="00BB3AFE">
        <w:rPr>
          <w:rFonts w:ascii="Arial" w:hAnsi="Arial" w:cs="Arial"/>
        </w:rPr>
        <w:t xml:space="preserve">№ 26 </w:t>
      </w:r>
      <w:r w:rsidR="00E71B90" w:rsidRPr="00BB3AFE">
        <w:rPr>
          <w:rFonts w:ascii="Arial" w:hAnsi="Arial" w:cs="Arial"/>
        </w:rPr>
        <w:t>от</w:t>
      </w:r>
      <w:r w:rsidR="00AD4614" w:rsidRPr="00BB3AFE">
        <w:rPr>
          <w:rFonts w:ascii="Arial" w:hAnsi="Arial" w:cs="Arial"/>
        </w:rPr>
        <w:t xml:space="preserve"> 16.12.202</w:t>
      </w:r>
      <w:r w:rsidR="00E71B90" w:rsidRPr="00BB3AFE">
        <w:rPr>
          <w:rFonts w:ascii="Arial" w:hAnsi="Arial" w:cs="Arial"/>
        </w:rPr>
        <w:t xml:space="preserve"> года, руководствуясь с</w:t>
      </w:r>
      <w:r w:rsidR="00AD4614" w:rsidRPr="00BB3AFE">
        <w:rPr>
          <w:rFonts w:ascii="Arial" w:hAnsi="Arial" w:cs="Arial"/>
        </w:rPr>
        <w:t>т.51</w:t>
      </w:r>
      <w:r w:rsidR="00E71B90" w:rsidRPr="00BB3AFE">
        <w:rPr>
          <w:rFonts w:ascii="Arial" w:hAnsi="Arial" w:cs="Arial"/>
        </w:rPr>
        <w:t xml:space="preserve"> Устава муниципального образования Совхозный сельсовет </w:t>
      </w:r>
      <w:proofErr w:type="spellStart"/>
      <w:r w:rsidR="00E71B90" w:rsidRPr="00BB3AFE">
        <w:rPr>
          <w:rFonts w:ascii="Arial" w:hAnsi="Arial" w:cs="Arial"/>
        </w:rPr>
        <w:t>Алейского</w:t>
      </w:r>
      <w:proofErr w:type="spellEnd"/>
      <w:r w:rsidR="00E71B90" w:rsidRPr="00BB3AFE">
        <w:rPr>
          <w:rFonts w:ascii="Arial" w:hAnsi="Arial" w:cs="Arial"/>
        </w:rPr>
        <w:t xml:space="preserve"> района Алтайского края</w:t>
      </w:r>
      <w:r w:rsidR="00AD4614" w:rsidRPr="00BB3AFE">
        <w:rPr>
          <w:rFonts w:ascii="Arial" w:hAnsi="Arial" w:cs="Arial"/>
        </w:rPr>
        <w:t>:</w:t>
      </w:r>
      <w:proofErr w:type="gramEnd"/>
    </w:p>
    <w:p w:rsidR="00E71B90" w:rsidRPr="00BB3AFE" w:rsidRDefault="00E71B90" w:rsidP="00BB3AFE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Утвердить прилагаемый отчет об исполнении бюджета поселения за </w:t>
      </w:r>
      <w:r w:rsidR="0045317C" w:rsidRPr="00BB3AFE">
        <w:rPr>
          <w:rFonts w:ascii="Arial" w:hAnsi="Arial" w:cs="Arial"/>
        </w:rPr>
        <w:t>2</w:t>
      </w:r>
      <w:r w:rsidRPr="00BB3AFE">
        <w:rPr>
          <w:rFonts w:ascii="Arial" w:hAnsi="Arial" w:cs="Arial"/>
        </w:rPr>
        <w:t xml:space="preserve"> квартал 2022 года.</w:t>
      </w:r>
    </w:p>
    <w:p w:rsidR="00E71B90" w:rsidRPr="00BB3AFE" w:rsidRDefault="00E71B90" w:rsidP="00BB3AFE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Направить отчет об исполнении бюджета поселения за 1 квартал 2022 года в Собрание депутатов Совхозного сельсовета </w:t>
      </w:r>
      <w:proofErr w:type="spellStart"/>
      <w:r w:rsidRPr="00BB3AFE">
        <w:rPr>
          <w:rFonts w:ascii="Arial" w:hAnsi="Arial" w:cs="Arial"/>
        </w:rPr>
        <w:t>Алейского</w:t>
      </w:r>
      <w:proofErr w:type="spellEnd"/>
      <w:r w:rsidRPr="00BB3AFE">
        <w:rPr>
          <w:rFonts w:ascii="Arial" w:hAnsi="Arial" w:cs="Arial"/>
        </w:rPr>
        <w:t xml:space="preserve"> района Алтайского края и </w:t>
      </w:r>
      <w:r w:rsidR="00CD3DD2" w:rsidRPr="00BB3AFE">
        <w:rPr>
          <w:rFonts w:ascii="Arial" w:hAnsi="Arial" w:cs="Arial"/>
        </w:rPr>
        <w:t>постоянную депутатскую комиссию по бюджетным правоотношениям и финансовому контролю Собрания депутатов Совхозного сельсовета.</w:t>
      </w:r>
    </w:p>
    <w:p w:rsidR="00E71B90" w:rsidRPr="00BB3AFE" w:rsidRDefault="00E71B90" w:rsidP="00BB3AFE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Обнародовать отчет об исполнении бюджета поселения за </w:t>
      </w:r>
      <w:r w:rsidR="0045317C" w:rsidRPr="00BB3AFE">
        <w:rPr>
          <w:rFonts w:ascii="Arial" w:hAnsi="Arial" w:cs="Arial"/>
        </w:rPr>
        <w:t>2</w:t>
      </w:r>
      <w:r w:rsidRPr="00BB3AFE">
        <w:rPr>
          <w:rFonts w:ascii="Arial" w:hAnsi="Arial" w:cs="Arial"/>
        </w:rPr>
        <w:t xml:space="preserve"> квартал 2022 года в установленном порядке.</w:t>
      </w:r>
    </w:p>
    <w:p w:rsidR="00CD3DD2" w:rsidRPr="00BB3AFE" w:rsidRDefault="00CD3DD2" w:rsidP="00BB3AFE">
      <w:pPr>
        <w:ind w:firstLine="709"/>
        <w:jc w:val="both"/>
        <w:rPr>
          <w:rFonts w:ascii="Arial" w:hAnsi="Arial" w:cs="Arial"/>
        </w:rPr>
      </w:pPr>
    </w:p>
    <w:p w:rsidR="00CD3DD2" w:rsidRPr="00BB3AFE" w:rsidRDefault="00CD3DD2" w:rsidP="00BB3AFE">
      <w:pPr>
        <w:ind w:firstLine="709"/>
        <w:jc w:val="both"/>
        <w:rPr>
          <w:rFonts w:ascii="Arial" w:hAnsi="Arial" w:cs="Arial"/>
        </w:rPr>
      </w:pPr>
    </w:p>
    <w:p w:rsidR="00CD3DD2" w:rsidRPr="00BB3AFE" w:rsidRDefault="00CD3DD2" w:rsidP="00BB3AFE">
      <w:pPr>
        <w:jc w:val="both"/>
        <w:rPr>
          <w:rFonts w:ascii="Arial" w:hAnsi="Arial" w:cs="Arial"/>
        </w:rPr>
      </w:pPr>
    </w:p>
    <w:p w:rsidR="00CD3DD2" w:rsidRPr="00BB3AFE" w:rsidRDefault="00CD3DD2" w:rsidP="00BB3AFE">
      <w:pPr>
        <w:ind w:firstLine="709"/>
        <w:jc w:val="both"/>
        <w:rPr>
          <w:rFonts w:ascii="Arial" w:hAnsi="Arial" w:cs="Arial"/>
        </w:rPr>
      </w:pPr>
    </w:p>
    <w:p w:rsidR="00CD3DD2" w:rsidRPr="00BB3AFE" w:rsidRDefault="00CD3DD2" w:rsidP="00BB3AFE">
      <w:pPr>
        <w:ind w:firstLine="709"/>
        <w:jc w:val="both"/>
        <w:rPr>
          <w:rFonts w:ascii="Arial" w:hAnsi="Arial" w:cs="Arial"/>
        </w:rPr>
      </w:pPr>
      <w:r w:rsidRPr="00BB3AFE">
        <w:rPr>
          <w:rFonts w:ascii="Arial" w:hAnsi="Arial" w:cs="Arial"/>
        </w:rPr>
        <w:t xml:space="preserve">Глава сельсовета                                                         </w:t>
      </w:r>
      <w:r w:rsidR="0045317C" w:rsidRPr="00BB3AFE">
        <w:rPr>
          <w:rFonts w:ascii="Arial" w:hAnsi="Arial" w:cs="Arial"/>
        </w:rPr>
        <w:t xml:space="preserve">                 </w:t>
      </w:r>
      <w:r w:rsidRPr="00BB3AFE">
        <w:rPr>
          <w:rFonts w:ascii="Arial" w:hAnsi="Arial" w:cs="Arial"/>
        </w:rPr>
        <w:t>В.И.</w:t>
      </w:r>
      <w:r w:rsidR="0045317C" w:rsidRPr="00BB3AFE">
        <w:rPr>
          <w:rFonts w:ascii="Arial" w:hAnsi="Arial" w:cs="Arial"/>
        </w:rPr>
        <w:t xml:space="preserve"> </w:t>
      </w:r>
      <w:proofErr w:type="spellStart"/>
      <w:r w:rsidRPr="00BB3AFE">
        <w:rPr>
          <w:rFonts w:ascii="Arial" w:hAnsi="Arial" w:cs="Arial"/>
        </w:rPr>
        <w:t>Трегуб</w:t>
      </w:r>
      <w:proofErr w:type="spellEnd"/>
    </w:p>
    <w:sectPr w:rsidR="00CD3DD2" w:rsidRPr="00BB3AFE" w:rsidSect="007C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4DF"/>
    <w:multiLevelType w:val="hybridMultilevel"/>
    <w:tmpl w:val="FA043286"/>
    <w:lvl w:ilvl="0" w:tplc="E9D41B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1B23F3"/>
    <w:multiLevelType w:val="hybridMultilevel"/>
    <w:tmpl w:val="7A5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B70"/>
    <w:rsid w:val="000352CA"/>
    <w:rsid w:val="001E3C00"/>
    <w:rsid w:val="0045317C"/>
    <w:rsid w:val="007C7839"/>
    <w:rsid w:val="00983B70"/>
    <w:rsid w:val="00AD4614"/>
    <w:rsid w:val="00B034BA"/>
    <w:rsid w:val="00BB3AFE"/>
    <w:rsid w:val="00CD3DD2"/>
    <w:rsid w:val="00D45998"/>
    <w:rsid w:val="00E71B90"/>
    <w:rsid w:val="00F1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7</cp:revision>
  <dcterms:created xsi:type="dcterms:W3CDTF">2022-06-30T02:00:00Z</dcterms:created>
  <dcterms:modified xsi:type="dcterms:W3CDTF">2022-07-19T10:06:00Z</dcterms:modified>
</cp:coreProperties>
</file>