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E540D4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76D5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403E41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 р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>уководитель Управления Росреестра по Алтайскому краю ответит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776D5F"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B9" w:rsidRDefault="00925EB9" w:rsidP="0092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B9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E540D4">
        <w:rPr>
          <w:rFonts w:ascii="Times New Roman" w:hAnsi="Times New Roman" w:cs="Times New Roman"/>
          <w:sz w:val="28"/>
          <w:szCs w:val="28"/>
        </w:rPr>
        <w:t>с 10.00 до 12.00 часов в рамках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9">
        <w:rPr>
          <w:rFonts w:ascii="Times New Roman" w:hAnsi="Times New Roman" w:cs="Times New Roman"/>
          <w:sz w:val="28"/>
          <w:szCs w:val="28"/>
        </w:rPr>
        <w:t>Приемной Президента РФ в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Pr="00925EB9">
        <w:rPr>
          <w:rFonts w:ascii="Times New Roman" w:hAnsi="Times New Roman" w:cs="Times New Roman"/>
          <w:sz w:val="28"/>
          <w:szCs w:val="28"/>
        </w:rPr>
        <w:t>Алтайском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9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состоится 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граждан, юридических лиц и индивидуальных предпринимателей </w:t>
      </w:r>
      <w:r w:rsidR="00403E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B5497">
        <w:rPr>
          <w:rFonts w:ascii="Times New Roman" w:hAnsi="Times New Roman" w:cs="Times New Roman"/>
          <w:sz w:val="28"/>
          <w:szCs w:val="28"/>
        </w:rPr>
        <w:t xml:space="preserve"> Управления Росреестра по</w:t>
      </w:r>
      <w:r w:rsidR="00403E41">
        <w:rPr>
          <w:rFonts w:ascii="Times New Roman" w:hAnsi="Times New Roman" w:cs="Times New Roman"/>
          <w:sz w:val="28"/>
          <w:szCs w:val="28"/>
        </w:rPr>
        <w:t> </w:t>
      </w:r>
      <w:r w:rsidRPr="001B5497">
        <w:rPr>
          <w:rFonts w:ascii="Times New Roman" w:hAnsi="Times New Roman" w:cs="Times New Roman"/>
          <w:sz w:val="28"/>
          <w:szCs w:val="28"/>
        </w:rPr>
        <w:t>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41" w:rsidRPr="001B5497">
        <w:rPr>
          <w:rFonts w:ascii="Times New Roman" w:hAnsi="Times New Roman" w:cs="Times New Roman"/>
          <w:sz w:val="28"/>
          <w:szCs w:val="28"/>
        </w:rPr>
        <w:t>Юри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 w:rsidR="00403E41">
        <w:rPr>
          <w:rFonts w:ascii="Times New Roman" w:hAnsi="Times New Roman" w:cs="Times New Roman"/>
          <w:sz w:val="28"/>
          <w:szCs w:val="28"/>
        </w:rPr>
        <w:t>ым</w:t>
      </w:r>
      <w:r w:rsidR="00E540D4">
        <w:rPr>
          <w:rFonts w:ascii="Times New Roman" w:hAnsi="Times New Roman" w:cs="Times New Roman"/>
          <w:sz w:val="28"/>
          <w:szCs w:val="28"/>
        </w:rPr>
        <w:t>.</w:t>
      </w:r>
    </w:p>
    <w:p w:rsidR="00E540D4" w:rsidRPr="00E540D4" w:rsidRDefault="00925EB9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Юрий Викторович ответит на вопросы </w:t>
      </w:r>
      <w:r w:rsidR="00E540D4" w:rsidRPr="00E540D4">
        <w:rPr>
          <w:rFonts w:ascii="Times New Roman" w:hAnsi="Times New Roman" w:cs="Times New Roman"/>
          <w:sz w:val="28"/>
          <w:szCs w:val="28"/>
        </w:rPr>
        <w:t>о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порядке и сроках оказания государственных услуг Росреестра, </w:t>
      </w:r>
      <w:r w:rsidR="00403E4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вопросы государственного земельного надзора, а также вопросы, касающиеся кадастровой оценки недвижимости, предоставления документов из государственного фонда данных, полученных </w:t>
      </w:r>
      <w:r w:rsidR="00E91453">
        <w:rPr>
          <w:rFonts w:ascii="Times New Roman" w:hAnsi="Times New Roman" w:cs="Times New Roman"/>
          <w:sz w:val="28"/>
          <w:szCs w:val="28"/>
        </w:rPr>
        <w:br/>
      </w:r>
      <w:r w:rsidR="00E540D4" w:rsidRPr="00E540D4">
        <w:rPr>
          <w:rFonts w:ascii="Times New Roman" w:hAnsi="Times New Roman" w:cs="Times New Roman"/>
          <w:sz w:val="28"/>
          <w:szCs w:val="28"/>
        </w:rPr>
        <w:t>в результате проведения землеустройства</w:t>
      </w:r>
      <w:r w:rsidR="00E540D4">
        <w:rPr>
          <w:rFonts w:ascii="Times New Roman" w:hAnsi="Times New Roman" w:cs="Times New Roman"/>
          <w:sz w:val="28"/>
          <w:szCs w:val="28"/>
        </w:rPr>
        <w:t xml:space="preserve"> и др</w:t>
      </w:r>
      <w:r w:rsidR="00E540D4" w:rsidRPr="00E540D4">
        <w:rPr>
          <w:rFonts w:ascii="Times New Roman" w:hAnsi="Times New Roman" w:cs="Times New Roman"/>
          <w:sz w:val="28"/>
          <w:szCs w:val="28"/>
        </w:rPr>
        <w:t>.</w:t>
      </w:r>
    </w:p>
    <w:p w:rsidR="00776D5F" w:rsidRPr="002650EA" w:rsidRDefault="00E540D4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EA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по телефону </w:t>
      </w:r>
      <w:r w:rsidR="00776D5F" w:rsidRPr="002650EA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4B2E04" w:rsidRPr="002650EA">
        <w:rPr>
          <w:rFonts w:ascii="Times New Roman" w:hAnsi="Times New Roman" w:cs="Times New Roman"/>
          <w:b/>
          <w:sz w:val="28"/>
          <w:szCs w:val="28"/>
        </w:rPr>
        <w:t>20</w:t>
      </w:r>
      <w:r w:rsidR="00776D5F" w:rsidRPr="002650EA">
        <w:rPr>
          <w:rFonts w:ascii="Times New Roman" w:hAnsi="Times New Roman" w:cs="Times New Roman"/>
          <w:b/>
          <w:sz w:val="28"/>
          <w:szCs w:val="28"/>
        </w:rPr>
        <w:t>.</w:t>
      </w:r>
    </w:p>
    <w:p w:rsidR="00E540D4" w:rsidRDefault="00E540D4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пройдет по адресу: Барнаул, ул. Советская, д. 16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81084F7" wp14:editId="0CC9DA44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F6A22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1A" w:rsidRDefault="00064F1A">
      <w:pPr>
        <w:spacing w:after="0" w:line="240" w:lineRule="auto"/>
      </w:pPr>
      <w:r>
        <w:separator/>
      </w:r>
    </w:p>
  </w:endnote>
  <w:endnote w:type="continuationSeparator" w:id="0">
    <w:p w:rsidR="00064F1A" w:rsidRDefault="0006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1A" w:rsidRDefault="00064F1A">
      <w:pPr>
        <w:spacing w:after="0" w:line="240" w:lineRule="auto"/>
      </w:pPr>
      <w:r>
        <w:separator/>
      </w:r>
    </w:p>
  </w:footnote>
  <w:footnote w:type="continuationSeparator" w:id="0">
    <w:p w:rsidR="00064F1A" w:rsidRDefault="0006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9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4F1A"/>
    <w:rsid w:val="000B5C75"/>
    <w:rsid w:val="00152873"/>
    <w:rsid w:val="00172E50"/>
    <w:rsid w:val="00212E06"/>
    <w:rsid w:val="002650EA"/>
    <w:rsid w:val="002D0027"/>
    <w:rsid w:val="003009EB"/>
    <w:rsid w:val="0032332B"/>
    <w:rsid w:val="003A2E25"/>
    <w:rsid w:val="003E5B32"/>
    <w:rsid w:val="00403E41"/>
    <w:rsid w:val="004B2E04"/>
    <w:rsid w:val="005C36CD"/>
    <w:rsid w:val="005D4C1E"/>
    <w:rsid w:val="00617AF6"/>
    <w:rsid w:val="0063746D"/>
    <w:rsid w:val="00637FCF"/>
    <w:rsid w:val="00641D60"/>
    <w:rsid w:val="006E60F3"/>
    <w:rsid w:val="00732A6D"/>
    <w:rsid w:val="00776D5F"/>
    <w:rsid w:val="00777C49"/>
    <w:rsid w:val="007D549B"/>
    <w:rsid w:val="008058C0"/>
    <w:rsid w:val="008500BB"/>
    <w:rsid w:val="008D08D5"/>
    <w:rsid w:val="00925EB9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DF4F8F"/>
    <w:rsid w:val="00E04B36"/>
    <w:rsid w:val="00E540D4"/>
    <w:rsid w:val="00E73DFA"/>
    <w:rsid w:val="00E91453"/>
    <w:rsid w:val="00EC7520"/>
    <w:rsid w:val="00F14018"/>
    <w:rsid w:val="00F73F78"/>
    <w:rsid w:val="00FB1235"/>
    <w:rsid w:val="00FE5D9C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8</cp:revision>
  <dcterms:created xsi:type="dcterms:W3CDTF">2022-10-06T05:52:00Z</dcterms:created>
  <dcterms:modified xsi:type="dcterms:W3CDTF">2022-10-06T08:44:00Z</dcterms:modified>
</cp:coreProperties>
</file>