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A84A" w14:textId="77777777" w:rsidR="00A9246B" w:rsidRDefault="00A9246B" w:rsidP="00A924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АЛЕЙСКОГО РАЙОНА       </w:t>
      </w:r>
    </w:p>
    <w:p w14:paraId="24120EC1" w14:textId="77777777" w:rsidR="00A9246B" w:rsidRDefault="00A9246B" w:rsidP="00A9246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14:paraId="63CCC878" w14:textId="77777777" w:rsidR="00A9246B" w:rsidRDefault="00A9246B" w:rsidP="00A9246B">
      <w:pPr>
        <w:jc w:val="center"/>
        <w:rPr>
          <w:sz w:val="28"/>
          <w:szCs w:val="28"/>
        </w:rPr>
      </w:pPr>
    </w:p>
    <w:p w14:paraId="423392F0" w14:textId="77777777" w:rsidR="00572904" w:rsidRDefault="00A9246B" w:rsidP="00D725EE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П О С Т А Н О В Л Е Н И Е</w:t>
      </w:r>
    </w:p>
    <w:p w14:paraId="4F98D7E1" w14:textId="77777777" w:rsidR="00A9246B" w:rsidRDefault="00A9246B" w:rsidP="00A9246B"/>
    <w:p w14:paraId="359EB2A6" w14:textId="77777777" w:rsidR="00A9246B" w:rsidRDefault="00A9246B" w:rsidP="00A9246B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8"/>
          <w:szCs w:val="28"/>
        </w:rPr>
        <w:t>№ ___</w:t>
      </w:r>
    </w:p>
    <w:p w14:paraId="243850F7" w14:textId="77777777" w:rsidR="00A9246B" w:rsidRDefault="00A9246B" w:rsidP="00A9246B">
      <w:pPr>
        <w:jc w:val="center"/>
        <w:rPr>
          <w:sz w:val="28"/>
          <w:szCs w:val="28"/>
        </w:rPr>
      </w:pPr>
      <w:r>
        <w:rPr>
          <w:sz w:val="24"/>
          <w:szCs w:val="24"/>
        </w:rPr>
        <w:t>г. Алейск</w:t>
      </w:r>
    </w:p>
    <w:p w14:paraId="1F86D239" w14:textId="77777777" w:rsidR="00A9246B" w:rsidRDefault="00A9246B" w:rsidP="00A9246B">
      <w:pPr>
        <w:rPr>
          <w:sz w:val="28"/>
          <w:szCs w:val="28"/>
        </w:rPr>
      </w:pPr>
    </w:p>
    <w:p w14:paraId="294AE321" w14:textId="2277EE17" w:rsidR="00A9246B" w:rsidRPr="00572904" w:rsidRDefault="00A9246B" w:rsidP="00BE3454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72904">
        <w:rPr>
          <w:sz w:val="28"/>
          <w:szCs w:val="28"/>
        </w:rPr>
        <w:t>муниципальную программу «Развитие общественного</w:t>
      </w:r>
      <w:r w:rsidR="00BE3454">
        <w:rPr>
          <w:sz w:val="28"/>
          <w:szCs w:val="28"/>
        </w:rPr>
        <w:t xml:space="preserve"> </w:t>
      </w:r>
      <w:r w:rsidR="00572904">
        <w:rPr>
          <w:sz w:val="28"/>
          <w:szCs w:val="28"/>
        </w:rPr>
        <w:t xml:space="preserve">здоровья на территории Алейского района на 2021-2025 </w:t>
      </w:r>
      <w:r w:rsidR="00572904" w:rsidRPr="006C0CCB">
        <w:rPr>
          <w:sz w:val="28"/>
          <w:szCs w:val="28"/>
        </w:rPr>
        <w:t>годы»</w:t>
      </w:r>
      <w:r w:rsidR="00572904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57290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Алейского</w:t>
      </w:r>
      <w:r w:rsidR="00BE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от</w:t>
      </w:r>
      <w:r w:rsidR="0057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2904" w:rsidRPr="00572904">
        <w:rPr>
          <w:sz w:val="28"/>
          <w:szCs w:val="28"/>
        </w:rPr>
        <w:t>08.02.2021</w:t>
      </w:r>
      <w:proofErr w:type="gramEnd"/>
      <w:r w:rsidRPr="00572904">
        <w:rPr>
          <w:sz w:val="28"/>
          <w:szCs w:val="28"/>
        </w:rPr>
        <w:t xml:space="preserve"> № </w:t>
      </w:r>
      <w:r w:rsidR="00572904" w:rsidRPr="00572904">
        <w:rPr>
          <w:sz w:val="28"/>
          <w:szCs w:val="28"/>
        </w:rPr>
        <w:t>74</w:t>
      </w:r>
      <w:r w:rsidRPr="00572904">
        <w:rPr>
          <w:sz w:val="28"/>
          <w:szCs w:val="28"/>
        </w:rPr>
        <w:t xml:space="preserve"> </w:t>
      </w:r>
    </w:p>
    <w:p w14:paraId="38F82B73" w14:textId="77777777" w:rsidR="00A9246B" w:rsidRDefault="00A9246B" w:rsidP="00A9246B">
      <w:pPr>
        <w:jc w:val="both"/>
        <w:rPr>
          <w:sz w:val="27"/>
          <w:szCs w:val="27"/>
        </w:rPr>
      </w:pPr>
    </w:p>
    <w:p w14:paraId="23A7B90A" w14:textId="77777777" w:rsidR="00A9246B" w:rsidRPr="001361A3" w:rsidRDefault="001361A3" w:rsidP="001361A3">
      <w:pPr>
        <w:spacing w:line="264" w:lineRule="auto"/>
        <w:ind w:firstLine="720"/>
        <w:jc w:val="both"/>
        <w:rPr>
          <w:sz w:val="28"/>
          <w:szCs w:val="28"/>
        </w:rPr>
      </w:pPr>
      <w:r w:rsidRPr="001361A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Алейского района Алтайского края от 26.12.2022 № 34-РСД «О районном бюджете на 2023 год и на плановый период 2024 и 2025 годов»</w:t>
      </w:r>
      <w:r>
        <w:rPr>
          <w:sz w:val="28"/>
          <w:szCs w:val="28"/>
        </w:rPr>
        <w:t xml:space="preserve">, </w:t>
      </w:r>
      <w:r w:rsidR="00A9246B">
        <w:rPr>
          <w:sz w:val="28"/>
          <w:szCs w:val="28"/>
        </w:rPr>
        <w:t>п о с т а н о в л я ю:</w:t>
      </w:r>
    </w:p>
    <w:p w14:paraId="74727B70" w14:textId="77777777" w:rsidR="00A9246B" w:rsidRDefault="00A9246B" w:rsidP="009E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1906">
        <w:rPr>
          <w:sz w:val="28"/>
          <w:szCs w:val="28"/>
        </w:rPr>
        <w:t xml:space="preserve">Внести изменения </w:t>
      </w:r>
      <w:r w:rsidR="00572904">
        <w:rPr>
          <w:sz w:val="28"/>
          <w:szCs w:val="28"/>
        </w:rPr>
        <w:t xml:space="preserve">в муниципальную </w:t>
      </w:r>
      <w:proofErr w:type="gramStart"/>
      <w:r w:rsidR="00572904">
        <w:rPr>
          <w:sz w:val="28"/>
          <w:szCs w:val="28"/>
        </w:rPr>
        <w:t>программу  «</w:t>
      </w:r>
      <w:proofErr w:type="gramEnd"/>
      <w:r w:rsidR="00572904">
        <w:rPr>
          <w:sz w:val="28"/>
          <w:szCs w:val="28"/>
        </w:rPr>
        <w:t xml:space="preserve">Развитие общественного здоровья на территории Алейского района  на 2021-2025 </w:t>
      </w:r>
      <w:r w:rsidR="00572904" w:rsidRPr="006C0CCB">
        <w:rPr>
          <w:sz w:val="28"/>
          <w:szCs w:val="28"/>
        </w:rPr>
        <w:t>годы»</w:t>
      </w:r>
      <w:r w:rsidR="00572904">
        <w:rPr>
          <w:sz w:val="28"/>
          <w:szCs w:val="28"/>
        </w:rPr>
        <w:t>, утвержденную постановлением Администрации Алейского</w:t>
      </w:r>
      <w:r w:rsidR="009E4461">
        <w:rPr>
          <w:sz w:val="28"/>
          <w:szCs w:val="28"/>
        </w:rPr>
        <w:t xml:space="preserve"> </w:t>
      </w:r>
      <w:r w:rsidR="00572904">
        <w:rPr>
          <w:sz w:val="28"/>
          <w:szCs w:val="28"/>
        </w:rPr>
        <w:t xml:space="preserve">района от  </w:t>
      </w:r>
      <w:r w:rsidR="00572904" w:rsidRPr="00572904">
        <w:rPr>
          <w:sz w:val="28"/>
          <w:szCs w:val="28"/>
        </w:rPr>
        <w:t>08.02.2021 № 74</w:t>
      </w:r>
      <w:r w:rsidR="001F59DB">
        <w:rPr>
          <w:sz w:val="28"/>
          <w:szCs w:val="28"/>
        </w:rPr>
        <w:t>,</w:t>
      </w:r>
      <w:r w:rsidR="00572904" w:rsidRPr="00572904">
        <w:rPr>
          <w:sz w:val="28"/>
          <w:szCs w:val="28"/>
        </w:rPr>
        <w:t xml:space="preserve"> </w:t>
      </w:r>
      <w:r w:rsidR="0057290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66F66A7A" w14:textId="3F2EF7EB" w:rsidR="001361A3" w:rsidRDefault="001361A3" w:rsidP="001361A3">
      <w:pPr>
        <w:ind w:firstLine="567"/>
        <w:jc w:val="both"/>
        <w:rPr>
          <w:sz w:val="28"/>
          <w:szCs w:val="28"/>
        </w:rPr>
      </w:pPr>
      <w:r w:rsidRPr="001361A3">
        <w:rPr>
          <w:sz w:val="28"/>
          <w:szCs w:val="28"/>
        </w:rPr>
        <w:t xml:space="preserve">1.1. </w:t>
      </w:r>
      <w:r w:rsidRPr="0056200E">
        <w:rPr>
          <w:sz w:val="28"/>
          <w:szCs w:val="28"/>
        </w:rPr>
        <w:t>Подраздел «Объемы финансирования Программы (в тыс.</w:t>
      </w:r>
      <w:r w:rsidR="00BB2C13" w:rsidRPr="0056200E">
        <w:rPr>
          <w:sz w:val="28"/>
          <w:szCs w:val="28"/>
        </w:rPr>
        <w:t xml:space="preserve"> </w:t>
      </w:r>
      <w:r w:rsidRPr="0056200E">
        <w:rPr>
          <w:sz w:val="28"/>
          <w:szCs w:val="28"/>
        </w:rPr>
        <w:t>руб.)» раздела «</w:t>
      </w:r>
      <w:proofErr w:type="gramStart"/>
      <w:r w:rsidRPr="0056200E">
        <w:rPr>
          <w:sz w:val="28"/>
          <w:szCs w:val="28"/>
        </w:rPr>
        <w:t>Паспорт»  изложить</w:t>
      </w:r>
      <w:proofErr w:type="gramEnd"/>
      <w:r w:rsidRPr="0056200E">
        <w:rPr>
          <w:sz w:val="28"/>
          <w:szCs w:val="28"/>
        </w:rPr>
        <w:t xml:space="preserve"> в следующей редакции:</w:t>
      </w:r>
    </w:p>
    <w:p w14:paraId="3093B68C" w14:textId="77777777" w:rsidR="00E65C1D" w:rsidRPr="001361A3" w:rsidRDefault="00E65C1D" w:rsidP="00E65C1D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с 2021 по 2025 годы за счет средств </w:t>
      </w:r>
      <w:proofErr w:type="gramStart"/>
      <w:r>
        <w:rPr>
          <w:sz w:val="28"/>
          <w:szCs w:val="28"/>
        </w:rPr>
        <w:t>районного  бюджета</w:t>
      </w:r>
      <w:proofErr w:type="gramEnd"/>
      <w:r>
        <w:rPr>
          <w:sz w:val="28"/>
          <w:szCs w:val="28"/>
        </w:rPr>
        <w:t xml:space="preserve"> составит 439,0 тыс. рублей, в том числе по годам:</w:t>
      </w:r>
    </w:p>
    <w:p w14:paraId="2DCEE8CF" w14:textId="47C87313" w:rsidR="00E65C1D" w:rsidRPr="001361A3" w:rsidRDefault="00E65C1D" w:rsidP="00E65C1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1361A3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1361A3">
        <w:rPr>
          <w:sz w:val="28"/>
          <w:szCs w:val="28"/>
        </w:rPr>
        <w:t xml:space="preserve"> </w:t>
      </w:r>
      <w:r>
        <w:rPr>
          <w:sz w:val="28"/>
          <w:szCs w:val="28"/>
        </w:rPr>
        <w:t>120 тыс. рублей</w:t>
      </w:r>
    </w:p>
    <w:p w14:paraId="75C61FC4" w14:textId="77777777" w:rsidR="00E65C1D" w:rsidRPr="001361A3" w:rsidRDefault="00E65C1D" w:rsidP="00E65C1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1361A3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1361A3">
        <w:rPr>
          <w:sz w:val="28"/>
          <w:szCs w:val="28"/>
        </w:rPr>
        <w:t xml:space="preserve"> </w:t>
      </w:r>
      <w:r>
        <w:rPr>
          <w:sz w:val="28"/>
          <w:szCs w:val="28"/>
        </w:rPr>
        <w:t>70 тыс. рублей</w:t>
      </w:r>
    </w:p>
    <w:p w14:paraId="4CBDA8D9" w14:textId="6FF37BE9" w:rsidR="00E65C1D" w:rsidRPr="001361A3" w:rsidRDefault="00E65C1D" w:rsidP="00E65C1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1361A3">
        <w:rPr>
          <w:sz w:val="28"/>
          <w:szCs w:val="28"/>
        </w:rPr>
        <w:t xml:space="preserve">2023 год </w:t>
      </w:r>
      <w:r>
        <w:rPr>
          <w:sz w:val="28"/>
          <w:szCs w:val="28"/>
        </w:rPr>
        <w:t>–</w:t>
      </w:r>
      <w:r w:rsidRPr="001361A3">
        <w:rPr>
          <w:sz w:val="28"/>
          <w:szCs w:val="28"/>
        </w:rPr>
        <w:t xml:space="preserve"> </w:t>
      </w:r>
      <w:r>
        <w:rPr>
          <w:sz w:val="28"/>
          <w:szCs w:val="28"/>
        </w:rPr>
        <w:t>120 тыс. рублей</w:t>
      </w:r>
    </w:p>
    <w:p w14:paraId="23037668" w14:textId="77777777" w:rsidR="00E65C1D" w:rsidRDefault="00E65C1D" w:rsidP="00E65C1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1361A3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</w:t>
      </w:r>
      <w:r w:rsidRPr="001361A3">
        <w:rPr>
          <w:sz w:val="28"/>
          <w:szCs w:val="28"/>
        </w:rPr>
        <w:t xml:space="preserve"> </w:t>
      </w:r>
      <w:r>
        <w:rPr>
          <w:sz w:val="28"/>
          <w:szCs w:val="28"/>
        </w:rPr>
        <w:t>44 тыс. рублей</w:t>
      </w:r>
    </w:p>
    <w:p w14:paraId="56E24AFF" w14:textId="6AE59BF1" w:rsidR="00E65C1D" w:rsidRDefault="00E65C1D" w:rsidP="00E65C1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2025 год – 85 тыс. рублей</w:t>
      </w:r>
    </w:p>
    <w:p w14:paraId="07E9D4C1" w14:textId="059C67F6" w:rsidR="00E65C1D" w:rsidRPr="001361A3" w:rsidRDefault="00E65C1D" w:rsidP="00E65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подлежат ежегодному уточнению, исходя из возможностей районного бюджета.».</w:t>
      </w:r>
    </w:p>
    <w:p w14:paraId="5BD09BAD" w14:textId="77777777" w:rsidR="00BB2C13" w:rsidRPr="00BB2C13" w:rsidRDefault="00BB2C13" w:rsidP="00BB2C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C13">
        <w:rPr>
          <w:sz w:val="28"/>
          <w:szCs w:val="28"/>
        </w:rPr>
        <w:t>1.2. Раздел 6</w:t>
      </w:r>
      <w:r w:rsidR="00C01D55">
        <w:rPr>
          <w:sz w:val="28"/>
          <w:szCs w:val="28"/>
        </w:rPr>
        <w:t>.</w:t>
      </w:r>
      <w:r w:rsidRPr="00BB2C13">
        <w:rPr>
          <w:sz w:val="28"/>
          <w:szCs w:val="28"/>
        </w:rPr>
        <w:t xml:space="preserve"> «Общий объем финансовых ресурсов, необходимых для реализации муниципальной программы»</w:t>
      </w:r>
      <w:r>
        <w:rPr>
          <w:sz w:val="28"/>
          <w:szCs w:val="28"/>
        </w:rPr>
        <w:t>,</w:t>
      </w:r>
      <w:r w:rsidRPr="00BB2C13">
        <w:rPr>
          <w:sz w:val="28"/>
          <w:szCs w:val="28"/>
        </w:rPr>
        <w:t xml:space="preserve"> изложить в следующей редакции:</w:t>
      </w:r>
    </w:p>
    <w:p w14:paraId="6CF11349" w14:textId="77777777" w:rsidR="00C01D55" w:rsidRPr="00C01D55" w:rsidRDefault="00BB2C13" w:rsidP="00C01D55">
      <w:pPr>
        <w:shd w:val="clear" w:color="auto" w:fill="FFFFFF"/>
        <w:ind w:right="19" w:firstLine="708"/>
        <w:jc w:val="both"/>
        <w:rPr>
          <w:spacing w:val="-8"/>
          <w:sz w:val="28"/>
          <w:szCs w:val="28"/>
        </w:rPr>
      </w:pPr>
      <w:r w:rsidRPr="00BB2C13">
        <w:rPr>
          <w:sz w:val="28"/>
          <w:szCs w:val="28"/>
        </w:rPr>
        <w:t>«</w:t>
      </w:r>
      <w:r w:rsidR="00C01D55" w:rsidRPr="00C01D55">
        <w:rPr>
          <w:sz w:val="28"/>
          <w:szCs w:val="28"/>
        </w:rPr>
        <w:t xml:space="preserve">Финансирование Программы осуществляется в пределах средств, выделенных на реализацию Программы и утвержденных в бюджете муниципального образования на очередной финансовый год. </w:t>
      </w:r>
      <w:r w:rsidR="00C01D55" w:rsidRPr="00C01D55">
        <w:rPr>
          <w:spacing w:val="-9"/>
          <w:sz w:val="28"/>
          <w:szCs w:val="28"/>
        </w:rPr>
        <w:t xml:space="preserve">Общий объем финансирования с 2021 по 2025 годы </w:t>
      </w:r>
      <w:r w:rsidR="00C01D55" w:rsidRPr="00C01D55">
        <w:rPr>
          <w:spacing w:val="-8"/>
          <w:sz w:val="28"/>
          <w:szCs w:val="28"/>
        </w:rPr>
        <w:t>состав</w:t>
      </w:r>
      <w:r w:rsidR="00C01D55">
        <w:rPr>
          <w:spacing w:val="-8"/>
          <w:sz w:val="28"/>
          <w:szCs w:val="28"/>
        </w:rPr>
        <w:t>ит 439</w:t>
      </w:r>
      <w:r w:rsidR="00C01D55" w:rsidRPr="00C01D55">
        <w:rPr>
          <w:spacing w:val="-8"/>
          <w:sz w:val="28"/>
          <w:szCs w:val="28"/>
        </w:rPr>
        <w:t>,0 тыс. рублей, в том числе по годам:</w:t>
      </w:r>
    </w:p>
    <w:p w14:paraId="777DD6BF" w14:textId="77777777" w:rsidR="00C01D55" w:rsidRPr="00C01D55" w:rsidRDefault="00C01D55" w:rsidP="00E65C1D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spacing w:val="-8"/>
          <w:sz w:val="28"/>
          <w:szCs w:val="28"/>
        </w:rPr>
      </w:pPr>
      <w:r w:rsidRPr="00C01D55">
        <w:rPr>
          <w:spacing w:val="-8"/>
          <w:sz w:val="28"/>
          <w:szCs w:val="28"/>
        </w:rPr>
        <w:t>2021 год -  120,0 тыс. рублей</w:t>
      </w:r>
    </w:p>
    <w:p w14:paraId="31A447B6" w14:textId="77777777" w:rsidR="00C01D55" w:rsidRPr="00C01D55" w:rsidRDefault="00C01D55" w:rsidP="00E65C1D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spacing w:val="-8"/>
          <w:sz w:val="28"/>
          <w:szCs w:val="28"/>
        </w:rPr>
      </w:pPr>
      <w:r w:rsidRPr="00C01D55">
        <w:rPr>
          <w:spacing w:val="-8"/>
          <w:sz w:val="28"/>
          <w:szCs w:val="28"/>
        </w:rPr>
        <w:t xml:space="preserve">2022 год -  </w:t>
      </w:r>
      <w:r>
        <w:rPr>
          <w:spacing w:val="-8"/>
          <w:sz w:val="28"/>
          <w:szCs w:val="28"/>
        </w:rPr>
        <w:t>7</w:t>
      </w:r>
      <w:r w:rsidRPr="00C01D55">
        <w:rPr>
          <w:spacing w:val="-8"/>
          <w:sz w:val="28"/>
          <w:szCs w:val="28"/>
        </w:rPr>
        <w:t>0,0 тыс. рублей</w:t>
      </w:r>
    </w:p>
    <w:p w14:paraId="065FE15F" w14:textId="77777777" w:rsidR="00C01D55" w:rsidRPr="00C01D55" w:rsidRDefault="00C01D55" w:rsidP="00E65C1D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spacing w:val="-8"/>
          <w:sz w:val="28"/>
          <w:szCs w:val="28"/>
        </w:rPr>
      </w:pPr>
      <w:r w:rsidRPr="00C01D55">
        <w:rPr>
          <w:spacing w:val="-8"/>
          <w:sz w:val="28"/>
          <w:szCs w:val="28"/>
        </w:rPr>
        <w:t>2023 год -  120,0 тыс. рублей</w:t>
      </w:r>
    </w:p>
    <w:p w14:paraId="27559B3B" w14:textId="77777777" w:rsidR="00C01D55" w:rsidRPr="00C01D55" w:rsidRDefault="00C01D55" w:rsidP="00E65C1D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2024 год -  44</w:t>
      </w:r>
      <w:r w:rsidRPr="00C01D55">
        <w:rPr>
          <w:spacing w:val="-8"/>
          <w:sz w:val="28"/>
          <w:szCs w:val="28"/>
        </w:rPr>
        <w:t>,0 тыс. рублей</w:t>
      </w:r>
    </w:p>
    <w:p w14:paraId="1A30F63C" w14:textId="77777777" w:rsidR="00C01D55" w:rsidRPr="00C01D55" w:rsidRDefault="00C01D55" w:rsidP="00E65C1D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2025 год -  </w:t>
      </w:r>
      <w:r w:rsidRPr="00C01D55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>5</w:t>
      </w:r>
      <w:r w:rsidRPr="00C01D55">
        <w:rPr>
          <w:spacing w:val="-8"/>
          <w:sz w:val="28"/>
          <w:szCs w:val="28"/>
        </w:rPr>
        <w:t>,0 тыс. рублей</w:t>
      </w:r>
    </w:p>
    <w:p w14:paraId="6363206E" w14:textId="77777777" w:rsidR="00C01D55" w:rsidRPr="00C01D55" w:rsidRDefault="00C01D55" w:rsidP="00C01D5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Средства районного бюджета 439</w:t>
      </w:r>
      <w:r w:rsidRPr="00C01D55">
        <w:rPr>
          <w:spacing w:val="-10"/>
          <w:sz w:val="28"/>
          <w:szCs w:val="28"/>
        </w:rPr>
        <w:t xml:space="preserve"> тыс. рублей.</w:t>
      </w:r>
    </w:p>
    <w:p w14:paraId="6CE0047C" w14:textId="77777777" w:rsidR="00C01D55" w:rsidRPr="00C01D55" w:rsidRDefault="00C01D55" w:rsidP="00C01D55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z w:val="28"/>
          <w:szCs w:val="28"/>
        </w:rPr>
      </w:pPr>
      <w:r w:rsidRPr="00C01D55">
        <w:rPr>
          <w:spacing w:val="-10"/>
          <w:sz w:val="28"/>
          <w:szCs w:val="28"/>
        </w:rPr>
        <w:t xml:space="preserve">Объемы финансирования подлежат ежегодному уточнению, исходя из </w:t>
      </w:r>
      <w:proofErr w:type="gramStart"/>
      <w:r w:rsidRPr="00C01D55">
        <w:rPr>
          <w:spacing w:val="-10"/>
          <w:sz w:val="28"/>
          <w:szCs w:val="28"/>
        </w:rPr>
        <w:t xml:space="preserve">возможностей </w:t>
      </w:r>
      <w:r w:rsidRPr="00C01D55">
        <w:rPr>
          <w:sz w:val="28"/>
          <w:szCs w:val="28"/>
        </w:rPr>
        <w:t xml:space="preserve"> районного</w:t>
      </w:r>
      <w:proofErr w:type="gramEnd"/>
      <w:r w:rsidRPr="00C01D55">
        <w:rPr>
          <w:sz w:val="28"/>
          <w:szCs w:val="28"/>
        </w:rPr>
        <w:t xml:space="preserve"> бюджета. </w:t>
      </w:r>
    </w:p>
    <w:p w14:paraId="6918F1CB" w14:textId="5C4D0223" w:rsidR="00C01D55" w:rsidRPr="00C01D55" w:rsidRDefault="00C01D55" w:rsidP="00C01D55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z w:val="28"/>
          <w:szCs w:val="28"/>
        </w:rPr>
      </w:pPr>
      <w:r w:rsidRPr="00C01D55">
        <w:rPr>
          <w:sz w:val="28"/>
          <w:szCs w:val="28"/>
        </w:rPr>
        <w:t>Для реализации программных мероприятий возможно привлечение иных источников финансирования (спонсорских средств и грантов). Возможно привлечение дополнительных спонсорских и иных средств в установленном порядке</w:t>
      </w:r>
      <w:r w:rsidR="00E65C1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C01D55">
        <w:rPr>
          <w:sz w:val="28"/>
          <w:szCs w:val="28"/>
        </w:rPr>
        <w:t xml:space="preserve">. </w:t>
      </w:r>
    </w:p>
    <w:p w14:paraId="7D00F68C" w14:textId="77777777" w:rsidR="00D04FC0" w:rsidRDefault="00C01D55" w:rsidP="00C01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D04FC0">
        <w:rPr>
          <w:sz w:val="28"/>
          <w:szCs w:val="28"/>
        </w:rPr>
        <w:t xml:space="preserve"> Приложении № 1 «Сведения об индик</w:t>
      </w:r>
      <w:r w:rsidR="00301906">
        <w:rPr>
          <w:sz w:val="28"/>
          <w:szCs w:val="28"/>
        </w:rPr>
        <w:t xml:space="preserve">аторах муниципальной программы </w:t>
      </w:r>
      <w:r w:rsidR="00D04FC0">
        <w:rPr>
          <w:sz w:val="28"/>
          <w:szCs w:val="28"/>
        </w:rPr>
        <w:t xml:space="preserve">«Развитие общественного здоровья на территории Алейского района  на 2021-2025 </w:t>
      </w:r>
      <w:r w:rsidR="00D04FC0" w:rsidRPr="006C0CCB">
        <w:rPr>
          <w:sz w:val="28"/>
          <w:szCs w:val="28"/>
        </w:rPr>
        <w:t>годы»</w:t>
      </w:r>
      <w:r w:rsidR="00D04FC0">
        <w:rPr>
          <w:sz w:val="28"/>
          <w:szCs w:val="28"/>
        </w:rPr>
        <w:t xml:space="preserve">  </w:t>
      </w:r>
      <w:r w:rsidR="009E537F">
        <w:rPr>
          <w:sz w:val="28"/>
          <w:szCs w:val="28"/>
        </w:rPr>
        <w:t xml:space="preserve">в </w:t>
      </w:r>
      <w:r w:rsidR="00D04FC0">
        <w:rPr>
          <w:sz w:val="28"/>
          <w:szCs w:val="28"/>
        </w:rPr>
        <w:t>графе «Значение по годам» подраздела «годы реализации муниципальной программы</w:t>
      </w:r>
      <w:r w:rsidR="00D725EE">
        <w:rPr>
          <w:sz w:val="28"/>
          <w:szCs w:val="28"/>
        </w:rPr>
        <w:t>»</w:t>
      </w:r>
      <w:r w:rsidR="0025557E" w:rsidRPr="0025557E">
        <w:rPr>
          <w:sz w:val="28"/>
          <w:szCs w:val="28"/>
        </w:rPr>
        <w:t xml:space="preserve"> </w:t>
      </w:r>
      <w:r w:rsidR="0025557E">
        <w:rPr>
          <w:sz w:val="28"/>
          <w:szCs w:val="28"/>
        </w:rPr>
        <w:t>«2023</w:t>
      </w:r>
      <w:r w:rsidR="00301906">
        <w:rPr>
          <w:sz w:val="28"/>
          <w:szCs w:val="28"/>
        </w:rPr>
        <w:t>, 2024, 2025</w:t>
      </w:r>
      <w:r w:rsidR="0025557E">
        <w:rPr>
          <w:sz w:val="28"/>
          <w:szCs w:val="28"/>
        </w:rPr>
        <w:t xml:space="preserve">» </w:t>
      </w:r>
      <w:r w:rsidR="00D725EE">
        <w:rPr>
          <w:sz w:val="28"/>
          <w:szCs w:val="28"/>
        </w:rPr>
        <w:t xml:space="preserve"> </w:t>
      </w:r>
      <w:r w:rsidR="009E537F">
        <w:rPr>
          <w:sz w:val="28"/>
          <w:szCs w:val="28"/>
        </w:rPr>
        <w:t xml:space="preserve">в наименовании индикатора (показателя) </w:t>
      </w:r>
      <w:r w:rsidR="00D04FC0">
        <w:rPr>
          <w:sz w:val="28"/>
          <w:szCs w:val="28"/>
        </w:rPr>
        <w:t xml:space="preserve">«Привлечение медицинских и фармацевтических работников путем принятия мер стимулирования»  </w:t>
      </w:r>
      <w:r w:rsidR="00D725EE">
        <w:rPr>
          <w:sz w:val="28"/>
          <w:szCs w:val="28"/>
        </w:rPr>
        <w:t>цифру «2» заменить на цифру «1».</w:t>
      </w:r>
    </w:p>
    <w:p w14:paraId="28FF5817" w14:textId="77777777" w:rsidR="00A9246B" w:rsidRDefault="00301906" w:rsidP="003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9246B">
        <w:rPr>
          <w:sz w:val="28"/>
          <w:szCs w:val="28"/>
        </w:rPr>
        <w:t xml:space="preserve">Приложение № 2 </w:t>
      </w:r>
      <w:r w:rsidR="00572904">
        <w:rPr>
          <w:sz w:val="28"/>
          <w:szCs w:val="28"/>
        </w:rPr>
        <w:t>«Перечень мероприятий муниципальной прогр</w:t>
      </w:r>
      <w:r>
        <w:rPr>
          <w:sz w:val="28"/>
          <w:szCs w:val="28"/>
        </w:rPr>
        <w:t xml:space="preserve">аммы </w:t>
      </w:r>
      <w:r w:rsidR="00572904">
        <w:rPr>
          <w:sz w:val="28"/>
          <w:szCs w:val="28"/>
        </w:rPr>
        <w:t xml:space="preserve">«Развитие общественного здоровья на территории Алейского </w:t>
      </w:r>
      <w:proofErr w:type="gramStart"/>
      <w:r w:rsidR="00572904">
        <w:rPr>
          <w:sz w:val="28"/>
          <w:szCs w:val="28"/>
        </w:rPr>
        <w:t>района  на</w:t>
      </w:r>
      <w:proofErr w:type="gramEnd"/>
      <w:r w:rsidR="00572904">
        <w:rPr>
          <w:sz w:val="28"/>
          <w:szCs w:val="28"/>
        </w:rPr>
        <w:t xml:space="preserve"> 2021-2025 </w:t>
      </w:r>
      <w:r w:rsidR="00572904" w:rsidRPr="006C0CCB">
        <w:rPr>
          <w:sz w:val="28"/>
          <w:szCs w:val="28"/>
        </w:rPr>
        <w:t>годы»</w:t>
      </w:r>
      <w:r w:rsidR="00A9246B">
        <w:rPr>
          <w:sz w:val="28"/>
          <w:szCs w:val="28"/>
        </w:rPr>
        <w:t xml:space="preserve">  </w:t>
      </w:r>
      <w:r w:rsidR="00572904">
        <w:rPr>
          <w:sz w:val="28"/>
          <w:szCs w:val="28"/>
        </w:rPr>
        <w:t>принять в новой редакции</w:t>
      </w:r>
      <w:r w:rsidR="00A9246B">
        <w:rPr>
          <w:sz w:val="28"/>
          <w:szCs w:val="28"/>
        </w:rPr>
        <w:t xml:space="preserve"> (прилагается).</w:t>
      </w:r>
    </w:p>
    <w:p w14:paraId="66E32E50" w14:textId="77777777" w:rsidR="00301906" w:rsidRPr="00301906" w:rsidRDefault="00A9246B" w:rsidP="00301906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1906" w:rsidRPr="00301906">
        <w:rPr>
          <w:sz w:val="28"/>
          <w:szCs w:val="28"/>
        </w:rPr>
        <w:t xml:space="preserve"> 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14:paraId="3474A99A" w14:textId="77777777" w:rsidR="00A9246B" w:rsidRDefault="00301906" w:rsidP="00301906">
      <w:pPr>
        <w:spacing w:line="264" w:lineRule="auto"/>
        <w:ind w:firstLine="567"/>
        <w:jc w:val="both"/>
        <w:rPr>
          <w:sz w:val="28"/>
          <w:szCs w:val="28"/>
        </w:rPr>
      </w:pPr>
      <w:r w:rsidRPr="00301906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301906">
        <w:rPr>
          <w:sz w:val="28"/>
          <w:szCs w:val="28"/>
        </w:rPr>
        <w:t xml:space="preserve">района по социальным вопросам, председателя комитета по культуре Г. В. </w:t>
      </w:r>
      <w:proofErr w:type="spellStart"/>
      <w:r w:rsidRPr="00301906">
        <w:rPr>
          <w:sz w:val="28"/>
          <w:szCs w:val="28"/>
        </w:rPr>
        <w:t>Скопиче</w:t>
      </w:r>
      <w:r>
        <w:rPr>
          <w:sz w:val="28"/>
          <w:szCs w:val="28"/>
        </w:rPr>
        <w:t>вскую</w:t>
      </w:r>
      <w:proofErr w:type="spellEnd"/>
      <w:r>
        <w:rPr>
          <w:sz w:val="28"/>
          <w:szCs w:val="28"/>
        </w:rPr>
        <w:t xml:space="preserve">.                         </w:t>
      </w:r>
    </w:p>
    <w:p w14:paraId="7A9B3A0E" w14:textId="77777777" w:rsidR="0025557E" w:rsidRDefault="0025557E" w:rsidP="00572904">
      <w:pPr>
        <w:jc w:val="both"/>
        <w:rPr>
          <w:sz w:val="28"/>
          <w:szCs w:val="28"/>
        </w:rPr>
      </w:pPr>
    </w:p>
    <w:p w14:paraId="300F255F" w14:textId="77777777" w:rsidR="00572904" w:rsidRDefault="00572904" w:rsidP="00572904">
      <w:pPr>
        <w:jc w:val="both"/>
        <w:rPr>
          <w:sz w:val="28"/>
          <w:szCs w:val="28"/>
        </w:rPr>
      </w:pPr>
    </w:p>
    <w:p w14:paraId="501971C5" w14:textId="77777777" w:rsidR="009E537F" w:rsidRDefault="009E537F" w:rsidP="0057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>
        <w:rPr>
          <w:sz w:val="28"/>
          <w:szCs w:val="28"/>
        </w:rPr>
        <w:t>С.Я.Агаркова</w:t>
      </w:r>
      <w:proofErr w:type="spellEnd"/>
    </w:p>
    <w:p w14:paraId="7B2E7E9C" w14:textId="77777777" w:rsidR="009E537F" w:rsidRDefault="009E537F" w:rsidP="00572904">
      <w:pPr>
        <w:jc w:val="both"/>
        <w:rPr>
          <w:sz w:val="28"/>
          <w:szCs w:val="28"/>
        </w:rPr>
      </w:pPr>
    </w:p>
    <w:p w14:paraId="41BC2407" w14:textId="77777777" w:rsidR="009E537F" w:rsidRDefault="009E537F" w:rsidP="00572904">
      <w:pPr>
        <w:jc w:val="both"/>
        <w:rPr>
          <w:sz w:val="28"/>
          <w:szCs w:val="28"/>
        </w:rPr>
      </w:pPr>
    </w:p>
    <w:p w14:paraId="69BEF609" w14:textId="77777777" w:rsidR="009E537F" w:rsidRDefault="009E537F" w:rsidP="00572904">
      <w:pPr>
        <w:jc w:val="both"/>
        <w:rPr>
          <w:sz w:val="28"/>
          <w:szCs w:val="28"/>
        </w:rPr>
      </w:pPr>
    </w:p>
    <w:p w14:paraId="5DF19AC6" w14:textId="77777777" w:rsidR="00572904" w:rsidRPr="001F59DB" w:rsidRDefault="00572904" w:rsidP="00572904">
      <w:pPr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Заместитель </w:t>
      </w:r>
      <w:proofErr w:type="gramStart"/>
      <w:r w:rsidR="009E537F" w:rsidRPr="001F59DB">
        <w:rPr>
          <w:sz w:val="28"/>
          <w:szCs w:val="28"/>
        </w:rPr>
        <w:t xml:space="preserve">главы </w:t>
      </w:r>
      <w:r w:rsidRPr="001F59DB">
        <w:rPr>
          <w:sz w:val="28"/>
          <w:szCs w:val="28"/>
        </w:rPr>
        <w:t xml:space="preserve"> </w:t>
      </w:r>
      <w:r w:rsidR="00301906">
        <w:rPr>
          <w:sz w:val="28"/>
          <w:szCs w:val="28"/>
        </w:rPr>
        <w:t>Администрации</w:t>
      </w:r>
      <w:proofErr w:type="gramEnd"/>
      <w:r w:rsidR="00301906">
        <w:rPr>
          <w:sz w:val="28"/>
          <w:szCs w:val="28"/>
        </w:rPr>
        <w:t xml:space="preserve"> </w:t>
      </w:r>
      <w:r w:rsidRPr="001F59DB">
        <w:rPr>
          <w:sz w:val="28"/>
          <w:szCs w:val="28"/>
        </w:rPr>
        <w:t xml:space="preserve">района </w:t>
      </w:r>
    </w:p>
    <w:p w14:paraId="18CB802A" w14:textId="77777777" w:rsidR="00D04FC0" w:rsidRPr="001F59DB" w:rsidRDefault="00572904" w:rsidP="00D04FC0">
      <w:pPr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по </w:t>
      </w:r>
      <w:r w:rsidR="00D04FC0" w:rsidRPr="001F59DB">
        <w:rPr>
          <w:sz w:val="28"/>
          <w:szCs w:val="28"/>
        </w:rPr>
        <w:t>фи</w:t>
      </w:r>
      <w:r w:rsidR="00301906">
        <w:rPr>
          <w:sz w:val="28"/>
          <w:szCs w:val="28"/>
        </w:rPr>
        <w:t>нансово-экономически</w:t>
      </w:r>
      <w:r w:rsidR="00D04FC0" w:rsidRPr="001F59DB">
        <w:rPr>
          <w:sz w:val="28"/>
          <w:szCs w:val="28"/>
        </w:rPr>
        <w:t xml:space="preserve">м вопросам, </w:t>
      </w:r>
    </w:p>
    <w:p w14:paraId="520083C1" w14:textId="77777777" w:rsidR="00D04FC0" w:rsidRPr="001F59DB" w:rsidRDefault="00D04FC0" w:rsidP="00D04FC0">
      <w:pPr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председатель комитета по финансам, </w:t>
      </w:r>
    </w:p>
    <w:p w14:paraId="78CB5B4D" w14:textId="77777777" w:rsidR="009E537F" w:rsidRPr="001F59DB" w:rsidRDefault="00D04FC0" w:rsidP="00D725EE">
      <w:pPr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налоговой и кредитной политике                                                     </w:t>
      </w:r>
    </w:p>
    <w:p w14:paraId="2C7A9129" w14:textId="77777777" w:rsidR="00A9246B" w:rsidRPr="001F59DB" w:rsidRDefault="009E537F" w:rsidP="00301906">
      <w:pPr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_______________   </w:t>
      </w:r>
      <w:proofErr w:type="spellStart"/>
      <w:r w:rsidR="00D04FC0" w:rsidRPr="001F59DB">
        <w:rPr>
          <w:sz w:val="28"/>
          <w:szCs w:val="28"/>
        </w:rPr>
        <w:t>Г.В.Гранкина</w:t>
      </w:r>
      <w:proofErr w:type="spellEnd"/>
    </w:p>
    <w:p w14:paraId="751F92DB" w14:textId="77777777" w:rsidR="00A9246B" w:rsidRPr="001F59DB" w:rsidRDefault="00A9246B" w:rsidP="00A9246B">
      <w:pPr>
        <w:rPr>
          <w:sz w:val="28"/>
          <w:szCs w:val="28"/>
        </w:rPr>
      </w:pPr>
      <w:r w:rsidRPr="001F59DB">
        <w:rPr>
          <w:sz w:val="28"/>
          <w:szCs w:val="28"/>
        </w:rPr>
        <w:t xml:space="preserve">Председатель комитета по экономике </w:t>
      </w:r>
    </w:p>
    <w:p w14:paraId="5751C7E7" w14:textId="77777777" w:rsidR="001F59DB" w:rsidRPr="001F59DB" w:rsidRDefault="00A9246B" w:rsidP="00A9246B">
      <w:pPr>
        <w:rPr>
          <w:sz w:val="28"/>
          <w:szCs w:val="28"/>
        </w:rPr>
      </w:pPr>
      <w:r w:rsidRPr="001F59DB">
        <w:rPr>
          <w:sz w:val="28"/>
          <w:szCs w:val="28"/>
        </w:rPr>
        <w:t>Администрации района</w:t>
      </w:r>
    </w:p>
    <w:p w14:paraId="776EDBEE" w14:textId="77777777" w:rsidR="001F59DB" w:rsidRPr="001F59DB" w:rsidRDefault="00A9246B" w:rsidP="00A9246B">
      <w:pPr>
        <w:rPr>
          <w:sz w:val="28"/>
          <w:szCs w:val="28"/>
        </w:rPr>
      </w:pPr>
      <w:r w:rsidRPr="001F59DB">
        <w:rPr>
          <w:sz w:val="28"/>
          <w:szCs w:val="28"/>
        </w:rPr>
        <w:t xml:space="preserve">_______________ </w:t>
      </w:r>
      <w:proofErr w:type="spellStart"/>
      <w:r w:rsidRPr="001F59DB">
        <w:rPr>
          <w:sz w:val="28"/>
          <w:szCs w:val="28"/>
        </w:rPr>
        <w:t>С.Ю.Уткина</w:t>
      </w:r>
      <w:proofErr w:type="spellEnd"/>
    </w:p>
    <w:p w14:paraId="72F832B1" w14:textId="77777777" w:rsidR="001F59DB" w:rsidRPr="001F59DB" w:rsidRDefault="00572904" w:rsidP="00A9246B">
      <w:pPr>
        <w:rPr>
          <w:sz w:val="28"/>
          <w:szCs w:val="28"/>
        </w:rPr>
      </w:pPr>
      <w:r w:rsidRPr="001F59DB">
        <w:rPr>
          <w:sz w:val="28"/>
          <w:szCs w:val="28"/>
        </w:rPr>
        <w:t>Зам</w:t>
      </w:r>
      <w:r w:rsidR="001F59DB">
        <w:rPr>
          <w:sz w:val="28"/>
          <w:szCs w:val="28"/>
        </w:rPr>
        <w:t xml:space="preserve">еститель </w:t>
      </w:r>
      <w:proofErr w:type="gramStart"/>
      <w:r w:rsidR="001F59DB">
        <w:rPr>
          <w:sz w:val="28"/>
          <w:szCs w:val="28"/>
        </w:rPr>
        <w:t xml:space="preserve">председателя </w:t>
      </w:r>
      <w:r w:rsidR="001F59DB" w:rsidRPr="001F59DB">
        <w:rPr>
          <w:sz w:val="28"/>
          <w:szCs w:val="28"/>
        </w:rPr>
        <w:t xml:space="preserve"> комитета</w:t>
      </w:r>
      <w:proofErr w:type="gramEnd"/>
      <w:r w:rsidR="001F59DB" w:rsidRPr="001F59DB">
        <w:rPr>
          <w:sz w:val="28"/>
          <w:szCs w:val="28"/>
        </w:rPr>
        <w:t xml:space="preserve"> </w:t>
      </w:r>
    </w:p>
    <w:p w14:paraId="36BDAC9C" w14:textId="77777777" w:rsidR="001F59DB" w:rsidRDefault="001F59DB" w:rsidP="00A9246B">
      <w:pPr>
        <w:rPr>
          <w:sz w:val="28"/>
          <w:szCs w:val="28"/>
        </w:rPr>
      </w:pPr>
      <w:r w:rsidRPr="001F59DB">
        <w:rPr>
          <w:sz w:val="28"/>
          <w:szCs w:val="28"/>
        </w:rPr>
        <w:t>по правовой политике</w:t>
      </w:r>
      <w:r w:rsidR="00572904" w:rsidRPr="001F5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25939D56" w14:textId="77777777" w:rsidR="00572904" w:rsidRPr="001F59DB" w:rsidRDefault="001F59DB" w:rsidP="00A9246B">
      <w:pPr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14:paraId="2B07BCB7" w14:textId="77777777" w:rsidR="00A9246B" w:rsidRPr="00301906" w:rsidRDefault="00572904" w:rsidP="00A9246B">
      <w:pPr>
        <w:rPr>
          <w:sz w:val="28"/>
          <w:szCs w:val="28"/>
        </w:rPr>
      </w:pPr>
      <w:r w:rsidRPr="001F59DB">
        <w:rPr>
          <w:sz w:val="28"/>
          <w:szCs w:val="28"/>
        </w:rPr>
        <w:t xml:space="preserve">________________ </w:t>
      </w:r>
      <w:proofErr w:type="spellStart"/>
      <w:r w:rsidRPr="001F59DB">
        <w:rPr>
          <w:sz w:val="28"/>
          <w:szCs w:val="28"/>
        </w:rPr>
        <w:t>А.Н.Дубских</w:t>
      </w:r>
      <w:proofErr w:type="spellEnd"/>
    </w:p>
    <w:p w14:paraId="62DF9577" w14:textId="77777777" w:rsidR="00301906" w:rsidRDefault="00301906" w:rsidP="00A9246B">
      <w:pPr>
        <w:rPr>
          <w:sz w:val="24"/>
          <w:szCs w:val="24"/>
        </w:rPr>
      </w:pPr>
    </w:p>
    <w:p w14:paraId="3675E008" w14:textId="77777777" w:rsidR="00A9246B" w:rsidRDefault="00A9246B" w:rsidP="00A9246B">
      <w:pPr>
        <w:rPr>
          <w:sz w:val="24"/>
          <w:szCs w:val="24"/>
        </w:rPr>
      </w:pPr>
      <w:r>
        <w:rPr>
          <w:sz w:val="24"/>
          <w:szCs w:val="24"/>
        </w:rPr>
        <w:t xml:space="preserve">Г.В. Скопичевская </w:t>
      </w:r>
    </w:p>
    <w:p w14:paraId="632058AA" w14:textId="77777777" w:rsidR="00A9246B" w:rsidRDefault="00A9246B" w:rsidP="00A9246B">
      <w:pPr>
        <w:rPr>
          <w:sz w:val="24"/>
          <w:szCs w:val="24"/>
        </w:rPr>
        <w:sectPr w:rsidR="00A9246B" w:rsidSect="00301906">
          <w:pgSz w:w="11906" w:h="16838"/>
          <w:pgMar w:top="851" w:right="850" w:bottom="709" w:left="1701" w:header="708" w:footer="708" w:gutter="0"/>
          <w:cols w:space="720"/>
        </w:sectPr>
      </w:pPr>
      <w:r>
        <w:rPr>
          <w:sz w:val="24"/>
          <w:szCs w:val="24"/>
        </w:rPr>
        <w:t xml:space="preserve">66333                  </w:t>
      </w:r>
    </w:p>
    <w:p w14:paraId="6AF64FB7" w14:textId="77777777" w:rsidR="00A9246B" w:rsidRDefault="00A9246B" w:rsidP="00A9246B">
      <w:pPr>
        <w:pStyle w:val="Style10"/>
        <w:widowControl/>
        <w:jc w:val="both"/>
        <w:rPr>
          <w:rStyle w:val="FontStyle52"/>
          <w:b w:val="0"/>
        </w:rPr>
      </w:pPr>
      <w:r>
        <w:rPr>
          <w:rStyle w:val="FontStyle52"/>
        </w:rPr>
        <w:lastRenderedPageBreak/>
        <w:t xml:space="preserve">                                                                                                                                              </w:t>
      </w:r>
      <w:r w:rsidRPr="005A07BB">
        <w:rPr>
          <w:rStyle w:val="FontStyle52"/>
        </w:rPr>
        <w:t>Приложение № 2</w:t>
      </w:r>
    </w:p>
    <w:p w14:paraId="065D1725" w14:textId="77777777" w:rsidR="00A9246B" w:rsidRPr="00A87C1B" w:rsidRDefault="00A9246B" w:rsidP="00A9246B">
      <w:pPr>
        <w:pStyle w:val="Style10"/>
        <w:widowControl/>
        <w:jc w:val="both"/>
        <w:rPr>
          <w:bCs/>
        </w:rPr>
      </w:pPr>
      <w:r>
        <w:rPr>
          <w:rStyle w:val="FontStyle52"/>
        </w:rPr>
        <w:t xml:space="preserve">                                                                                                                                              </w:t>
      </w:r>
      <w:r w:rsidRPr="005A07BB">
        <w:t xml:space="preserve">к муниципальной программе </w:t>
      </w:r>
    </w:p>
    <w:p w14:paraId="3C4D9D11" w14:textId="77777777" w:rsidR="00A9246B" w:rsidRDefault="00A9246B" w:rsidP="00A924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725EE">
        <w:rPr>
          <w:sz w:val="24"/>
          <w:szCs w:val="24"/>
        </w:rPr>
        <w:t xml:space="preserve">              </w:t>
      </w:r>
      <w:r w:rsidRPr="00043E07">
        <w:rPr>
          <w:sz w:val="24"/>
          <w:szCs w:val="24"/>
        </w:rPr>
        <w:t xml:space="preserve">«Развитие общественного </w:t>
      </w:r>
      <w:r>
        <w:rPr>
          <w:sz w:val="24"/>
          <w:szCs w:val="24"/>
        </w:rPr>
        <w:t xml:space="preserve">здоровья </w:t>
      </w:r>
    </w:p>
    <w:p w14:paraId="088F589D" w14:textId="77777777" w:rsidR="00A9246B" w:rsidRPr="00043E07" w:rsidRDefault="00A9246B" w:rsidP="00A924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D725EE">
        <w:rPr>
          <w:sz w:val="24"/>
          <w:szCs w:val="24"/>
        </w:rPr>
        <w:t xml:space="preserve">                           </w:t>
      </w:r>
      <w:r w:rsidRPr="00043E07">
        <w:rPr>
          <w:sz w:val="24"/>
          <w:szCs w:val="24"/>
        </w:rPr>
        <w:t xml:space="preserve">на территории Алейского района </w:t>
      </w:r>
    </w:p>
    <w:p w14:paraId="7E4744CA" w14:textId="77777777" w:rsidR="00A9246B" w:rsidRPr="005A07BB" w:rsidRDefault="00A9246B" w:rsidP="00A92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A07BB">
        <w:rPr>
          <w:sz w:val="24"/>
          <w:szCs w:val="24"/>
        </w:rPr>
        <w:t>на 2021-2025 годы»</w:t>
      </w:r>
    </w:p>
    <w:p w14:paraId="0F26FDB6" w14:textId="77777777" w:rsidR="00A9246B" w:rsidRDefault="00A9246B" w:rsidP="00A9246B">
      <w:pPr>
        <w:suppressAutoHyphens/>
        <w:jc w:val="center"/>
        <w:rPr>
          <w:sz w:val="28"/>
          <w:szCs w:val="24"/>
        </w:rPr>
      </w:pPr>
    </w:p>
    <w:p w14:paraId="65DFDA33" w14:textId="77777777" w:rsidR="00A9246B" w:rsidRDefault="00A9246B" w:rsidP="00A9246B">
      <w:pPr>
        <w:suppressAutoHyphens/>
        <w:jc w:val="center"/>
        <w:rPr>
          <w:sz w:val="28"/>
          <w:szCs w:val="24"/>
        </w:rPr>
      </w:pPr>
    </w:p>
    <w:p w14:paraId="57C2C160" w14:textId="77777777" w:rsidR="00A9246B" w:rsidRDefault="00A9246B" w:rsidP="00A9246B">
      <w:pPr>
        <w:suppressAutoHyphens/>
        <w:jc w:val="center"/>
        <w:rPr>
          <w:sz w:val="28"/>
          <w:szCs w:val="24"/>
        </w:rPr>
      </w:pPr>
    </w:p>
    <w:p w14:paraId="65815A76" w14:textId="77777777" w:rsidR="00A9246B" w:rsidRPr="004C53EC" w:rsidRDefault="00A9246B" w:rsidP="00A9246B">
      <w:pPr>
        <w:suppressAutoHyphens/>
        <w:jc w:val="center"/>
        <w:rPr>
          <w:sz w:val="28"/>
          <w:szCs w:val="24"/>
        </w:rPr>
      </w:pPr>
      <w:r w:rsidRPr="004C53EC">
        <w:rPr>
          <w:sz w:val="28"/>
          <w:szCs w:val="24"/>
        </w:rPr>
        <w:t xml:space="preserve">Перечень </w:t>
      </w:r>
    </w:p>
    <w:p w14:paraId="2E7851DC" w14:textId="77777777" w:rsidR="00A9246B" w:rsidRDefault="00A9246B" w:rsidP="00A9246B">
      <w:pPr>
        <w:jc w:val="center"/>
        <w:rPr>
          <w:sz w:val="28"/>
          <w:szCs w:val="24"/>
        </w:rPr>
      </w:pPr>
      <w:r w:rsidRPr="004C53EC">
        <w:rPr>
          <w:sz w:val="28"/>
          <w:szCs w:val="24"/>
        </w:rPr>
        <w:t>меро</w:t>
      </w:r>
      <w:r>
        <w:rPr>
          <w:sz w:val="28"/>
          <w:szCs w:val="24"/>
        </w:rPr>
        <w:t>приятий муниципальной программы</w:t>
      </w:r>
      <w:r w:rsidRPr="004C53EC">
        <w:rPr>
          <w:sz w:val="28"/>
          <w:szCs w:val="24"/>
        </w:rPr>
        <w:t xml:space="preserve"> «Развитие </w:t>
      </w:r>
      <w:r>
        <w:rPr>
          <w:sz w:val="28"/>
          <w:szCs w:val="24"/>
        </w:rPr>
        <w:t>общественного здоровья</w:t>
      </w:r>
    </w:p>
    <w:p w14:paraId="58E93B76" w14:textId="77777777" w:rsidR="00A9246B" w:rsidRPr="00A87C1B" w:rsidRDefault="00A9246B" w:rsidP="00A9246B">
      <w:pPr>
        <w:jc w:val="center"/>
        <w:rPr>
          <w:sz w:val="28"/>
          <w:szCs w:val="28"/>
        </w:rPr>
      </w:pPr>
      <w:r w:rsidRPr="002108D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Алейского района </w:t>
      </w:r>
      <w:r w:rsidRPr="004C53EC">
        <w:rPr>
          <w:sz w:val="28"/>
          <w:szCs w:val="24"/>
        </w:rPr>
        <w:t>на 2021-2025 годы»</w:t>
      </w:r>
      <w:r>
        <w:rPr>
          <w:sz w:val="28"/>
          <w:szCs w:val="24"/>
        </w:rPr>
        <w:t xml:space="preserve"> </w:t>
      </w:r>
      <w:r w:rsidRPr="004C53EC">
        <w:rPr>
          <w:sz w:val="28"/>
          <w:szCs w:val="24"/>
        </w:rPr>
        <w:t>и объемы  ее финансирования</w:t>
      </w:r>
    </w:p>
    <w:tbl>
      <w:tblPr>
        <w:tblpPr w:leftFromText="180" w:rightFromText="180" w:vertAnchor="text" w:horzAnchor="margin" w:tblpY="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830"/>
        <w:gridCol w:w="819"/>
        <w:gridCol w:w="6"/>
        <w:gridCol w:w="790"/>
        <w:gridCol w:w="802"/>
        <w:gridCol w:w="851"/>
        <w:gridCol w:w="1134"/>
        <w:gridCol w:w="2268"/>
        <w:gridCol w:w="3685"/>
      </w:tblGrid>
      <w:tr w:rsidR="00A9246B" w:rsidRPr="00E515B4" w14:paraId="55448787" w14:textId="77777777" w:rsidTr="000F0286">
        <w:trPr>
          <w:cantSplit/>
          <w:trHeight w:val="20"/>
        </w:trPr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1635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Цель, задача,</w:t>
            </w:r>
          </w:p>
          <w:p w14:paraId="06AF97CB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047D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Сумма затрат</w:t>
            </w:r>
          </w:p>
          <w:p w14:paraId="6D3BFCA9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C3A6" w14:textId="77777777" w:rsidR="00A9246B" w:rsidRPr="00E515B4" w:rsidRDefault="00A9246B" w:rsidP="000F0286">
            <w:pPr>
              <w:ind w:left="-91" w:right="-75"/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92A5" w14:textId="77777777" w:rsidR="00A9246B" w:rsidRPr="00E515B4" w:rsidRDefault="00A9246B" w:rsidP="000F0286">
            <w:pPr>
              <w:ind w:left="-167" w:right="-129"/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Исполнитель</w:t>
            </w:r>
          </w:p>
        </w:tc>
      </w:tr>
      <w:tr w:rsidR="00A9246B" w:rsidRPr="00E515B4" w14:paraId="23BA970C" w14:textId="77777777" w:rsidTr="000F0286">
        <w:trPr>
          <w:cantSplit/>
          <w:trHeight w:val="20"/>
        </w:trPr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19BD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3D61" w14:textId="77777777" w:rsidR="00A9246B" w:rsidRPr="00E515B4" w:rsidRDefault="00A9246B" w:rsidP="000F0286">
            <w:pPr>
              <w:ind w:left="-124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8449" w14:textId="77777777" w:rsidR="00A9246B" w:rsidRPr="00E515B4" w:rsidRDefault="00A9246B" w:rsidP="000F0286">
            <w:pPr>
              <w:ind w:left="-56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64" w14:textId="77777777" w:rsidR="00A9246B" w:rsidRPr="00E515B4" w:rsidRDefault="00A9246B" w:rsidP="000F0286">
            <w:pPr>
              <w:ind w:left="-105"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7F3" w14:textId="77777777" w:rsidR="00A9246B" w:rsidRPr="00E515B4" w:rsidRDefault="00A9246B" w:rsidP="000F0286">
            <w:pPr>
              <w:ind w:left="-105"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02E7" w14:textId="77777777" w:rsidR="00A9246B" w:rsidRPr="00E515B4" w:rsidRDefault="00A9246B" w:rsidP="000F0286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8A6" w14:textId="77777777" w:rsidR="00A9246B" w:rsidRPr="00E515B4" w:rsidRDefault="00A9246B" w:rsidP="000F0286">
            <w:pPr>
              <w:ind w:left="-105" w:right="-199"/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2540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E623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</w:tr>
      <w:tr w:rsidR="00A9246B" w:rsidRPr="00E515B4" w14:paraId="474317F5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6207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8901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9267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453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54D5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4C36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5D8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ED9F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B18C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246B" w:rsidRPr="00E515B4" w14:paraId="10F292C7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AF282" w14:textId="77777777" w:rsidR="00A9246B" w:rsidRPr="00711ED7" w:rsidRDefault="00A9246B" w:rsidP="000F0286">
            <w:pPr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t>Цель 1</w:t>
            </w:r>
          </w:p>
          <w:p w14:paraId="7D3663A1" w14:textId="77777777" w:rsidR="00A9246B" w:rsidRPr="00711ED7" w:rsidRDefault="00A9246B" w:rsidP="000F0286">
            <w:pPr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t>Повышение эффективности работы по формированию навыков здорового образа жизни, профилактике вредных привычек, укреплению семейных отношений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901D0" w14:textId="77777777" w:rsidR="00A9246B" w:rsidRPr="00952EFE" w:rsidRDefault="00A9246B" w:rsidP="000F0286">
            <w:pPr>
              <w:jc w:val="center"/>
              <w:rPr>
                <w:b/>
                <w:sz w:val="24"/>
                <w:szCs w:val="24"/>
              </w:rPr>
            </w:pPr>
            <w:r w:rsidRPr="00952EFE">
              <w:rPr>
                <w:b/>
                <w:sz w:val="24"/>
                <w:szCs w:val="24"/>
              </w:rPr>
              <w:t>120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758CF" w14:textId="77777777" w:rsidR="00A9246B" w:rsidRPr="00952EFE" w:rsidRDefault="00301906" w:rsidP="000F0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9246B" w:rsidRPr="00952EFE">
              <w:rPr>
                <w:b/>
                <w:sz w:val="24"/>
                <w:szCs w:val="24"/>
              </w:rPr>
              <w:t>0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6EBA5" w14:textId="77777777" w:rsidR="00A9246B" w:rsidRPr="00952EFE" w:rsidRDefault="00A9246B" w:rsidP="000F0286">
            <w:pPr>
              <w:jc w:val="center"/>
              <w:rPr>
                <w:b/>
                <w:sz w:val="24"/>
                <w:szCs w:val="24"/>
              </w:rPr>
            </w:pPr>
            <w:r w:rsidRPr="00952EFE">
              <w:rPr>
                <w:b/>
                <w:sz w:val="24"/>
                <w:szCs w:val="24"/>
              </w:rPr>
              <w:t>120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AE8BD" w14:textId="77777777" w:rsidR="00A9246B" w:rsidRPr="00952EFE" w:rsidRDefault="00301906" w:rsidP="000F0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F85A8" w14:textId="77777777" w:rsidR="00A9246B" w:rsidRPr="00952EFE" w:rsidRDefault="00A9246B" w:rsidP="00301906">
            <w:pPr>
              <w:jc w:val="center"/>
              <w:rPr>
                <w:b/>
                <w:sz w:val="24"/>
                <w:szCs w:val="24"/>
              </w:rPr>
            </w:pPr>
            <w:r w:rsidRPr="00952EFE">
              <w:rPr>
                <w:b/>
                <w:sz w:val="24"/>
                <w:szCs w:val="24"/>
              </w:rPr>
              <w:t>8</w:t>
            </w:r>
            <w:r w:rsidR="00301906">
              <w:rPr>
                <w:b/>
                <w:sz w:val="24"/>
                <w:szCs w:val="24"/>
              </w:rPr>
              <w:t>5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7668F" w14:textId="77777777" w:rsidR="00A9246B" w:rsidRPr="00952EFE" w:rsidRDefault="00301906" w:rsidP="000F0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63E55" w14:textId="77777777" w:rsidR="00A9246B" w:rsidRPr="00952EFE" w:rsidRDefault="00A9246B" w:rsidP="000F0286">
            <w:pPr>
              <w:jc w:val="center"/>
              <w:rPr>
                <w:b/>
                <w:sz w:val="24"/>
                <w:szCs w:val="24"/>
              </w:rPr>
            </w:pPr>
            <w:r w:rsidRPr="00952EFE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089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</w:tr>
      <w:tr w:rsidR="00A9246B" w:rsidRPr="00E515B4" w14:paraId="4677D09B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88F3" w14:textId="77777777" w:rsidR="00A9246B" w:rsidRPr="00711ED7" w:rsidRDefault="00A9246B" w:rsidP="000F0286">
            <w:pPr>
              <w:jc w:val="both"/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t>Задача 1.</w:t>
            </w:r>
            <w:r>
              <w:rPr>
                <w:b/>
                <w:sz w:val="24"/>
                <w:szCs w:val="24"/>
              </w:rPr>
              <w:t xml:space="preserve"> Проведение мероприятий</w:t>
            </w:r>
            <w:r w:rsidR="003D68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нап</w:t>
            </w:r>
            <w:r w:rsidR="003D688B">
              <w:rPr>
                <w:b/>
                <w:sz w:val="24"/>
                <w:szCs w:val="24"/>
              </w:rPr>
              <w:t>равленных на профилактику оздоро</w:t>
            </w:r>
            <w:r>
              <w:rPr>
                <w:b/>
                <w:sz w:val="24"/>
                <w:szCs w:val="24"/>
              </w:rPr>
              <w:t>вления населения и пропаганды ЗОЖ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602" w14:textId="77777777" w:rsidR="00A9246B" w:rsidRPr="00711ED7" w:rsidRDefault="00C5209A" w:rsidP="000F0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62E94">
              <w:rPr>
                <w:b/>
                <w:sz w:val="24"/>
                <w:szCs w:val="24"/>
              </w:rPr>
              <w:t>8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B80" w14:textId="77777777" w:rsidR="00A9246B" w:rsidRPr="00711ED7" w:rsidRDefault="00D67B1C" w:rsidP="00D6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000" w14:textId="77777777" w:rsidR="00A9246B" w:rsidRPr="00711ED7" w:rsidRDefault="001F59DB" w:rsidP="00D6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2F4" w14:textId="77777777" w:rsidR="00A9246B" w:rsidRPr="00711ED7" w:rsidRDefault="00C8047F" w:rsidP="00D6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1E7" w14:textId="77777777" w:rsidR="00A9246B" w:rsidRPr="00711ED7" w:rsidRDefault="00E15BC3" w:rsidP="00D6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7B1C">
              <w:rPr>
                <w:b/>
                <w:sz w:val="24"/>
                <w:szCs w:val="24"/>
              </w:rPr>
              <w:t>8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46D" w14:textId="77777777" w:rsidR="00A9246B" w:rsidRPr="00711ED7" w:rsidRDefault="00E15BC3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8047F">
              <w:rPr>
                <w:b/>
                <w:sz w:val="24"/>
                <w:szCs w:val="24"/>
              </w:rPr>
              <w:t>0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B91" w14:textId="77777777" w:rsidR="00A9246B" w:rsidRPr="00C5209A" w:rsidRDefault="00A9246B" w:rsidP="000F0286">
            <w:pPr>
              <w:jc w:val="both"/>
              <w:rPr>
                <w:b/>
                <w:sz w:val="24"/>
                <w:szCs w:val="24"/>
              </w:rPr>
            </w:pPr>
            <w:r w:rsidRPr="00C5209A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7B8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</w:tr>
      <w:tr w:rsidR="00A9246B" w:rsidRPr="00E515B4" w14:paraId="45FE6CB9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9E13" w14:textId="77777777" w:rsidR="00A9246B" w:rsidRPr="001F59DB" w:rsidRDefault="00A9246B" w:rsidP="000F0286">
            <w:pPr>
              <w:jc w:val="both"/>
              <w:rPr>
                <w:sz w:val="24"/>
                <w:szCs w:val="24"/>
              </w:rPr>
            </w:pPr>
            <w:r w:rsidRPr="001F59DB">
              <w:rPr>
                <w:sz w:val="24"/>
                <w:szCs w:val="24"/>
              </w:rPr>
              <w:t>Мероприятие 1.1.</w:t>
            </w:r>
          </w:p>
          <w:p w14:paraId="49DF41F4" w14:textId="77777777" w:rsidR="00A9246B" w:rsidRPr="001F59DB" w:rsidRDefault="00A9246B" w:rsidP="000F0286">
            <w:pPr>
              <w:jc w:val="both"/>
              <w:rPr>
                <w:sz w:val="24"/>
                <w:szCs w:val="24"/>
              </w:rPr>
            </w:pPr>
            <w:r w:rsidRPr="001F59DB">
              <w:rPr>
                <w:spacing w:val="-6"/>
                <w:sz w:val="24"/>
                <w:szCs w:val="24"/>
              </w:rPr>
              <w:t>Проведение информационно-образовательных акций («Всемирный день борьбы против рака», «День мужского здоровья», «День отказа от курения», «</w:t>
            </w:r>
            <w:r w:rsidRPr="001F59DB">
              <w:rPr>
                <w:sz w:val="24"/>
                <w:szCs w:val="24"/>
              </w:rPr>
              <w:t xml:space="preserve">День </w:t>
            </w:r>
            <w:r w:rsidRPr="001F59DB">
              <w:rPr>
                <w:sz w:val="24"/>
                <w:szCs w:val="24"/>
              </w:rPr>
              <w:lastRenderedPageBreak/>
              <w:t>борьбы с ВИЧ/СПИДом</w:t>
            </w:r>
            <w:r w:rsidRPr="001F59DB">
              <w:rPr>
                <w:spacing w:val="-6"/>
                <w:sz w:val="24"/>
                <w:szCs w:val="24"/>
              </w:rPr>
              <w:t>», « День борьбы с диабетом» и др.)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BA5" w14:textId="77777777" w:rsidR="00A9246B" w:rsidRPr="00E515B4" w:rsidRDefault="00D67B1C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FCB" w14:textId="77777777" w:rsidR="00A9246B" w:rsidRPr="00E515B4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0B9" w14:textId="77777777" w:rsidR="00A9246B" w:rsidRPr="00E515B4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8F7" w14:textId="77777777" w:rsidR="00A9246B" w:rsidRPr="00E515B4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AD1" w14:textId="77777777" w:rsidR="00A9246B" w:rsidRPr="00E515B4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AA9" w14:textId="77777777" w:rsidR="00A9246B" w:rsidRPr="00E515B4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ADA" w14:textId="77777777" w:rsidR="00A9246B" w:rsidRPr="00E515B4" w:rsidRDefault="00C5209A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05A5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образовательные учреждения; учреждения культуры</w:t>
            </w:r>
          </w:p>
        </w:tc>
      </w:tr>
      <w:tr w:rsidR="00A9246B" w:rsidRPr="00E515B4" w14:paraId="4F3BE7E3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D09E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  <w:r w:rsidRPr="00E515B4">
              <w:rPr>
                <w:sz w:val="24"/>
                <w:szCs w:val="24"/>
              </w:rPr>
              <w:t>.</w:t>
            </w:r>
          </w:p>
          <w:p w14:paraId="5D592E50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уроков здоровья по вопросам рационального режима дня, безопасного поведения репродуктивного здоровья мальчиков, девочек, юношей и девушек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900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B18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63E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026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3AA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CC6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4BA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5386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образовательные учреждения</w:t>
            </w:r>
          </w:p>
        </w:tc>
      </w:tr>
      <w:tr w:rsidR="00A9246B" w:rsidRPr="00E515B4" w14:paraId="6B2A26E8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CFBF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  <w:r w:rsidRPr="00E515B4">
              <w:rPr>
                <w:sz w:val="24"/>
                <w:szCs w:val="24"/>
              </w:rPr>
              <w:t>.</w:t>
            </w:r>
          </w:p>
          <w:p w14:paraId="399DBBE3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среди детей дошкольного, школьного возраста, молодежи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3B6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B90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344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3EA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1E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19A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820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2E5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образовательные учреждения</w:t>
            </w:r>
          </w:p>
          <w:p w14:paraId="1B7B7AFE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</w:tr>
      <w:tr w:rsidR="00A9246B" w:rsidRPr="00E515B4" w14:paraId="41A6D299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7ACE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E515B4">
              <w:rPr>
                <w:sz w:val="24"/>
                <w:szCs w:val="24"/>
              </w:rPr>
              <w:t>.</w:t>
            </w:r>
          </w:p>
          <w:p w14:paraId="2B2B19AA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межведомственных мероприятий по пропаганде ЗОЖ для детей с участием родителей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6A8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1D8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188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2BD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3EB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E3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27D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9E4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образовательные учреждения; учреждения культуры</w:t>
            </w:r>
          </w:p>
          <w:p w14:paraId="4683998F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</w:tr>
      <w:tr w:rsidR="00A9246B" w:rsidRPr="00E515B4" w14:paraId="1BEDE766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14A5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E515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515B4">
              <w:rPr>
                <w:sz w:val="24"/>
                <w:szCs w:val="24"/>
              </w:rPr>
              <w:t>.</w:t>
            </w:r>
          </w:p>
          <w:p w14:paraId="2A26C859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литературы по ЗОЖ с проведением различных просветительских мероприятий для молодежи в рамках тематических дней Всемирной организации здравоохранения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FF9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B6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8BD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2F7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270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AF5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2A7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DA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</w:tr>
      <w:tr w:rsidR="00A9246B" w:rsidRPr="00E515B4" w14:paraId="59ADF87A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049B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E515B4">
              <w:rPr>
                <w:sz w:val="24"/>
                <w:szCs w:val="24"/>
              </w:rPr>
              <w:t>.</w:t>
            </w:r>
          </w:p>
          <w:p w14:paraId="0A646BE7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флешмобов по здоровому образу жизни с привлечением волонтеров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C3B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FEF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7E6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59B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074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9C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A62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46F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 образовательные учреждения; учреждения культуры;</w:t>
            </w:r>
          </w:p>
          <w:p w14:paraId="12C99035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</w:t>
            </w:r>
          </w:p>
        </w:tc>
      </w:tr>
      <w:tr w:rsidR="00A9246B" w:rsidRPr="00E515B4" w14:paraId="7D6527E6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525" w14:textId="77777777" w:rsidR="00A9246B" w:rsidRPr="001F59DB" w:rsidRDefault="00A9246B" w:rsidP="000F0286">
            <w:pPr>
              <w:jc w:val="both"/>
              <w:rPr>
                <w:sz w:val="24"/>
                <w:szCs w:val="24"/>
              </w:rPr>
            </w:pPr>
            <w:r w:rsidRPr="001F59DB">
              <w:rPr>
                <w:sz w:val="24"/>
                <w:szCs w:val="24"/>
              </w:rPr>
              <w:t>Мероприятие 1.7.</w:t>
            </w:r>
          </w:p>
          <w:p w14:paraId="755D713A" w14:textId="77777777" w:rsidR="00A9246B" w:rsidRPr="001F59DB" w:rsidRDefault="00A9246B" w:rsidP="000F0286">
            <w:pPr>
              <w:jc w:val="both"/>
              <w:rPr>
                <w:sz w:val="24"/>
                <w:szCs w:val="24"/>
              </w:rPr>
            </w:pPr>
            <w:r w:rsidRPr="001F59DB">
              <w:rPr>
                <w:sz w:val="24"/>
                <w:szCs w:val="24"/>
              </w:rPr>
              <w:lastRenderedPageBreak/>
              <w:t>Разработка и внедрение модульных программ «Здоровье на рабочем месте»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565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FE5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39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C8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A5A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593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AF1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E6A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района; </w:t>
            </w:r>
          </w:p>
          <w:p w14:paraId="1DA5D18F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и организации всех форм собственности</w:t>
            </w:r>
          </w:p>
        </w:tc>
      </w:tr>
      <w:tr w:rsidR="00A9246B" w:rsidRPr="00E515B4" w14:paraId="6207C8ED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914D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1.8</w:t>
            </w:r>
            <w:r w:rsidRPr="00E515B4">
              <w:rPr>
                <w:sz w:val="24"/>
                <w:szCs w:val="24"/>
              </w:rPr>
              <w:t>.</w:t>
            </w:r>
          </w:p>
          <w:p w14:paraId="3FAAFC6E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клубов и кружков по интересам для пожилых людей на базе учреждений культуры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06A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DEE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882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424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F04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28C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362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E39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«ИМЦ»</w:t>
            </w:r>
          </w:p>
        </w:tc>
      </w:tr>
      <w:tr w:rsidR="00A9246B" w:rsidRPr="00E515B4" w14:paraId="4E2DC6BC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0EA0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1.9</w:t>
            </w:r>
            <w:r w:rsidRPr="00E515B4">
              <w:rPr>
                <w:sz w:val="24"/>
                <w:szCs w:val="24"/>
              </w:rPr>
              <w:t>.</w:t>
            </w:r>
          </w:p>
          <w:p w14:paraId="19A20ADC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спортивно-массовых мероприятий по пропаганде физической активности. Организация сдачи норм ВФСК «ГТО»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1A0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0CE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E70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569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E78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F37" w14:textId="77777777" w:rsidR="00A9246B" w:rsidRPr="00E515B4" w:rsidRDefault="00A9246B" w:rsidP="000F02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0DB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D2A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спорту и делам молодежи</w:t>
            </w:r>
          </w:p>
          <w:p w14:paraId="27DFC24D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</w:tr>
      <w:tr w:rsidR="00A9246B" w:rsidRPr="00E515B4" w14:paraId="1AD3A27E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E11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1.10</w:t>
            </w:r>
            <w:r w:rsidRPr="00E515B4">
              <w:rPr>
                <w:sz w:val="24"/>
                <w:szCs w:val="24"/>
              </w:rPr>
              <w:t>.</w:t>
            </w:r>
          </w:p>
          <w:p w14:paraId="7612DEDC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декад и акций здорового образа жизни «Мы выбираем будущее», «Будь здоров!»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236" w14:textId="77777777" w:rsidR="00A9246B" w:rsidRDefault="00D67B1C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9DB">
              <w:rPr>
                <w:sz w:val="24"/>
                <w:szCs w:val="24"/>
              </w:rPr>
              <w:t>,0</w:t>
            </w:r>
          </w:p>
          <w:p w14:paraId="1081F7DD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F62" w14:textId="77777777" w:rsidR="00A9246B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9DB">
              <w:rPr>
                <w:sz w:val="24"/>
                <w:szCs w:val="24"/>
              </w:rPr>
              <w:t>,0</w:t>
            </w:r>
          </w:p>
          <w:p w14:paraId="7A9F81FB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327" w14:textId="77777777" w:rsidR="00A9246B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9DB">
              <w:rPr>
                <w:sz w:val="24"/>
                <w:szCs w:val="24"/>
              </w:rPr>
              <w:t>,0</w:t>
            </w:r>
          </w:p>
          <w:p w14:paraId="49964A81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0D0" w14:textId="77777777" w:rsidR="00A9246B" w:rsidRDefault="00C8047F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59DB">
              <w:rPr>
                <w:sz w:val="24"/>
                <w:szCs w:val="24"/>
              </w:rPr>
              <w:t>,0</w:t>
            </w:r>
          </w:p>
          <w:p w14:paraId="30B89F42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CB2" w14:textId="77777777" w:rsidR="00A9246B" w:rsidRDefault="00112788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9DB">
              <w:rPr>
                <w:sz w:val="24"/>
                <w:szCs w:val="24"/>
              </w:rPr>
              <w:t>,0</w:t>
            </w:r>
          </w:p>
          <w:p w14:paraId="01368AB7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DFD" w14:textId="77777777" w:rsidR="00A9246B" w:rsidRDefault="00C8047F" w:rsidP="000F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59DB">
              <w:rPr>
                <w:sz w:val="24"/>
                <w:szCs w:val="24"/>
              </w:rPr>
              <w:t>,0</w:t>
            </w:r>
          </w:p>
          <w:p w14:paraId="1A7ACC89" w14:textId="77777777" w:rsidR="00A9246B" w:rsidRPr="00E515B4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688" w14:textId="77777777" w:rsidR="00A9246B" w:rsidRPr="00E515B4" w:rsidRDefault="00C5209A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ECA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«ИМЦ»</w:t>
            </w:r>
          </w:p>
        </w:tc>
      </w:tr>
      <w:tr w:rsidR="00A9246B" w:rsidRPr="00E515B4" w14:paraId="6275C645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7DB6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1.11</w:t>
            </w:r>
            <w:r w:rsidRPr="00E515B4">
              <w:rPr>
                <w:sz w:val="24"/>
                <w:szCs w:val="24"/>
              </w:rPr>
              <w:t>.</w:t>
            </w:r>
          </w:p>
          <w:p w14:paraId="549C82F6" w14:textId="77777777" w:rsidR="00A9246B" w:rsidRDefault="00D725EE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 w:rsidR="00A9246B">
              <w:rPr>
                <w:sz w:val="24"/>
                <w:szCs w:val="24"/>
              </w:rPr>
              <w:t>проверке школ по организации горячего питания школьников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B06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EFC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02B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433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34E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BD1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AA7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EAE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A9246B" w:rsidRPr="00E515B4" w14:paraId="5E9767A7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5D5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1.12</w:t>
            </w:r>
            <w:r w:rsidRPr="00E515B4">
              <w:rPr>
                <w:sz w:val="24"/>
                <w:szCs w:val="24"/>
              </w:rPr>
              <w:t>.</w:t>
            </w:r>
          </w:p>
          <w:p w14:paraId="62D21461" w14:textId="77777777" w:rsidR="00A9246B" w:rsidRDefault="00D725EE" w:rsidP="00D72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центров</w:t>
            </w:r>
            <w:r w:rsidR="00A9246B">
              <w:rPr>
                <w:sz w:val="24"/>
                <w:szCs w:val="24"/>
              </w:rPr>
              <w:t xml:space="preserve"> оздоровления </w:t>
            </w:r>
            <w:r>
              <w:rPr>
                <w:sz w:val="24"/>
                <w:szCs w:val="24"/>
              </w:rPr>
              <w:t>на территории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B93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42E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105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B28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C2A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0E8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29E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52D" w14:textId="77777777" w:rsidR="00A9246B" w:rsidRDefault="00D725EE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A924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сельсоветов</w:t>
            </w:r>
          </w:p>
        </w:tc>
      </w:tr>
      <w:tr w:rsidR="00A9246B" w:rsidRPr="00E515B4" w14:paraId="6D7E02F3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565E" w14:textId="77777777" w:rsidR="00A9246B" w:rsidRPr="00E515B4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1.13</w:t>
            </w:r>
            <w:r w:rsidRPr="00E515B4">
              <w:rPr>
                <w:sz w:val="24"/>
                <w:szCs w:val="24"/>
              </w:rPr>
              <w:t>.</w:t>
            </w:r>
          </w:p>
          <w:p w14:paraId="7DAE5925" w14:textId="77777777" w:rsidR="00A9246B" w:rsidRDefault="00A9246B" w:rsidP="00D72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кружков и клубов на базе учреждений </w:t>
            </w:r>
            <w:r w:rsidR="00D725EE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 xml:space="preserve">для пожилых людей и инвалидов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A2B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27C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818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409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5BA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CDA" w14:textId="77777777" w:rsidR="00A9246B" w:rsidRDefault="00A9246B" w:rsidP="000F0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73A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01B" w14:textId="77777777" w:rsidR="00A9246B" w:rsidRDefault="00A9246B" w:rsidP="000F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«ИМЦ»</w:t>
            </w:r>
          </w:p>
        </w:tc>
      </w:tr>
      <w:tr w:rsidR="008C5F6C" w:rsidRPr="00E515B4" w14:paraId="3AB741FB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07A3" w14:textId="77777777" w:rsidR="008C5F6C" w:rsidRPr="00E515B4" w:rsidRDefault="008C5F6C" w:rsidP="008C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1.14</w:t>
            </w:r>
            <w:r w:rsidRPr="00E515B4">
              <w:rPr>
                <w:sz w:val="24"/>
                <w:szCs w:val="24"/>
              </w:rPr>
              <w:t>.</w:t>
            </w:r>
          </w:p>
          <w:p w14:paraId="4AE5A64C" w14:textId="77777777" w:rsidR="008C5F6C" w:rsidRDefault="008C5F6C" w:rsidP="008C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жител</w:t>
            </w:r>
            <w:r w:rsidR="00353871">
              <w:rPr>
                <w:sz w:val="24"/>
                <w:szCs w:val="24"/>
              </w:rPr>
              <w:t xml:space="preserve">ей района </w:t>
            </w:r>
            <w:r>
              <w:rPr>
                <w:sz w:val="24"/>
                <w:szCs w:val="24"/>
              </w:rPr>
              <w:t xml:space="preserve"> в КГБУЗ «Алейская ЦРБ»</w:t>
            </w:r>
            <w:r w:rsidR="00353871">
              <w:rPr>
                <w:sz w:val="24"/>
                <w:szCs w:val="24"/>
              </w:rPr>
              <w:t xml:space="preserve"> </w:t>
            </w:r>
            <w:r w:rsidR="00D725EE">
              <w:rPr>
                <w:sz w:val="24"/>
                <w:szCs w:val="24"/>
              </w:rPr>
              <w:t>на Дни открытых дверей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048" w14:textId="77777777" w:rsidR="008C5F6C" w:rsidRDefault="00362E94" w:rsidP="008C5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FB8" w14:textId="77777777" w:rsidR="008C5F6C" w:rsidRDefault="00112788" w:rsidP="008C5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F76" w14:textId="77777777" w:rsidR="008C5F6C" w:rsidRDefault="001F59DB" w:rsidP="008C5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EA3" w14:textId="77777777" w:rsidR="008C5F6C" w:rsidRDefault="00112788" w:rsidP="008C5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29B" w14:textId="77777777" w:rsidR="008C5F6C" w:rsidRDefault="00241E77" w:rsidP="008C5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59D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169" w14:textId="77777777" w:rsidR="008C5F6C" w:rsidRDefault="00241E77" w:rsidP="008C5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59DB"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F76" w14:textId="77777777" w:rsidR="008C5F6C" w:rsidRPr="00E515B4" w:rsidRDefault="008C5F6C" w:rsidP="008C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54D" w14:textId="77777777" w:rsidR="008C5F6C" w:rsidRDefault="008C5F6C" w:rsidP="008C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14:paraId="16BDBFF3" w14:textId="77777777" w:rsidR="008C5F6C" w:rsidRPr="00E515B4" w:rsidRDefault="008C5F6C" w:rsidP="008C5F6C">
            <w:pPr>
              <w:jc w:val="both"/>
              <w:rPr>
                <w:sz w:val="24"/>
                <w:szCs w:val="24"/>
              </w:rPr>
            </w:pPr>
          </w:p>
          <w:p w14:paraId="087990DE" w14:textId="77777777" w:rsidR="008C5F6C" w:rsidRPr="00E515B4" w:rsidRDefault="008C5F6C" w:rsidP="008C5F6C">
            <w:pPr>
              <w:jc w:val="both"/>
              <w:rPr>
                <w:sz w:val="24"/>
                <w:szCs w:val="24"/>
              </w:rPr>
            </w:pPr>
          </w:p>
        </w:tc>
      </w:tr>
      <w:tr w:rsidR="00C5209A" w:rsidRPr="00E515B4" w14:paraId="491813F6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FE7" w14:textId="77777777" w:rsidR="00C5209A" w:rsidRPr="00711ED7" w:rsidRDefault="00C5209A" w:rsidP="00C5209A">
            <w:pPr>
              <w:jc w:val="both"/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lastRenderedPageBreak/>
              <w:t>Задача 2.</w:t>
            </w:r>
          </w:p>
          <w:p w14:paraId="5D4DE2F7" w14:textId="77777777" w:rsidR="00C5209A" w:rsidRPr="00711ED7" w:rsidRDefault="00C5209A" w:rsidP="00C5209A">
            <w:pPr>
              <w:jc w:val="both"/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t>Информированность населения о ЗОЖ, о способах сохранения и укрепления здоровья, о факторах влияющих на здоровье. Пропаганда ЗОЖ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39A" w14:textId="77777777" w:rsidR="00C5209A" w:rsidRPr="00711ED7" w:rsidRDefault="00C5209A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2E94">
              <w:rPr>
                <w:b/>
                <w:sz w:val="24"/>
                <w:szCs w:val="24"/>
              </w:rPr>
              <w:t>2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491" w14:textId="77777777" w:rsidR="00C5209A" w:rsidRPr="00711ED7" w:rsidRDefault="00C5209A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C4D" w14:textId="77777777" w:rsidR="00C5209A" w:rsidRPr="00711ED7" w:rsidRDefault="00C5209A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6B4" w14:textId="77777777" w:rsidR="00C5209A" w:rsidRPr="00711ED7" w:rsidRDefault="00C8047F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456" w14:textId="77777777" w:rsidR="00C5209A" w:rsidRPr="00711ED7" w:rsidRDefault="00E15BC3" w:rsidP="00C5209A">
            <w:pPr>
              <w:tabs>
                <w:tab w:val="center" w:pos="3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7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521" w14:textId="77777777" w:rsidR="00C5209A" w:rsidRPr="00711ED7" w:rsidRDefault="00E15BC3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1F59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0D52" w14:textId="77777777" w:rsidR="00C5209A" w:rsidRPr="00C5209A" w:rsidRDefault="00C5209A" w:rsidP="00C5209A">
            <w:pPr>
              <w:jc w:val="both"/>
              <w:rPr>
                <w:b/>
                <w:sz w:val="24"/>
                <w:szCs w:val="24"/>
              </w:rPr>
            </w:pPr>
            <w:r w:rsidRPr="00C5209A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D76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</w:tr>
      <w:tr w:rsidR="00C5209A" w:rsidRPr="00E515B4" w14:paraId="590B5914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D45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  <w:r w:rsidRPr="00E515B4">
              <w:rPr>
                <w:sz w:val="24"/>
                <w:szCs w:val="24"/>
              </w:rPr>
              <w:t>.</w:t>
            </w:r>
          </w:p>
          <w:p w14:paraId="34183A95" w14:textId="77777777" w:rsidR="00C5209A" w:rsidRPr="00824CCD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информации о формировании мотивации к здоровому образу жизни, прохождению диспансеризации, профилактических осмотров и вакцинации против гриппа и других профилактических прививок через </w:t>
            </w:r>
            <w:r w:rsidR="00D725EE">
              <w:rPr>
                <w:sz w:val="24"/>
                <w:szCs w:val="24"/>
              </w:rPr>
              <w:t>официальный сайт Администрации района, аккаунты в социальных сетях</w:t>
            </w:r>
            <w:r>
              <w:rPr>
                <w:sz w:val="24"/>
                <w:szCs w:val="24"/>
              </w:rPr>
              <w:t xml:space="preserve"> («</w:t>
            </w:r>
            <w:proofErr w:type="spellStart"/>
            <w:r>
              <w:rPr>
                <w:sz w:val="24"/>
                <w:szCs w:val="24"/>
              </w:rPr>
              <w:t>Одноклассники»,«ВКонтакте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D725EE" w:rsidRPr="00D725EE">
              <w:rPr>
                <w:sz w:val="24"/>
                <w:szCs w:val="24"/>
              </w:rPr>
              <w:t>Т-канале</w:t>
            </w:r>
            <w:r w:rsidR="00F16E6C">
              <w:rPr>
                <w:sz w:val="24"/>
                <w:szCs w:val="2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9CB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50C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EF4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F6E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AF2" w14:textId="77777777" w:rsidR="00C5209A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14B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9BE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383" w14:textId="77777777" w:rsidR="009A0511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  <w:r w:rsidR="009A0511">
              <w:rPr>
                <w:sz w:val="24"/>
                <w:szCs w:val="24"/>
              </w:rPr>
              <w:t>;</w:t>
            </w:r>
          </w:p>
          <w:p w14:paraId="56068B3C" w14:textId="77777777" w:rsidR="009A0511" w:rsidRDefault="009A0511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</w:t>
            </w:r>
          </w:p>
          <w:p w14:paraId="5418640C" w14:textId="77777777" w:rsidR="009A0511" w:rsidRDefault="009A0511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«ИМЦ»</w:t>
            </w:r>
          </w:p>
          <w:p w14:paraId="46C305BD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  <w:p w14:paraId="42BFF448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</w:tr>
      <w:tr w:rsidR="00C5209A" w:rsidRPr="00E515B4" w14:paraId="7A9045EE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35D3" w14:textId="77777777" w:rsidR="00C5209A" w:rsidRPr="00C01F1F" w:rsidRDefault="00C5209A" w:rsidP="00C5209A">
            <w:pPr>
              <w:jc w:val="both"/>
              <w:rPr>
                <w:sz w:val="24"/>
                <w:szCs w:val="24"/>
              </w:rPr>
            </w:pPr>
            <w:r w:rsidRPr="00C01F1F">
              <w:rPr>
                <w:sz w:val="24"/>
                <w:szCs w:val="24"/>
              </w:rPr>
              <w:t>Мероприятие 2.2.</w:t>
            </w:r>
          </w:p>
          <w:p w14:paraId="7CCEA628" w14:textId="77777777" w:rsidR="00C5209A" w:rsidRPr="00C01F1F" w:rsidRDefault="00C5209A" w:rsidP="00C5209A">
            <w:pPr>
              <w:jc w:val="both"/>
              <w:rPr>
                <w:sz w:val="24"/>
                <w:szCs w:val="24"/>
              </w:rPr>
            </w:pPr>
            <w:r w:rsidRPr="00C01F1F">
              <w:rPr>
                <w:sz w:val="24"/>
                <w:szCs w:val="24"/>
              </w:rPr>
              <w:t>Информирование населения посредством официального сайта Администрации района,</w:t>
            </w:r>
            <w:r w:rsidR="00C01F1F" w:rsidRPr="00C01F1F">
              <w:rPr>
                <w:sz w:val="24"/>
                <w:szCs w:val="24"/>
              </w:rPr>
              <w:t xml:space="preserve"> аккаунтов в социальных сетях, </w:t>
            </w:r>
            <w:r w:rsidRPr="00C01F1F">
              <w:rPr>
                <w:sz w:val="24"/>
                <w:szCs w:val="24"/>
              </w:rPr>
              <w:t xml:space="preserve"> районной газеты «Маяк труда» о возможности и порядке прохождения диспансеризации, профилактических осмотров и вакцинации против гриппа и других профилактических прививок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9D0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F04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6BF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35D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8CA" w14:textId="77777777" w:rsidR="00C5209A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DB4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095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4D5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района; </w:t>
            </w:r>
          </w:p>
          <w:p w14:paraId="5E97A48B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КГБУЗ «Алейская ЦРБ»</w:t>
            </w:r>
          </w:p>
        </w:tc>
      </w:tr>
      <w:tr w:rsidR="00C5209A" w:rsidRPr="00E515B4" w14:paraId="5163C09E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A8B6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E515B4">
              <w:rPr>
                <w:sz w:val="24"/>
                <w:szCs w:val="24"/>
              </w:rPr>
              <w:t>.</w:t>
            </w:r>
          </w:p>
          <w:p w14:paraId="6B6FFB4C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Ежегодные совещания с руководителями учреждений и </w:t>
            </w:r>
            <w:r>
              <w:rPr>
                <w:sz w:val="24"/>
                <w:szCs w:val="24"/>
              </w:rPr>
              <w:lastRenderedPageBreak/>
              <w:t xml:space="preserve">организаций всех форм собственности по вопросам организации медицинских осмотров и диспансеризации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0C1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68D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247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C94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AFE" w14:textId="77777777" w:rsidR="00C5209A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1DA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F25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E4F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района; </w:t>
            </w:r>
          </w:p>
          <w:p w14:paraId="12499DCF" w14:textId="77777777" w:rsidR="00F16E6C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и организации всех форм собственности</w:t>
            </w:r>
            <w:r w:rsidR="00F16E6C">
              <w:rPr>
                <w:sz w:val="24"/>
                <w:szCs w:val="24"/>
              </w:rPr>
              <w:t>;</w:t>
            </w:r>
          </w:p>
          <w:p w14:paraId="2D37D143" w14:textId="77777777" w:rsidR="00C5209A" w:rsidRDefault="00F16E6C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КГБУЗ «Алейская ЦРБ»</w:t>
            </w:r>
          </w:p>
        </w:tc>
      </w:tr>
      <w:tr w:rsidR="00C5209A" w:rsidRPr="00E515B4" w14:paraId="659DF9AA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FF6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</w:t>
            </w:r>
            <w:r w:rsidRPr="00E515B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4.</w:t>
            </w:r>
          </w:p>
          <w:p w14:paraId="332B5628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и распространение информационных материалов среди  населения  о мотивации к здоровому образу жизни, прохождению диспансеризации, профилактических осмотров и вакцинации против гриппа и других профилактических прививок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4B0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AB5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244" w14:textId="77777777" w:rsidR="00C5209A" w:rsidRPr="00E515B4" w:rsidRDefault="00F16E6C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39A" w14:textId="77777777" w:rsidR="00C5209A" w:rsidRPr="00E515B4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02C" w14:textId="77777777" w:rsidR="00C5209A" w:rsidRDefault="00E15BC3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109" w14:textId="77777777" w:rsidR="00C5209A" w:rsidRPr="00E515B4" w:rsidRDefault="00E15BC3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338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A17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«ИМЦ»</w:t>
            </w:r>
          </w:p>
        </w:tc>
      </w:tr>
      <w:tr w:rsidR="00C5209A" w:rsidRPr="00E515B4" w14:paraId="45E9CFE1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945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E515B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  <w:p w14:paraId="59594617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тиражирование плакатов для детей и родителей по основам безопасности жизнедеятельности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B18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049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ED2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104" w14:textId="77777777" w:rsidR="00C5209A" w:rsidRPr="00E515B4" w:rsidRDefault="0094754E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7F2" w14:textId="77777777" w:rsidR="00C5209A" w:rsidRDefault="00C8047F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02C" w14:textId="77777777" w:rsidR="00C5209A" w:rsidRPr="00E515B4" w:rsidRDefault="00C8047F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FFD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4E2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C5209A" w:rsidRPr="00E515B4" w14:paraId="167E2481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B30C" w14:textId="77777777" w:rsidR="00C5209A" w:rsidRPr="00C01F1F" w:rsidRDefault="00C5209A" w:rsidP="00C5209A">
            <w:pPr>
              <w:jc w:val="both"/>
              <w:rPr>
                <w:sz w:val="24"/>
                <w:szCs w:val="24"/>
              </w:rPr>
            </w:pPr>
            <w:r w:rsidRPr="00C01F1F">
              <w:rPr>
                <w:sz w:val="24"/>
                <w:szCs w:val="24"/>
              </w:rPr>
              <w:t>Мероприятие 2.6.</w:t>
            </w:r>
          </w:p>
          <w:p w14:paraId="555991B3" w14:textId="77777777" w:rsidR="00C5209A" w:rsidRPr="00C01F1F" w:rsidRDefault="00C5209A" w:rsidP="00C5209A">
            <w:pPr>
              <w:jc w:val="both"/>
              <w:rPr>
                <w:sz w:val="24"/>
                <w:szCs w:val="24"/>
              </w:rPr>
            </w:pPr>
            <w:r w:rsidRPr="00C01F1F">
              <w:rPr>
                <w:sz w:val="24"/>
                <w:szCs w:val="24"/>
              </w:rPr>
              <w:t>Размещение информации по вопросам ЗОЖ, способам укрепления здоровья, ответственного родительства, гриппа и др.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EA9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30B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B2D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9E9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68F" w14:textId="77777777" w:rsidR="00C5209A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98B" w14:textId="77777777" w:rsidR="00C5209A" w:rsidRPr="00E515B4" w:rsidRDefault="00C5209A" w:rsidP="00C520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8D0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9B2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района;</w:t>
            </w:r>
          </w:p>
          <w:p w14:paraId="64150C1A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C5209A" w:rsidRPr="00E515B4" w14:paraId="0F8ED6E4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14A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E515B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7.</w:t>
            </w:r>
          </w:p>
          <w:p w14:paraId="5D48BEBE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 реклама по пропаганде ЗОЖ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4F8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D11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040" w14:textId="77777777" w:rsidR="00C5209A" w:rsidRPr="00E515B4" w:rsidRDefault="00F16E6C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062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DDD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550" w14:textId="77777777" w:rsidR="00C5209A" w:rsidRPr="00E515B4" w:rsidRDefault="00C01F1F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BFB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01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«ИМЦ»</w:t>
            </w:r>
          </w:p>
        </w:tc>
      </w:tr>
      <w:tr w:rsidR="00C5209A" w:rsidRPr="00E515B4" w14:paraId="21A8173D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AB36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 w:rsidRPr="00E515B4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</w:t>
            </w:r>
            <w:r w:rsidRPr="00E515B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8.</w:t>
            </w:r>
          </w:p>
          <w:p w14:paraId="47733446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среди ФАПов района по пропаганде здоровья «Мы - за здоровый образ жизни!»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C6F" w14:textId="77777777" w:rsidR="00C5209A" w:rsidRDefault="00362E94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E77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58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E77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0B3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E77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3CC" w14:textId="77777777" w:rsidR="00C5209A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1F9" w14:textId="77777777" w:rsidR="00C5209A" w:rsidRDefault="00E15BC3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06A" w14:textId="77777777" w:rsidR="00C5209A" w:rsidRDefault="00E15BC3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367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64B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района; </w:t>
            </w:r>
          </w:p>
          <w:p w14:paraId="099E86DA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КГБУЗ «Алейская ЦРБ»</w:t>
            </w:r>
          </w:p>
        </w:tc>
      </w:tr>
      <w:tr w:rsidR="00C5209A" w:rsidRPr="00E515B4" w14:paraId="55D80639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41EC" w14:textId="77777777" w:rsidR="00C5209A" w:rsidRPr="00711ED7" w:rsidRDefault="00C5209A" w:rsidP="00C5209A">
            <w:pPr>
              <w:jc w:val="both"/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t>Задача 3.</w:t>
            </w:r>
          </w:p>
          <w:p w14:paraId="613DCE81" w14:textId="77777777" w:rsidR="00C5209A" w:rsidRPr="00711ED7" w:rsidRDefault="00C5209A" w:rsidP="00C5209A">
            <w:pPr>
              <w:jc w:val="both"/>
              <w:rPr>
                <w:b/>
                <w:sz w:val="24"/>
                <w:szCs w:val="24"/>
              </w:rPr>
            </w:pPr>
            <w:r w:rsidRPr="00711ED7">
              <w:rPr>
                <w:b/>
                <w:sz w:val="24"/>
                <w:szCs w:val="24"/>
              </w:rPr>
              <w:lastRenderedPageBreak/>
              <w:t>Работа по обеспечению укомплектованности медицинских организаций медицинскими работниками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78D" w14:textId="77777777" w:rsidR="00C5209A" w:rsidRPr="00711ED7" w:rsidRDefault="00C5209A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70</w:t>
            </w:r>
            <w:r w:rsidR="00C01F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A25" w14:textId="77777777" w:rsidR="00C5209A" w:rsidRPr="00711ED7" w:rsidRDefault="00241E77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01F1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A0D" w14:textId="77777777" w:rsidR="00C5209A" w:rsidRPr="00711ED7" w:rsidRDefault="009A0511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C01F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AD1" w14:textId="77777777" w:rsidR="00C5209A" w:rsidRPr="00711ED7" w:rsidRDefault="00241E77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C01F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9AD" w14:textId="77777777" w:rsidR="00C5209A" w:rsidRPr="00711ED7" w:rsidRDefault="00CD5D90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C01F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E2B" w14:textId="77777777" w:rsidR="00C5209A" w:rsidRPr="00711ED7" w:rsidRDefault="00CD5D90" w:rsidP="00C5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</w:t>
            </w:r>
            <w:r w:rsidR="00C01F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38F" w14:textId="77777777" w:rsidR="00C5209A" w:rsidRPr="00C5209A" w:rsidRDefault="00C5209A" w:rsidP="00C5209A">
            <w:pPr>
              <w:jc w:val="both"/>
              <w:rPr>
                <w:b/>
                <w:sz w:val="24"/>
                <w:szCs w:val="24"/>
              </w:rPr>
            </w:pPr>
            <w:r w:rsidRPr="00C5209A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24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</w:p>
        </w:tc>
      </w:tr>
      <w:tr w:rsidR="00C5209A" w:rsidRPr="00E515B4" w14:paraId="07E825A4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91DF" w14:textId="77777777" w:rsidR="00C5209A" w:rsidRPr="008E07A9" w:rsidRDefault="00C5209A" w:rsidP="00C5209A">
            <w:pPr>
              <w:jc w:val="both"/>
              <w:rPr>
                <w:sz w:val="24"/>
                <w:szCs w:val="24"/>
              </w:rPr>
            </w:pPr>
            <w:r w:rsidRPr="008E07A9">
              <w:rPr>
                <w:sz w:val="24"/>
                <w:szCs w:val="24"/>
              </w:rPr>
              <w:t>Мероприятие 3.1.</w:t>
            </w:r>
          </w:p>
          <w:p w14:paraId="7BAFF7B1" w14:textId="77777777" w:rsidR="00C5209A" w:rsidRPr="008E07A9" w:rsidRDefault="00C5209A" w:rsidP="00C5209A">
            <w:pPr>
              <w:pStyle w:val="Style9"/>
              <w:widowControl/>
              <w:tabs>
                <w:tab w:val="left" w:pos="946"/>
              </w:tabs>
              <w:spacing w:line="307" w:lineRule="exact"/>
              <w:ind w:firstLine="0"/>
            </w:pPr>
            <w:r>
              <w:t>Единовременная денежная выплата</w:t>
            </w:r>
            <w:r w:rsidRPr="008E07A9">
              <w:t xml:space="preserve">  молодым специалистам медицинских учреждений, расположенных и оказывающих медицинские  услуги</w:t>
            </w:r>
            <w:r>
              <w:t xml:space="preserve"> на территории Алейского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FC8" w14:textId="77777777" w:rsidR="00C5209A" w:rsidRPr="00E515B4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683" w14:textId="77777777" w:rsidR="00C5209A" w:rsidRPr="00E515B4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209A"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4AC" w14:textId="77777777" w:rsidR="00C5209A" w:rsidRPr="00E515B4" w:rsidRDefault="00F16E6C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209A"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676" w14:textId="77777777" w:rsidR="00C5209A" w:rsidRPr="00E515B4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687" w14:textId="77777777" w:rsidR="00C5209A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209A"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296" w14:textId="77777777" w:rsidR="00C5209A" w:rsidRPr="00E515B4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14C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B0E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C5209A" w:rsidRPr="00E515B4" w14:paraId="2950D096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C37A" w14:textId="77777777" w:rsidR="00C5209A" w:rsidRPr="008E07A9" w:rsidRDefault="00C5209A" w:rsidP="00C5209A">
            <w:pPr>
              <w:jc w:val="both"/>
              <w:rPr>
                <w:sz w:val="24"/>
                <w:szCs w:val="24"/>
              </w:rPr>
            </w:pPr>
            <w:r w:rsidRPr="008E07A9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ятие 3.2</w:t>
            </w:r>
            <w:r w:rsidRPr="008E07A9">
              <w:rPr>
                <w:sz w:val="24"/>
                <w:szCs w:val="24"/>
              </w:rPr>
              <w:t>.</w:t>
            </w:r>
          </w:p>
          <w:p w14:paraId="35701F09" w14:textId="77777777" w:rsidR="00C5209A" w:rsidRPr="008E07A9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медицинского работника – народное голосование «Мой любимый доктор»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A4E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A99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EBD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581" w14:textId="77777777" w:rsidR="00C5209A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C38" w14:textId="77777777" w:rsidR="00C5209A" w:rsidRDefault="00CD5D90" w:rsidP="00CD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01F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FAF" w14:textId="77777777" w:rsidR="00C5209A" w:rsidRDefault="00CD5D90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9A2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578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C5209A" w:rsidRPr="00E515B4" w14:paraId="50DBB0EF" w14:textId="77777777" w:rsidTr="000F0286">
        <w:trPr>
          <w:cantSplit/>
          <w:trHeight w:val="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C4DD" w14:textId="77777777" w:rsidR="00C5209A" w:rsidRPr="008E07A9" w:rsidRDefault="00C5209A" w:rsidP="00C5209A">
            <w:pPr>
              <w:jc w:val="both"/>
              <w:rPr>
                <w:sz w:val="24"/>
                <w:szCs w:val="24"/>
              </w:rPr>
            </w:pPr>
            <w:r w:rsidRPr="008E07A9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ятие 3.3</w:t>
            </w:r>
            <w:r w:rsidRPr="008E07A9">
              <w:rPr>
                <w:sz w:val="24"/>
                <w:szCs w:val="24"/>
              </w:rPr>
              <w:t>.</w:t>
            </w:r>
          </w:p>
          <w:p w14:paraId="7AB318DD" w14:textId="77777777" w:rsidR="00C5209A" w:rsidRPr="008E07A9" w:rsidRDefault="00C01F1F" w:rsidP="00C01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Премирование</w:t>
            </w:r>
            <w:r w:rsidR="00C5209A">
              <w:rPr>
                <w:sz w:val="24"/>
                <w:szCs w:val="24"/>
              </w:rPr>
              <w:t xml:space="preserve"> медицинских работников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A89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42C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3FC" w14:textId="77777777" w:rsidR="00C5209A" w:rsidRDefault="00C01F1F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C5209A"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8E2" w14:textId="77777777" w:rsidR="00C5209A" w:rsidRDefault="00C5209A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3E0" w14:textId="77777777" w:rsidR="00C5209A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70C" w14:textId="77777777" w:rsidR="00C5209A" w:rsidRDefault="00241E77" w:rsidP="00C5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01F1F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5C6" w14:textId="77777777" w:rsidR="00C5209A" w:rsidRPr="00E515B4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89" w14:textId="77777777" w:rsidR="00C5209A" w:rsidRDefault="00C5209A" w:rsidP="00C52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</w:tbl>
    <w:p w14:paraId="171F9F64" w14:textId="77777777" w:rsidR="00A9246B" w:rsidRDefault="00A9246B" w:rsidP="00A9246B">
      <w:pPr>
        <w:pStyle w:val="Style8"/>
        <w:widowControl/>
        <w:spacing w:before="67" w:line="240" w:lineRule="exact"/>
        <w:ind w:firstLine="0"/>
        <w:sectPr w:rsidR="00A9246B" w:rsidSect="006C79D0">
          <w:headerReference w:type="default" r:id="rId6"/>
          <w:pgSz w:w="16834" w:h="11909" w:orient="landscape"/>
          <w:pgMar w:top="0" w:right="850" w:bottom="1134" w:left="1701" w:header="720" w:footer="720" w:gutter="0"/>
          <w:cols w:space="60"/>
          <w:noEndnote/>
          <w:docGrid w:linePitch="272"/>
        </w:sectPr>
      </w:pPr>
    </w:p>
    <w:p w14:paraId="307105C3" w14:textId="77777777" w:rsidR="00914A3C" w:rsidRDefault="00914A3C" w:rsidP="003A6517">
      <w:pPr>
        <w:pStyle w:val="ConsPlusNormal"/>
        <w:widowControl/>
        <w:ind w:firstLine="0"/>
        <w:outlineLvl w:val="1"/>
      </w:pPr>
    </w:p>
    <w:sectPr w:rsidR="00914A3C" w:rsidSect="00A9246B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6365" w14:textId="77777777" w:rsidR="00002518" w:rsidRDefault="00002518" w:rsidP="00A9246B">
      <w:r>
        <w:separator/>
      </w:r>
    </w:p>
  </w:endnote>
  <w:endnote w:type="continuationSeparator" w:id="0">
    <w:p w14:paraId="0FE1645B" w14:textId="77777777" w:rsidR="00002518" w:rsidRDefault="00002518" w:rsidP="00A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F34F" w14:textId="77777777" w:rsidR="00002518" w:rsidRDefault="00002518" w:rsidP="00A9246B">
      <w:r>
        <w:separator/>
      </w:r>
    </w:p>
  </w:footnote>
  <w:footnote w:type="continuationSeparator" w:id="0">
    <w:p w14:paraId="66D7621E" w14:textId="77777777" w:rsidR="00002518" w:rsidRDefault="00002518" w:rsidP="00A9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6BF3" w14:textId="77777777" w:rsidR="006801C5" w:rsidRPr="000E44B5" w:rsidRDefault="00000000" w:rsidP="00431475">
    <w:pPr>
      <w:pStyle w:val="a3"/>
      <w:rPr>
        <w:rStyle w:val="FontStyle37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6B"/>
    <w:rsid w:val="00002518"/>
    <w:rsid w:val="000A75A1"/>
    <w:rsid w:val="00112788"/>
    <w:rsid w:val="001361A3"/>
    <w:rsid w:val="001F59DB"/>
    <w:rsid w:val="00241E77"/>
    <w:rsid w:val="002459BC"/>
    <w:rsid w:val="0025557E"/>
    <w:rsid w:val="00301906"/>
    <w:rsid w:val="00353871"/>
    <w:rsid w:val="00362E94"/>
    <w:rsid w:val="003A6517"/>
    <w:rsid w:val="003D688B"/>
    <w:rsid w:val="005307EB"/>
    <w:rsid w:val="0056200E"/>
    <w:rsid w:val="00572904"/>
    <w:rsid w:val="00613E22"/>
    <w:rsid w:val="00734412"/>
    <w:rsid w:val="00740EEE"/>
    <w:rsid w:val="00793BCD"/>
    <w:rsid w:val="008315C3"/>
    <w:rsid w:val="008C5F6C"/>
    <w:rsid w:val="00903FA3"/>
    <w:rsid w:val="00914A3C"/>
    <w:rsid w:val="0093315B"/>
    <w:rsid w:val="0094754E"/>
    <w:rsid w:val="00952EFE"/>
    <w:rsid w:val="009A0511"/>
    <w:rsid w:val="009E4461"/>
    <w:rsid w:val="009E537F"/>
    <w:rsid w:val="00A62782"/>
    <w:rsid w:val="00A9246B"/>
    <w:rsid w:val="00B221C4"/>
    <w:rsid w:val="00B85721"/>
    <w:rsid w:val="00BB2C13"/>
    <w:rsid w:val="00BD207F"/>
    <w:rsid w:val="00BE3454"/>
    <w:rsid w:val="00C01D55"/>
    <w:rsid w:val="00C01F1F"/>
    <w:rsid w:val="00C5209A"/>
    <w:rsid w:val="00C8047F"/>
    <w:rsid w:val="00CD5D90"/>
    <w:rsid w:val="00D04FC0"/>
    <w:rsid w:val="00D67B1C"/>
    <w:rsid w:val="00D725EE"/>
    <w:rsid w:val="00D83531"/>
    <w:rsid w:val="00E15BC3"/>
    <w:rsid w:val="00E65C1D"/>
    <w:rsid w:val="00EF3108"/>
    <w:rsid w:val="00F0560D"/>
    <w:rsid w:val="00F16E6C"/>
    <w:rsid w:val="00F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013F"/>
  <w15:docId w15:val="{90AF9E67-0D3C-483C-AE85-A39791E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2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A9246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9246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9246B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rsid w:val="00A9246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A9246B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header"/>
    <w:basedOn w:val="a"/>
    <w:link w:val="a4"/>
    <w:semiHidden/>
    <w:unhideWhenUsed/>
    <w:rsid w:val="00A9246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9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9246B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9246B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92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A9246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F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F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3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cp:lastPrinted>2023-01-18T09:08:00Z</cp:lastPrinted>
  <dcterms:created xsi:type="dcterms:W3CDTF">2023-01-23T01:42:00Z</dcterms:created>
  <dcterms:modified xsi:type="dcterms:W3CDTF">2023-01-30T02:28:00Z</dcterms:modified>
</cp:coreProperties>
</file>