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23" w:rsidRPr="00FF254F" w:rsidRDefault="00CB14D0" w:rsidP="001D6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5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6523" w:rsidRPr="00FF254F">
        <w:rPr>
          <w:rFonts w:ascii="Arial" w:hAnsi="Arial" w:cs="Arial"/>
          <w:sz w:val="24"/>
          <w:szCs w:val="24"/>
        </w:rPr>
        <w:t xml:space="preserve">Перечень нормативных правовых актов, содержащих </w:t>
      </w:r>
      <w:proofErr w:type="gramStart"/>
      <w:r w:rsidR="001D6523" w:rsidRPr="00FF254F">
        <w:rPr>
          <w:rFonts w:ascii="Arial" w:hAnsi="Arial" w:cs="Arial"/>
          <w:sz w:val="24"/>
          <w:szCs w:val="24"/>
        </w:rPr>
        <w:t>обязательные</w:t>
      </w:r>
      <w:proofErr w:type="gramEnd"/>
    </w:p>
    <w:p w:rsidR="001D6523" w:rsidRPr="00FF254F" w:rsidRDefault="001D6523" w:rsidP="001D6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54F">
        <w:rPr>
          <w:rFonts w:ascii="Arial" w:hAnsi="Arial" w:cs="Arial"/>
          <w:sz w:val="24"/>
          <w:szCs w:val="24"/>
        </w:rPr>
        <w:t>требования, оценка соблюдения которых является предметом</w:t>
      </w:r>
    </w:p>
    <w:p w:rsidR="001D6523" w:rsidRPr="00FF254F" w:rsidRDefault="001D6523" w:rsidP="001D6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54F">
        <w:rPr>
          <w:rFonts w:ascii="Arial" w:hAnsi="Arial" w:cs="Arial"/>
          <w:sz w:val="24"/>
          <w:szCs w:val="24"/>
        </w:rPr>
        <w:t>муниципального контроля в сфере благоустройства</w:t>
      </w:r>
    </w:p>
    <w:p w:rsidR="001D6523" w:rsidRPr="00FF254F" w:rsidRDefault="001D6523" w:rsidP="001D6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3118"/>
        <w:gridCol w:w="2393"/>
        <w:gridCol w:w="3561"/>
      </w:tblGrid>
      <w:tr w:rsidR="001D6523" w:rsidRPr="00FF254F" w:rsidTr="001806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FF254F" w:rsidRDefault="001D6523" w:rsidP="0018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54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FF254F" w:rsidRDefault="001D6523" w:rsidP="0018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54F">
              <w:rPr>
                <w:rFonts w:ascii="Arial" w:hAnsi="Arial" w:cs="Arial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FF254F" w:rsidRDefault="001D6523" w:rsidP="0018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254F">
              <w:rPr>
                <w:rFonts w:ascii="Arial" w:hAnsi="Arial" w:cs="Arial"/>
                <w:sz w:val="24"/>
                <w:szCs w:val="24"/>
              </w:rPr>
              <w:t>Указанные на структурные единицы акта, соблюдение которых оценивается при проведении мероприятий по контролю</w:t>
            </w:r>
            <w:proofErr w:type="gramEnd"/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FF254F" w:rsidRDefault="001D6523" w:rsidP="0018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54F">
              <w:rPr>
                <w:rFonts w:ascii="Arial" w:hAnsi="Arial" w:cs="Arial"/>
                <w:sz w:val="24"/>
                <w:szCs w:val="24"/>
              </w:rPr>
              <w:t>Административная ответственность</w:t>
            </w:r>
          </w:p>
        </w:tc>
      </w:tr>
      <w:tr w:rsidR="001D6523" w:rsidRPr="00FF254F" w:rsidTr="001806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FF254F" w:rsidRDefault="001D6523" w:rsidP="0018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5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FF254F" w:rsidRDefault="00CB14D0" w:rsidP="005B3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54F">
              <w:rPr>
                <w:rFonts w:ascii="Arial" w:hAnsi="Arial" w:cs="Arial"/>
                <w:sz w:val="24"/>
                <w:szCs w:val="24"/>
              </w:rPr>
              <w:t>Решение Собрание депутатов Совхозн</w:t>
            </w:r>
            <w:r w:rsidR="001D6523" w:rsidRPr="00FF254F">
              <w:rPr>
                <w:rFonts w:ascii="Arial" w:hAnsi="Arial" w:cs="Arial"/>
                <w:sz w:val="24"/>
                <w:szCs w:val="24"/>
              </w:rPr>
              <w:t xml:space="preserve">ого сельсовета </w:t>
            </w:r>
            <w:proofErr w:type="spellStart"/>
            <w:r w:rsidR="001D6523" w:rsidRPr="00FF254F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FF254F">
              <w:rPr>
                <w:rFonts w:ascii="Arial" w:hAnsi="Arial" w:cs="Arial"/>
                <w:sz w:val="24"/>
                <w:szCs w:val="24"/>
              </w:rPr>
              <w:t xml:space="preserve"> района Алтайского края  от </w:t>
            </w:r>
            <w:r w:rsidR="005B3C72" w:rsidRPr="00FF254F">
              <w:rPr>
                <w:rFonts w:ascii="Arial" w:hAnsi="Arial" w:cs="Arial"/>
                <w:sz w:val="24"/>
                <w:szCs w:val="24"/>
              </w:rPr>
              <w:t xml:space="preserve">16.12.2021 №22 </w:t>
            </w:r>
            <w:r w:rsidR="001D6523" w:rsidRPr="00FF254F">
              <w:rPr>
                <w:rFonts w:ascii="Arial" w:hAnsi="Arial" w:cs="Arial"/>
                <w:sz w:val="24"/>
                <w:szCs w:val="24"/>
              </w:rPr>
              <w:t xml:space="preserve">«Об утверждении Правил благоустройства муниципального образования </w:t>
            </w:r>
            <w:r w:rsidRPr="00FF254F">
              <w:rPr>
                <w:rFonts w:ascii="Arial" w:hAnsi="Arial" w:cs="Arial"/>
                <w:sz w:val="24"/>
                <w:szCs w:val="24"/>
              </w:rPr>
              <w:t>Совхозны</w:t>
            </w:r>
            <w:r w:rsidR="001D6523" w:rsidRPr="00FF254F">
              <w:rPr>
                <w:rFonts w:ascii="Arial" w:hAnsi="Arial" w:cs="Arial"/>
                <w:sz w:val="24"/>
                <w:szCs w:val="24"/>
              </w:rPr>
              <w:t xml:space="preserve">й сельсовет </w:t>
            </w:r>
            <w:proofErr w:type="spellStart"/>
            <w:r w:rsidR="001D6523" w:rsidRPr="00FF254F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="001D6523" w:rsidRPr="00FF254F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  <w:r w:rsidR="005B3C72" w:rsidRPr="00FF254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FF254F" w:rsidRDefault="001D6523" w:rsidP="0018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54F">
              <w:rPr>
                <w:rFonts w:ascii="Arial" w:hAnsi="Arial" w:cs="Arial"/>
                <w:sz w:val="24"/>
                <w:szCs w:val="24"/>
              </w:rPr>
              <w:t>В полном объеме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FF254F" w:rsidRDefault="001D6523" w:rsidP="001806A3">
            <w:pPr>
              <w:ind w:right="-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54F">
              <w:rPr>
                <w:rFonts w:ascii="Arial" w:hAnsi="Arial" w:cs="Arial"/>
                <w:sz w:val="24"/>
                <w:szCs w:val="24"/>
              </w:rPr>
              <w:t>Статья 27</w:t>
            </w:r>
          </w:p>
          <w:p w:rsidR="001D6523" w:rsidRPr="00FF254F" w:rsidRDefault="001D6523" w:rsidP="001806A3">
            <w:pPr>
              <w:ind w:right="-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54F">
              <w:rPr>
                <w:rFonts w:ascii="Arial" w:hAnsi="Arial" w:cs="Arial"/>
                <w:sz w:val="24"/>
                <w:szCs w:val="24"/>
              </w:rPr>
              <w:t>Закон Алтайского края от 10 июля 2002 года N 46-ЗС</w:t>
            </w:r>
            <w:proofErr w:type="gramStart"/>
            <w:r w:rsidRPr="00FF254F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F254F">
              <w:rPr>
                <w:rFonts w:ascii="Arial" w:hAnsi="Arial" w:cs="Arial"/>
                <w:sz w:val="24"/>
                <w:szCs w:val="24"/>
              </w:rPr>
              <w:t>б административной ответственности за совершение правонарушений на территории Алтайского края</w:t>
            </w:r>
          </w:p>
          <w:p w:rsidR="001D6523" w:rsidRPr="00FF254F" w:rsidRDefault="001D6523" w:rsidP="001806A3">
            <w:pPr>
              <w:ind w:right="-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5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A2635" w:rsidRPr="00FF254F" w:rsidRDefault="003A26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2635" w:rsidRPr="00FF254F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6AF6"/>
    <w:rsid w:val="001D6523"/>
    <w:rsid w:val="003A2635"/>
    <w:rsid w:val="004F0FA3"/>
    <w:rsid w:val="00575D17"/>
    <w:rsid w:val="005B3C72"/>
    <w:rsid w:val="00696AF6"/>
    <w:rsid w:val="0095143B"/>
    <w:rsid w:val="00B95CE3"/>
    <w:rsid w:val="00CB14D0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7</cp:revision>
  <dcterms:created xsi:type="dcterms:W3CDTF">2022-12-16T04:57:00Z</dcterms:created>
  <dcterms:modified xsi:type="dcterms:W3CDTF">2022-12-18T14:10:00Z</dcterms:modified>
</cp:coreProperties>
</file>