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BE80" w14:textId="5798114C" w:rsidR="00F12C76" w:rsidRPr="00F94CA5" w:rsidRDefault="00F12C76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2D08F8D6" w14:textId="77777777" w:rsidR="00DA1FCA" w:rsidRPr="00F94CA5" w:rsidRDefault="00DA1FCA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4C3EF665" w14:textId="77777777" w:rsidR="00BB4872" w:rsidRPr="00F94CA5" w:rsidRDefault="00BB4872" w:rsidP="006C0B77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859"/>
      </w:tblGrid>
      <w:tr w:rsidR="00DA1FCA" w:rsidRPr="00F94CA5" w14:paraId="7404B680" w14:textId="77777777" w:rsidTr="00DA1FCA">
        <w:tc>
          <w:tcPr>
            <w:tcW w:w="4885" w:type="dxa"/>
          </w:tcPr>
          <w:p w14:paraId="267F5390" w14:textId="0F826171" w:rsidR="00DA1FCA" w:rsidRPr="00F94CA5" w:rsidRDefault="007200AF" w:rsidP="006C0B77">
            <w:pPr>
              <w:jc w:val="both"/>
              <w:rPr>
                <w:rFonts w:cs="Times New Roman"/>
                <w:sz w:val="22"/>
              </w:rPr>
            </w:pPr>
            <w:r w:rsidRPr="00F94CA5">
              <w:rPr>
                <w:rFonts w:cs="Times New Roman"/>
                <w:sz w:val="22"/>
              </w:rPr>
              <w:t>27</w:t>
            </w:r>
            <w:r w:rsidR="007D4EB4" w:rsidRPr="00F94CA5">
              <w:rPr>
                <w:rFonts w:cs="Times New Roman"/>
                <w:sz w:val="22"/>
              </w:rPr>
              <w:t>.</w:t>
            </w:r>
            <w:r w:rsidRPr="00F94CA5">
              <w:rPr>
                <w:rFonts w:cs="Times New Roman"/>
                <w:sz w:val="22"/>
              </w:rPr>
              <w:t>02</w:t>
            </w:r>
            <w:r w:rsidR="007D4EB4" w:rsidRPr="00F94CA5">
              <w:rPr>
                <w:rFonts w:cs="Times New Roman"/>
                <w:sz w:val="22"/>
              </w:rPr>
              <w:t>.202</w:t>
            </w:r>
            <w:r w:rsidRPr="00F94CA5">
              <w:rPr>
                <w:rFonts w:cs="Times New Roman"/>
                <w:sz w:val="22"/>
              </w:rPr>
              <w:t>3</w:t>
            </w:r>
            <w:r w:rsidR="007D4EB4" w:rsidRPr="00F94CA5">
              <w:rPr>
                <w:rFonts w:cs="Times New Roman"/>
                <w:sz w:val="22"/>
              </w:rPr>
              <w:t>г.</w:t>
            </w:r>
            <w:r w:rsidR="00C67630" w:rsidRPr="00F94CA5">
              <w:rPr>
                <w:rFonts w:cs="Times New Roman"/>
                <w:sz w:val="22"/>
              </w:rPr>
              <w:t xml:space="preserve"> № </w:t>
            </w:r>
            <w:r w:rsidR="009C1B3F">
              <w:rPr>
                <w:rFonts w:cs="Times New Roman"/>
                <w:sz w:val="22"/>
              </w:rPr>
              <w:t>12</w:t>
            </w:r>
            <w:r w:rsidR="00BC0E8B" w:rsidRPr="00F94CA5">
              <w:rPr>
                <w:rFonts w:cs="Times New Roman"/>
                <w:sz w:val="22"/>
              </w:rPr>
              <w:t>/01-05</w:t>
            </w:r>
          </w:p>
          <w:p w14:paraId="7DB5911A" w14:textId="77777777" w:rsidR="00DA1FCA" w:rsidRPr="00F94CA5" w:rsidRDefault="00DA1FCA" w:rsidP="00C67630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48341532" w14:textId="77777777" w:rsidR="00B3425F" w:rsidRDefault="007200AF" w:rsidP="007200AF">
            <w:pPr>
              <w:jc w:val="both"/>
              <w:rPr>
                <w:rFonts w:cs="Times New Roman"/>
                <w:sz w:val="22"/>
              </w:rPr>
            </w:pPr>
            <w:r w:rsidRPr="00F94CA5">
              <w:rPr>
                <w:rFonts w:cs="Times New Roman"/>
                <w:sz w:val="22"/>
              </w:rPr>
              <w:t>Администрация Алейского района</w:t>
            </w:r>
          </w:p>
          <w:p w14:paraId="212897A2" w14:textId="7FDC79A8" w:rsidR="007200AF" w:rsidRPr="00F94CA5" w:rsidRDefault="007200AF" w:rsidP="007200AF">
            <w:pPr>
              <w:jc w:val="both"/>
              <w:rPr>
                <w:rFonts w:cs="Times New Roman"/>
                <w:sz w:val="22"/>
              </w:rPr>
            </w:pPr>
            <w:r w:rsidRPr="00F94CA5">
              <w:rPr>
                <w:rFonts w:cs="Times New Roman"/>
                <w:sz w:val="22"/>
              </w:rPr>
              <w:t xml:space="preserve"> Алтайского края</w:t>
            </w:r>
          </w:p>
          <w:p w14:paraId="5AD97752" w14:textId="77777777" w:rsidR="007200AF" w:rsidRPr="00F94CA5" w:rsidRDefault="007200AF" w:rsidP="006C0B77">
            <w:pPr>
              <w:jc w:val="both"/>
              <w:rPr>
                <w:rFonts w:cs="Times New Roman"/>
                <w:sz w:val="22"/>
              </w:rPr>
            </w:pPr>
          </w:p>
          <w:p w14:paraId="398C91D3" w14:textId="211FC51C" w:rsidR="00C67630" w:rsidRPr="00F94CA5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F94CA5">
              <w:rPr>
                <w:rFonts w:cs="Times New Roman"/>
                <w:sz w:val="22"/>
              </w:rPr>
              <w:t>Главе района</w:t>
            </w:r>
          </w:p>
          <w:p w14:paraId="60C31D66" w14:textId="77777777" w:rsidR="007C132B" w:rsidRPr="00F94CA5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F94CA5">
              <w:rPr>
                <w:rFonts w:cs="Times New Roman"/>
                <w:sz w:val="22"/>
              </w:rPr>
              <w:t>С.Я.Агарковой</w:t>
            </w:r>
          </w:p>
          <w:p w14:paraId="384BB26A" w14:textId="77777777" w:rsidR="007C132B" w:rsidRPr="00F94CA5" w:rsidRDefault="007C132B" w:rsidP="006C0B77">
            <w:pPr>
              <w:jc w:val="both"/>
              <w:rPr>
                <w:rFonts w:cs="Times New Roman"/>
                <w:sz w:val="22"/>
              </w:rPr>
            </w:pPr>
          </w:p>
          <w:p w14:paraId="4B08569D" w14:textId="77777777" w:rsidR="007C132B" w:rsidRPr="00F94CA5" w:rsidRDefault="007C132B" w:rsidP="006C0B77">
            <w:pPr>
              <w:jc w:val="both"/>
              <w:rPr>
                <w:rFonts w:cs="Times New Roman"/>
                <w:sz w:val="22"/>
              </w:rPr>
            </w:pPr>
          </w:p>
          <w:p w14:paraId="19EF912A" w14:textId="77777777" w:rsidR="007C132B" w:rsidRPr="00F94CA5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F94CA5">
              <w:rPr>
                <w:rFonts w:cs="Times New Roman"/>
                <w:sz w:val="22"/>
              </w:rPr>
              <w:t>Собрание депутатов</w:t>
            </w:r>
            <w:r w:rsidR="003C1032" w:rsidRPr="00F94CA5">
              <w:rPr>
                <w:rFonts w:cs="Times New Roman"/>
                <w:sz w:val="22"/>
              </w:rPr>
              <w:t xml:space="preserve"> </w:t>
            </w:r>
            <w:r w:rsidRPr="00F94CA5">
              <w:rPr>
                <w:rFonts w:cs="Times New Roman"/>
                <w:sz w:val="22"/>
              </w:rPr>
              <w:t>Алейского района</w:t>
            </w:r>
            <w:r w:rsidR="003C1032" w:rsidRPr="00F94CA5">
              <w:rPr>
                <w:rFonts w:cs="Times New Roman"/>
                <w:sz w:val="22"/>
              </w:rPr>
              <w:t xml:space="preserve"> Алтайского края</w:t>
            </w:r>
          </w:p>
          <w:p w14:paraId="5B7EFC39" w14:textId="77777777" w:rsidR="007200AF" w:rsidRPr="00F94CA5" w:rsidRDefault="007200AF" w:rsidP="006C0B77">
            <w:pPr>
              <w:jc w:val="both"/>
              <w:rPr>
                <w:rFonts w:cs="Times New Roman"/>
                <w:sz w:val="22"/>
              </w:rPr>
            </w:pPr>
          </w:p>
          <w:p w14:paraId="16A0C0B7" w14:textId="63C36ED0" w:rsidR="00C01312" w:rsidRPr="00F94CA5" w:rsidRDefault="00C01312" w:rsidP="006C0B77">
            <w:pPr>
              <w:jc w:val="both"/>
              <w:rPr>
                <w:rFonts w:cs="Times New Roman"/>
                <w:sz w:val="22"/>
              </w:rPr>
            </w:pPr>
            <w:r w:rsidRPr="00F94CA5">
              <w:rPr>
                <w:rFonts w:cs="Times New Roman"/>
                <w:sz w:val="22"/>
              </w:rPr>
              <w:t>Председателю Собрания Депутатов</w:t>
            </w:r>
          </w:p>
          <w:p w14:paraId="300DF8C2" w14:textId="77777777" w:rsidR="007C132B" w:rsidRPr="00F94CA5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F94CA5">
              <w:rPr>
                <w:rFonts w:cs="Times New Roman"/>
                <w:sz w:val="22"/>
              </w:rPr>
              <w:t>С.Д.Миллер</w:t>
            </w:r>
          </w:p>
          <w:p w14:paraId="230D00DF" w14:textId="77777777" w:rsidR="00C67630" w:rsidRPr="00F94CA5" w:rsidRDefault="00C67630" w:rsidP="006C0B77">
            <w:pPr>
              <w:jc w:val="both"/>
              <w:rPr>
                <w:rFonts w:cs="Times New Roman"/>
                <w:sz w:val="22"/>
              </w:rPr>
            </w:pPr>
          </w:p>
          <w:p w14:paraId="44E72F0C" w14:textId="77777777" w:rsidR="00DA1FCA" w:rsidRPr="00F94CA5" w:rsidRDefault="00DA1FCA" w:rsidP="006C0B77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3DA2FDA" w14:textId="77777777" w:rsidR="00DA1FCA" w:rsidRPr="00F94CA5" w:rsidRDefault="00DA1FCA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146AB901" w14:textId="77777777" w:rsidR="006B422A" w:rsidRPr="00F94CA5" w:rsidRDefault="006B422A" w:rsidP="00F94CA5">
      <w:pPr>
        <w:spacing w:after="12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F94CA5">
        <w:rPr>
          <w:rFonts w:cs="Times New Roman"/>
          <w:b/>
          <w:bCs/>
          <w:sz w:val="22"/>
        </w:rPr>
        <w:t xml:space="preserve">Заключение </w:t>
      </w:r>
    </w:p>
    <w:p w14:paraId="5D482A1D" w14:textId="1ACDC425" w:rsidR="006B422A" w:rsidRPr="00F94CA5" w:rsidRDefault="006B422A" w:rsidP="00F94CA5">
      <w:pPr>
        <w:spacing w:after="12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F94CA5">
        <w:rPr>
          <w:rFonts w:cs="Times New Roman"/>
          <w:b/>
          <w:bCs/>
          <w:sz w:val="22"/>
        </w:rPr>
        <w:t xml:space="preserve">Контрольно-счетной палаты Алейского района Алтайского края </w:t>
      </w:r>
      <w:r w:rsidR="00864472" w:rsidRPr="00F94CA5">
        <w:rPr>
          <w:rFonts w:cs="Times New Roman"/>
          <w:b/>
          <w:bCs/>
          <w:sz w:val="22"/>
        </w:rPr>
        <w:t xml:space="preserve">по результатам проведения </w:t>
      </w:r>
      <w:bookmarkStart w:id="0" w:name="_Hlk112401341"/>
      <w:r w:rsidR="00864472" w:rsidRPr="00F94CA5">
        <w:rPr>
          <w:rFonts w:cs="Times New Roman"/>
          <w:b/>
          <w:bCs/>
          <w:sz w:val="22"/>
        </w:rPr>
        <w:t>финансово-экономической экспертизы муниципальной программы «</w:t>
      </w:r>
      <w:r w:rsidR="00601AF8" w:rsidRPr="00F94CA5">
        <w:rPr>
          <w:rFonts w:cs="Times New Roman"/>
          <w:b/>
          <w:bCs/>
          <w:sz w:val="22"/>
        </w:rPr>
        <w:t>Энергосбережение и повышение энергетической эффективности Алейского района Алтайского края на 2021-2023 годы</w:t>
      </w:r>
      <w:r w:rsidR="00864472" w:rsidRPr="00F94CA5">
        <w:rPr>
          <w:rFonts w:cs="Times New Roman"/>
          <w:b/>
          <w:bCs/>
          <w:sz w:val="22"/>
        </w:rPr>
        <w:t>»</w:t>
      </w:r>
      <w:bookmarkEnd w:id="0"/>
    </w:p>
    <w:p w14:paraId="57E47EE2" w14:textId="77777777" w:rsidR="00BB4872" w:rsidRPr="00F94CA5" w:rsidRDefault="00BB4872" w:rsidP="00F94CA5">
      <w:pPr>
        <w:spacing w:after="120" w:line="360" w:lineRule="auto"/>
        <w:ind w:firstLine="709"/>
        <w:jc w:val="both"/>
        <w:rPr>
          <w:rFonts w:cs="Times New Roman"/>
          <w:sz w:val="22"/>
        </w:rPr>
      </w:pPr>
    </w:p>
    <w:p w14:paraId="73E4879A" w14:textId="4E32C823" w:rsidR="006B422A" w:rsidRPr="00F94CA5" w:rsidRDefault="006B422A" w:rsidP="00F94CA5">
      <w:pPr>
        <w:spacing w:after="120" w:line="360" w:lineRule="auto"/>
        <w:ind w:firstLine="851"/>
        <w:jc w:val="both"/>
        <w:rPr>
          <w:rFonts w:cs="Times New Roman"/>
          <w:sz w:val="22"/>
        </w:rPr>
      </w:pPr>
      <w:r w:rsidRPr="00F94CA5">
        <w:rPr>
          <w:rFonts w:cs="Times New Roman"/>
          <w:sz w:val="22"/>
        </w:rPr>
        <w:t xml:space="preserve">Заключение </w:t>
      </w:r>
      <w:r w:rsidR="00847B4C" w:rsidRPr="00F94CA5">
        <w:rPr>
          <w:rFonts w:cs="Times New Roman"/>
          <w:sz w:val="22"/>
        </w:rPr>
        <w:t>по результатам проведения финансово-экономической экспертизы муниципальной программы «</w:t>
      </w:r>
      <w:r w:rsidR="00601AF8" w:rsidRPr="00F94CA5">
        <w:rPr>
          <w:rFonts w:cs="Times New Roman"/>
          <w:sz w:val="22"/>
        </w:rPr>
        <w:t>Энергосбережение и повышение энергетической эффективности Алейского района Алтайского края на 2021-2023 годы</w:t>
      </w:r>
      <w:r w:rsidR="00847B4C" w:rsidRPr="00F94CA5">
        <w:rPr>
          <w:rFonts w:cs="Times New Roman"/>
          <w:sz w:val="22"/>
        </w:rPr>
        <w:t xml:space="preserve"> </w:t>
      </w:r>
      <w:r w:rsidRPr="00F94CA5">
        <w:rPr>
          <w:rFonts w:cs="Times New Roman"/>
          <w:sz w:val="22"/>
        </w:rPr>
        <w:t xml:space="preserve"> подготовлено </w:t>
      </w:r>
      <w:bookmarkStart w:id="1" w:name="_Hlk112934803"/>
      <w:r w:rsidRPr="00F94CA5">
        <w:rPr>
          <w:rFonts w:cs="Times New Roman"/>
          <w:sz w:val="22"/>
        </w:rPr>
        <w:t xml:space="preserve">в соответствии  </w:t>
      </w:r>
      <w:r w:rsidR="008E45BA" w:rsidRPr="00F94CA5">
        <w:rPr>
          <w:rFonts w:cs="Times New Roman"/>
          <w:sz w:val="22"/>
        </w:rPr>
        <w:t>с</w:t>
      </w:r>
      <w:r w:rsidR="00F726E9" w:rsidRPr="00F94CA5">
        <w:rPr>
          <w:rFonts w:cs="Times New Roman"/>
          <w:sz w:val="22"/>
        </w:rPr>
        <w:t xml:space="preserve">о ст. </w:t>
      </w:r>
      <w:r w:rsidR="00847B4C" w:rsidRPr="00F94CA5">
        <w:rPr>
          <w:rFonts w:cs="Times New Roman"/>
          <w:sz w:val="22"/>
        </w:rPr>
        <w:t>157</w:t>
      </w:r>
      <w:r w:rsidR="00F726E9" w:rsidRPr="00F94CA5">
        <w:rPr>
          <w:rFonts w:cs="Times New Roman"/>
          <w:sz w:val="22"/>
        </w:rPr>
        <w:t xml:space="preserve"> </w:t>
      </w:r>
      <w:r w:rsidRPr="00F94CA5">
        <w:rPr>
          <w:rFonts w:cs="Times New Roman"/>
          <w:sz w:val="22"/>
        </w:rPr>
        <w:t>Бюджетн</w:t>
      </w:r>
      <w:r w:rsidR="00F726E9" w:rsidRPr="00F94CA5">
        <w:rPr>
          <w:rFonts w:cs="Times New Roman"/>
          <w:sz w:val="22"/>
        </w:rPr>
        <w:t>ого</w:t>
      </w:r>
      <w:r w:rsidRPr="00F94CA5">
        <w:rPr>
          <w:rFonts w:cs="Times New Roman"/>
          <w:sz w:val="22"/>
        </w:rPr>
        <w:t xml:space="preserve"> Кодекс</w:t>
      </w:r>
      <w:r w:rsidR="00F726E9" w:rsidRPr="00F94CA5">
        <w:rPr>
          <w:rFonts w:cs="Times New Roman"/>
          <w:sz w:val="22"/>
        </w:rPr>
        <w:t>а</w:t>
      </w:r>
      <w:r w:rsidRPr="00F94CA5">
        <w:rPr>
          <w:rFonts w:cs="Times New Roman"/>
          <w:sz w:val="22"/>
        </w:rPr>
        <w:t xml:space="preserve">  РФ,</w:t>
      </w:r>
      <w:r w:rsidRPr="00F94CA5">
        <w:rPr>
          <w:rFonts w:cs="Times New Roman"/>
          <w:b/>
          <w:sz w:val="22"/>
        </w:rPr>
        <w:t xml:space="preserve"> </w:t>
      </w:r>
      <w:r w:rsidR="00443161" w:rsidRPr="00F94CA5">
        <w:rPr>
          <w:rFonts w:cs="Times New Roman"/>
          <w:bCs/>
          <w:sz w:val="22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F94CA5">
        <w:rPr>
          <w:rFonts w:cs="Times New Roman"/>
          <w:bCs/>
          <w:sz w:val="22"/>
        </w:rPr>
        <w:t xml:space="preserve">, </w:t>
      </w:r>
      <w:r w:rsidR="00B85D7C" w:rsidRPr="00F94CA5">
        <w:rPr>
          <w:rFonts w:eastAsia="Times New Roman" w:cs="Times New Roman"/>
          <w:sz w:val="22"/>
        </w:rPr>
        <w:t>ст.</w:t>
      </w:r>
      <w:r w:rsidR="00B14D5A" w:rsidRPr="00F94CA5">
        <w:rPr>
          <w:rFonts w:eastAsia="Times New Roman" w:cs="Times New Roman"/>
          <w:sz w:val="22"/>
        </w:rPr>
        <w:t>20</w:t>
      </w:r>
      <w:r w:rsidR="00B85D7C" w:rsidRPr="00F94CA5">
        <w:rPr>
          <w:rFonts w:eastAsia="Times New Roman" w:cs="Times New Roman"/>
          <w:sz w:val="22"/>
        </w:rPr>
        <w:t xml:space="preserve"> </w:t>
      </w:r>
      <w:r w:rsidRPr="00F94CA5">
        <w:rPr>
          <w:rFonts w:eastAsia="Times New Roman" w:cs="Times New Roman"/>
          <w:sz w:val="22"/>
        </w:rPr>
        <w:t>Положени</w:t>
      </w:r>
      <w:r w:rsidR="00B85D7C" w:rsidRPr="00F94CA5">
        <w:rPr>
          <w:rFonts w:eastAsia="Times New Roman" w:cs="Times New Roman"/>
          <w:sz w:val="22"/>
        </w:rPr>
        <w:t>я</w:t>
      </w:r>
      <w:r w:rsidRPr="00F94CA5">
        <w:rPr>
          <w:rFonts w:eastAsia="Times New Roman" w:cs="Times New Roman"/>
          <w:sz w:val="22"/>
        </w:rPr>
        <w:t xml:space="preserve"> о бюджетном </w:t>
      </w:r>
      <w:r w:rsidR="00EB3CAB" w:rsidRPr="00F94CA5">
        <w:rPr>
          <w:rFonts w:eastAsia="Times New Roman" w:cs="Times New Roman"/>
          <w:sz w:val="22"/>
        </w:rPr>
        <w:t>процессе и финансовом контроле в муниципальном образовании Алейский район Алтайского края</w:t>
      </w:r>
      <w:r w:rsidR="00B85D7C" w:rsidRPr="00F94CA5">
        <w:rPr>
          <w:rFonts w:eastAsia="Times New Roman" w:cs="Times New Roman"/>
          <w:sz w:val="22"/>
        </w:rPr>
        <w:t>, утвержденного решением Собрания депутатов Алейского района от 24.08.2016г. №33</w:t>
      </w:r>
      <w:r w:rsidR="00B14D5A" w:rsidRPr="00F94CA5">
        <w:rPr>
          <w:rFonts w:eastAsia="Times New Roman" w:cs="Times New Roman"/>
          <w:sz w:val="22"/>
        </w:rPr>
        <w:t xml:space="preserve"> (с учетом изменений)</w:t>
      </w:r>
      <w:r w:rsidR="003D110C" w:rsidRPr="00F94CA5">
        <w:rPr>
          <w:rFonts w:eastAsia="Times New Roman" w:cs="Times New Roman"/>
          <w:sz w:val="22"/>
        </w:rPr>
        <w:t>,</w:t>
      </w:r>
      <w:r w:rsidRPr="00F94CA5">
        <w:rPr>
          <w:rFonts w:cs="Times New Roman"/>
          <w:sz w:val="22"/>
        </w:rPr>
        <w:t xml:space="preserve">  </w:t>
      </w:r>
      <w:bookmarkStart w:id="2" w:name="_Hlk112401269"/>
      <w:r w:rsidRPr="00F94CA5">
        <w:rPr>
          <w:rFonts w:cs="Times New Roman"/>
          <w:sz w:val="22"/>
        </w:rPr>
        <w:t xml:space="preserve">статьей </w:t>
      </w:r>
      <w:r w:rsidR="00400BF1" w:rsidRPr="00F94CA5">
        <w:rPr>
          <w:rFonts w:cs="Times New Roman"/>
          <w:sz w:val="22"/>
        </w:rPr>
        <w:t xml:space="preserve">7, </w:t>
      </w:r>
      <w:r w:rsidRPr="00F94CA5">
        <w:rPr>
          <w:rFonts w:cs="Times New Roman"/>
          <w:sz w:val="22"/>
        </w:rPr>
        <w:t xml:space="preserve">9 Положения о </w:t>
      </w:r>
      <w:r w:rsidR="00601AF8" w:rsidRPr="00F94CA5">
        <w:rPr>
          <w:rFonts w:cs="Times New Roman"/>
          <w:sz w:val="22"/>
        </w:rPr>
        <w:t>к</w:t>
      </w:r>
      <w:r w:rsidRPr="00F94CA5">
        <w:rPr>
          <w:rFonts w:cs="Times New Roman"/>
          <w:sz w:val="22"/>
        </w:rPr>
        <w:t xml:space="preserve">онтрольно-счетной палате </w:t>
      </w:r>
      <w:r w:rsidR="00635C20" w:rsidRPr="00F94CA5">
        <w:rPr>
          <w:rFonts w:cs="Times New Roman"/>
          <w:sz w:val="22"/>
        </w:rPr>
        <w:t>Алейского района Алтайского края</w:t>
      </w:r>
      <w:r w:rsidRPr="00F94CA5">
        <w:rPr>
          <w:rFonts w:cs="Times New Roman"/>
          <w:sz w:val="22"/>
        </w:rPr>
        <w:t>,</w:t>
      </w:r>
      <w:r w:rsidR="00D102C8" w:rsidRPr="00F94CA5">
        <w:rPr>
          <w:rFonts w:cs="Times New Roman"/>
          <w:sz w:val="22"/>
        </w:rPr>
        <w:t xml:space="preserve"> утвержденного решением </w:t>
      </w:r>
      <w:r w:rsidR="00D102C8" w:rsidRPr="00F94CA5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847B4C" w:rsidRPr="00F94CA5">
        <w:rPr>
          <w:rFonts w:eastAsia="Times New Roman" w:cs="Times New Roman"/>
          <w:sz w:val="22"/>
        </w:rPr>
        <w:t>2-РСД</w:t>
      </w:r>
      <w:r w:rsidR="00D102C8" w:rsidRPr="00F94CA5">
        <w:rPr>
          <w:rFonts w:eastAsia="Times New Roman" w:cs="Times New Roman"/>
          <w:sz w:val="22"/>
        </w:rPr>
        <w:t>, а так же</w:t>
      </w:r>
      <w:r w:rsidRPr="00F94CA5">
        <w:rPr>
          <w:rFonts w:cs="Times New Roman"/>
          <w:sz w:val="22"/>
        </w:rPr>
        <w:t xml:space="preserve"> п</w:t>
      </w:r>
      <w:r w:rsidR="00B3425F">
        <w:rPr>
          <w:rFonts w:cs="Times New Roman"/>
          <w:sz w:val="22"/>
        </w:rPr>
        <w:t>ункта</w:t>
      </w:r>
      <w:r w:rsidR="00A4730F" w:rsidRPr="00F94CA5">
        <w:rPr>
          <w:rFonts w:cs="Times New Roman"/>
          <w:sz w:val="22"/>
        </w:rPr>
        <w:t xml:space="preserve"> </w:t>
      </w:r>
      <w:r w:rsidRPr="00F94CA5">
        <w:rPr>
          <w:rFonts w:cs="Times New Roman"/>
          <w:sz w:val="22"/>
        </w:rPr>
        <w:t>2.</w:t>
      </w:r>
      <w:r w:rsidR="007200AF" w:rsidRPr="00F94CA5">
        <w:rPr>
          <w:rFonts w:cs="Times New Roman"/>
          <w:sz w:val="22"/>
        </w:rPr>
        <w:t>9</w:t>
      </w:r>
      <w:r w:rsidRPr="00F94CA5">
        <w:rPr>
          <w:rFonts w:cs="Times New Roman"/>
          <w:sz w:val="22"/>
        </w:rPr>
        <w:t>.</w:t>
      </w:r>
      <w:r w:rsidR="007200AF" w:rsidRPr="00F94CA5">
        <w:rPr>
          <w:rFonts w:cs="Times New Roman"/>
          <w:sz w:val="22"/>
        </w:rPr>
        <w:t>21</w:t>
      </w:r>
      <w:r w:rsidRPr="00F94CA5">
        <w:rPr>
          <w:rFonts w:cs="Times New Roman"/>
          <w:sz w:val="22"/>
        </w:rPr>
        <w:t xml:space="preserve"> плана работы </w:t>
      </w:r>
      <w:r w:rsidR="00601AF8" w:rsidRPr="00F94CA5">
        <w:rPr>
          <w:rFonts w:cs="Times New Roman"/>
          <w:sz w:val="22"/>
        </w:rPr>
        <w:t>к</w:t>
      </w:r>
      <w:r w:rsidRPr="00F94CA5">
        <w:rPr>
          <w:rFonts w:cs="Times New Roman"/>
          <w:sz w:val="22"/>
        </w:rPr>
        <w:t xml:space="preserve">онтрольно-счетной палаты </w:t>
      </w:r>
      <w:r w:rsidR="00635C20" w:rsidRPr="00F94CA5">
        <w:rPr>
          <w:rFonts w:cs="Times New Roman"/>
          <w:sz w:val="22"/>
        </w:rPr>
        <w:t xml:space="preserve">Алейского района Алтайского края </w:t>
      </w:r>
      <w:r w:rsidRPr="00F94CA5">
        <w:rPr>
          <w:rFonts w:cs="Times New Roman"/>
          <w:sz w:val="22"/>
        </w:rPr>
        <w:t>на 202</w:t>
      </w:r>
      <w:r w:rsidR="007200AF" w:rsidRPr="00F94CA5">
        <w:rPr>
          <w:rFonts w:cs="Times New Roman"/>
          <w:sz w:val="22"/>
        </w:rPr>
        <w:t>3</w:t>
      </w:r>
      <w:r w:rsidRPr="00F94CA5">
        <w:rPr>
          <w:rFonts w:cs="Times New Roman"/>
          <w:sz w:val="22"/>
        </w:rPr>
        <w:t xml:space="preserve"> год</w:t>
      </w:r>
      <w:bookmarkEnd w:id="1"/>
      <w:bookmarkEnd w:id="2"/>
      <w:r w:rsidRPr="00F94CA5">
        <w:rPr>
          <w:rFonts w:cs="Times New Roman"/>
          <w:sz w:val="22"/>
        </w:rPr>
        <w:t>.</w:t>
      </w:r>
    </w:p>
    <w:p w14:paraId="2133278B" w14:textId="1115BC6A" w:rsidR="00847B4C" w:rsidRPr="00F94CA5" w:rsidRDefault="00D102C8" w:rsidP="00F94CA5">
      <w:pPr>
        <w:spacing w:after="120" w:line="360" w:lineRule="auto"/>
        <w:ind w:firstLine="851"/>
        <w:jc w:val="both"/>
        <w:rPr>
          <w:rFonts w:cs="Times New Roman"/>
          <w:sz w:val="22"/>
        </w:rPr>
      </w:pPr>
      <w:r w:rsidRPr="00F94CA5">
        <w:rPr>
          <w:rFonts w:eastAsia="Times New Roman" w:cs="Times New Roman"/>
          <w:sz w:val="22"/>
          <w:lang w:eastAsia="ru-RU"/>
        </w:rPr>
        <w:t>Контрольно-счетная палата</w:t>
      </w:r>
      <w:r w:rsidR="00375240" w:rsidRPr="00F94CA5">
        <w:rPr>
          <w:rFonts w:eastAsia="Times New Roman" w:cs="Times New Roman"/>
          <w:sz w:val="22"/>
          <w:lang w:eastAsia="ru-RU"/>
        </w:rPr>
        <w:t xml:space="preserve"> </w:t>
      </w:r>
      <w:r w:rsidRPr="00F94CA5">
        <w:rPr>
          <w:rFonts w:eastAsia="Times New Roman" w:cs="Times New Roman"/>
          <w:sz w:val="22"/>
          <w:lang w:eastAsia="ru-RU"/>
        </w:rPr>
        <w:t xml:space="preserve">Алейского района рассмотрела </w:t>
      </w:r>
      <w:r w:rsidR="00847B4C" w:rsidRPr="00F94CA5">
        <w:rPr>
          <w:rFonts w:cs="Times New Roman"/>
          <w:sz w:val="22"/>
        </w:rPr>
        <w:t>муниципальную программу «</w:t>
      </w:r>
      <w:r w:rsidR="00601AF8" w:rsidRPr="00F94CA5">
        <w:rPr>
          <w:rFonts w:cs="Times New Roman"/>
          <w:sz w:val="22"/>
        </w:rPr>
        <w:t>Энергосбережение и повышение энергетической эффективности Алейского района Алтайского края на 2021-2023 годы</w:t>
      </w:r>
      <w:r w:rsidR="00847B4C" w:rsidRPr="00F94CA5">
        <w:rPr>
          <w:rFonts w:cs="Times New Roman"/>
          <w:sz w:val="22"/>
        </w:rPr>
        <w:t>».</w:t>
      </w:r>
    </w:p>
    <w:p w14:paraId="5D78C1EF" w14:textId="77777777" w:rsidR="00EC04D3" w:rsidRDefault="00EC04D3" w:rsidP="00F94CA5">
      <w:pPr>
        <w:spacing w:after="120" w:line="360" w:lineRule="auto"/>
        <w:ind w:firstLine="851"/>
        <w:jc w:val="both"/>
        <w:rPr>
          <w:rFonts w:cs="Times New Roman"/>
          <w:sz w:val="22"/>
        </w:rPr>
      </w:pPr>
    </w:p>
    <w:p w14:paraId="3DDB3C40" w14:textId="77777777" w:rsidR="00EC04D3" w:rsidRDefault="00EC04D3" w:rsidP="00F94CA5">
      <w:pPr>
        <w:spacing w:after="120" w:line="360" w:lineRule="auto"/>
        <w:ind w:firstLine="851"/>
        <w:jc w:val="both"/>
        <w:rPr>
          <w:rFonts w:cs="Times New Roman"/>
          <w:sz w:val="22"/>
        </w:rPr>
      </w:pPr>
    </w:p>
    <w:p w14:paraId="4280B811" w14:textId="7CB4C44A" w:rsidR="00D102C8" w:rsidRPr="00F94CA5" w:rsidRDefault="00D102C8" w:rsidP="00F94CA5">
      <w:pPr>
        <w:spacing w:after="120" w:line="360" w:lineRule="auto"/>
        <w:ind w:firstLine="851"/>
        <w:jc w:val="both"/>
        <w:rPr>
          <w:rFonts w:cs="Times New Roman"/>
          <w:sz w:val="22"/>
        </w:rPr>
      </w:pPr>
      <w:r w:rsidRPr="00F94CA5">
        <w:rPr>
          <w:rFonts w:cs="Times New Roman"/>
          <w:sz w:val="22"/>
        </w:rPr>
        <w:t xml:space="preserve">Цель </w:t>
      </w:r>
      <w:r w:rsidR="00847B4C" w:rsidRPr="00F94CA5">
        <w:rPr>
          <w:rFonts w:cs="Times New Roman"/>
          <w:sz w:val="22"/>
        </w:rPr>
        <w:t>финансово-экономической экспертизы</w:t>
      </w:r>
      <w:r w:rsidRPr="00F94CA5">
        <w:rPr>
          <w:rFonts w:cs="Times New Roman"/>
          <w:sz w:val="22"/>
        </w:rPr>
        <w:t xml:space="preserve">: </w:t>
      </w:r>
      <w:r w:rsidR="00847B4C" w:rsidRPr="00F94CA5">
        <w:rPr>
          <w:rFonts w:cs="Times New Roman"/>
          <w:sz w:val="22"/>
        </w:rPr>
        <w:t>выявление факторов риска при формировании средств бюджета района,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</w:t>
      </w:r>
      <w:r w:rsidRPr="00F94CA5">
        <w:rPr>
          <w:rFonts w:cs="Times New Roman"/>
          <w:sz w:val="22"/>
        </w:rPr>
        <w:t>.</w:t>
      </w:r>
    </w:p>
    <w:p w14:paraId="5F224355" w14:textId="77777777" w:rsidR="007C132B" w:rsidRPr="00F94CA5" w:rsidRDefault="00D102C8" w:rsidP="00F94CA5">
      <w:pPr>
        <w:spacing w:after="120" w:line="360" w:lineRule="auto"/>
        <w:jc w:val="both"/>
        <w:rPr>
          <w:rFonts w:cs="Times New Roman"/>
          <w:sz w:val="22"/>
        </w:rPr>
      </w:pPr>
      <w:r w:rsidRPr="00F94CA5">
        <w:rPr>
          <w:rFonts w:cs="Times New Roman"/>
          <w:sz w:val="22"/>
        </w:rPr>
        <w:t xml:space="preserve">           </w:t>
      </w:r>
      <w:r w:rsidR="00847B4C" w:rsidRPr="00F94CA5">
        <w:rPr>
          <w:rFonts w:cs="Times New Roman"/>
          <w:sz w:val="22"/>
        </w:rPr>
        <w:t>Основными задачами финансово-экономической экспертизы являются оценка положений муниципальной программы на предмет:</w:t>
      </w:r>
    </w:p>
    <w:p w14:paraId="407E07F1" w14:textId="77777777" w:rsidR="00847B4C" w:rsidRPr="00F94CA5" w:rsidRDefault="00847B4C" w:rsidP="00F94CA5">
      <w:pPr>
        <w:spacing w:after="120" w:line="360" w:lineRule="auto"/>
        <w:jc w:val="both"/>
        <w:rPr>
          <w:rFonts w:cs="Times New Roman"/>
          <w:sz w:val="22"/>
        </w:rPr>
      </w:pPr>
      <w:r w:rsidRPr="00F94CA5">
        <w:rPr>
          <w:rFonts w:cs="Times New Roman"/>
          <w:sz w:val="22"/>
        </w:rPr>
        <w:t>- соответствия требованиям федерального законодательства, законодательства Алтайского края, нормативно-правовых актов муниципального образования Алейский район Алтайского края;</w:t>
      </w:r>
    </w:p>
    <w:p w14:paraId="3E039041" w14:textId="77777777" w:rsidR="00847B4C" w:rsidRPr="00F94CA5" w:rsidRDefault="00847B4C" w:rsidP="00F94CA5">
      <w:pPr>
        <w:spacing w:after="120" w:line="360" w:lineRule="auto"/>
        <w:jc w:val="both"/>
        <w:rPr>
          <w:rFonts w:cs="Times New Roman"/>
          <w:sz w:val="22"/>
        </w:rPr>
      </w:pPr>
      <w:r w:rsidRPr="00F94CA5">
        <w:rPr>
          <w:rFonts w:cs="Times New Roman"/>
          <w:sz w:val="22"/>
        </w:rPr>
        <w:t>-отсутствия (минимизация) рисков принятия решений по</w:t>
      </w:r>
      <w:r w:rsidR="007849EF" w:rsidRPr="00F94CA5">
        <w:rPr>
          <w:rFonts w:cs="Times New Roman"/>
          <w:sz w:val="22"/>
        </w:rPr>
        <w:t xml:space="preserve">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Алейский район Алтайского края и их структурные подразделения (подведомственные учреждения);</w:t>
      </w:r>
    </w:p>
    <w:p w14:paraId="29C1D014" w14:textId="77777777" w:rsidR="007849EF" w:rsidRPr="00F94CA5" w:rsidRDefault="007849EF" w:rsidP="00F94CA5">
      <w:pPr>
        <w:spacing w:after="120" w:line="360" w:lineRule="auto"/>
        <w:jc w:val="both"/>
        <w:rPr>
          <w:rFonts w:cs="Times New Roman"/>
          <w:sz w:val="22"/>
        </w:rPr>
      </w:pPr>
      <w:r w:rsidRPr="00F94CA5">
        <w:rPr>
          <w:rFonts w:cs="Times New Roman"/>
          <w:sz w:val="22"/>
        </w:rPr>
        <w:t>-обоснованности заявленных финансово-экономических последствий реализации муниципальной программы.</w:t>
      </w:r>
    </w:p>
    <w:p w14:paraId="54AEDD10" w14:textId="0543A937" w:rsidR="007849EF" w:rsidRPr="00F94CA5" w:rsidRDefault="007849EF" w:rsidP="00F94CA5">
      <w:pPr>
        <w:spacing w:after="120" w:line="360" w:lineRule="auto"/>
        <w:jc w:val="both"/>
        <w:rPr>
          <w:rFonts w:cs="Times New Roman"/>
          <w:sz w:val="22"/>
        </w:rPr>
      </w:pPr>
      <w:r w:rsidRPr="00F94CA5">
        <w:rPr>
          <w:rFonts w:cs="Times New Roman"/>
          <w:sz w:val="22"/>
        </w:rPr>
        <w:tab/>
        <w:t xml:space="preserve">В целях проведения финансово-экономической экспертизы </w:t>
      </w:r>
      <w:r w:rsidR="00601AF8" w:rsidRPr="00F94CA5">
        <w:rPr>
          <w:rFonts w:cs="Times New Roman"/>
          <w:sz w:val="22"/>
        </w:rPr>
        <w:t>к</w:t>
      </w:r>
      <w:r w:rsidRPr="00F94CA5">
        <w:rPr>
          <w:rFonts w:cs="Times New Roman"/>
          <w:sz w:val="22"/>
        </w:rPr>
        <w:t xml:space="preserve">онтрольно-счетной палатой </w:t>
      </w:r>
      <w:r w:rsidR="00DE120A" w:rsidRPr="00F94CA5">
        <w:rPr>
          <w:rFonts w:cs="Times New Roman"/>
          <w:sz w:val="22"/>
        </w:rPr>
        <w:t xml:space="preserve">Алейского района </w:t>
      </w:r>
      <w:r w:rsidRPr="00F94CA5">
        <w:rPr>
          <w:rFonts w:cs="Times New Roman"/>
          <w:sz w:val="22"/>
        </w:rPr>
        <w:t>были рассмотрены следующие документы:</w:t>
      </w:r>
    </w:p>
    <w:p w14:paraId="05CBC0EF" w14:textId="2D1996DB" w:rsidR="008440BB" w:rsidRPr="00F94CA5" w:rsidRDefault="007200AF" w:rsidP="00F94CA5">
      <w:pPr>
        <w:spacing w:after="120" w:line="360" w:lineRule="auto"/>
        <w:jc w:val="both"/>
        <w:rPr>
          <w:rFonts w:cs="Times New Roman"/>
          <w:sz w:val="22"/>
        </w:rPr>
      </w:pPr>
      <w:r w:rsidRPr="00F94CA5">
        <w:rPr>
          <w:rFonts w:cs="Times New Roman"/>
          <w:sz w:val="22"/>
        </w:rPr>
        <w:t xml:space="preserve">- постановление Администрации Алейского района Алтайского края от </w:t>
      </w:r>
      <w:r w:rsidRPr="00F417B8">
        <w:rPr>
          <w:rFonts w:cs="Times New Roman"/>
          <w:sz w:val="22"/>
        </w:rPr>
        <w:t>15.02.2023г. № 8</w:t>
      </w:r>
      <w:r w:rsidR="00F417B8" w:rsidRPr="00F417B8">
        <w:rPr>
          <w:rFonts w:cs="Times New Roman"/>
          <w:sz w:val="22"/>
        </w:rPr>
        <w:t>9</w:t>
      </w:r>
      <w:r w:rsidRPr="00F417B8">
        <w:rPr>
          <w:rFonts w:cs="Times New Roman"/>
          <w:sz w:val="22"/>
        </w:rPr>
        <w:t xml:space="preserve"> «</w:t>
      </w:r>
      <w:r w:rsidRPr="00F94CA5">
        <w:rPr>
          <w:rFonts w:cs="Times New Roman"/>
          <w:sz w:val="22"/>
        </w:rPr>
        <w:t>О внесении изменений в муниципальную программу «Энергосбережение и повышение энергетической эффективности Алейского района Алтайского края на 2021-2023 годы», утвержденную постановлением Администрации Алейского района от 29.06.2021 № 291».</w:t>
      </w:r>
      <w:r w:rsidR="007849EF" w:rsidRPr="00F94CA5">
        <w:rPr>
          <w:rFonts w:cs="Times New Roman"/>
          <w:sz w:val="22"/>
        </w:rPr>
        <w:t xml:space="preserve"> </w:t>
      </w:r>
    </w:p>
    <w:p w14:paraId="59396A94" w14:textId="5B3DA25A" w:rsidR="007200AF" w:rsidRPr="00F94CA5" w:rsidRDefault="007200AF" w:rsidP="00F94CA5">
      <w:pPr>
        <w:spacing w:after="120" w:line="360" w:lineRule="auto"/>
        <w:ind w:firstLine="708"/>
        <w:contextualSpacing/>
        <w:jc w:val="both"/>
        <w:rPr>
          <w:rFonts w:cs="Times New Roman"/>
          <w:sz w:val="22"/>
        </w:rPr>
      </w:pPr>
      <w:r w:rsidRPr="00F94CA5">
        <w:rPr>
          <w:rFonts w:cs="Times New Roman"/>
          <w:sz w:val="22"/>
        </w:rPr>
        <w:t>В соответствии со ст.179 Бюджетного кодекса РФ, муниципальные программы утверждаются местной администрацией муниципального образования. Порядок принятия решений о разработке муниципальных программ, формировании и реализации муниципальных программ устанавливается муниципальным правовым актом местной администрации муниципального образования (</w:t>
      </w:r>
      <w:r w:rsidRPr="00F94CA5">
        <w:rPr>
          <w:rFonts w:eastAsia="Calibri" w:cs="Times New Roman"/>
          <w:noProof/>
          <w:sz w:val="22"/>
        </w:rPr>
        <w:t>постановление Администрации Алейского района Алтайского края от 07.07.2021 №297 «Об утверждении порядка разработки, реализации и оценки эффективности муниципальных программ Алейского района Алтайского края»).</w:t>
      </w:r>
    </w:p>
    <w:p w14:paraId="0ABAA6E8" w14:textId="7FEB97C6" w:rsidR="007200AF" w:rsidRPr="00F94CA5" w:rsidRDefault="007200AF" w:rsidP="00F94CA5">
      <w:pPr>
        <w:spacing w:after="120" w:line="360" w:lineRule="auto"/>
        <w:ind w:firstLine="709"/>
        <w:contextualSpacing/>
        <w:jc w:val="both"/>
        <w:rPr>
          <w:rFonts w:cs="Times New Roman"/>
          <w:sz w:val="22"/>
        </w:rPr>
      </w:pPr>
      <w:r w:rsidRPr="00F94CA5">
        <w:rPr>
          <w:rFonts w:cs="Times New Roman"/>
          <w:sz w:val="22"/>
        </w:rPr>
        <w:t>Предыдущая редакция рассматриваемой муниципальной программы ранее поступала в КСП Алейского района и имеет заключение с указанием выявленных несоответствий, а также указанием выводов об их устранении (Исх.08.11.2022г. № 56/01-05).</w:t>
      </w:r>
    </w:p>
    <w:p w14:paraId="7668B8AA" w14:textId="77777777" w:rsidR="00EC04D3" w:rsidRDefault="00EC04D3" w:rsidP="00F94CA5">
      <w:pPr>
        <w:pStyle w:val="af"/>
        <w:spacing w:after="120" w:line="360" w:lineRule="auto"/>
        <w:ind w:left="116" w:firstLine="592"/>
        <w:contextualSpacing/>
      </w:pPr>
    </w:p>
    <w:p w14:paraId="35A1BE6A" w14:textId="06044130" w:rsidR="007200AF" w:rsidRPr="00F94CA5" w:rsidRDefault="007200AF" w:rsidP="00F94CA5">
      <w:pPr>
        <w:pStyle w:val="af"/>
        <w:spacing w:after="120" w:line="360" w:lineRule="auto"/>
        <w:ind w:left="116" w:firstLine="592"/>
        <w:contextualSpacing/>
        <w:rPr>
          <w:color w:val="000000"/>
        </w:rPr>
      </w:pPr>
      <w:r w:rsidRPr="00F94CA5">
        <w:t xml:space="preserve">Структура муниципальной программы в целом соответствуют государственной программе Алтайского края «Энергосбережение и повышение энергетической эффективности», а именно соответствуют цели программы, задачи программы, индикаторы и показатели программы, сроки и этапы реализации программы, структура финансирования, ожидаемые результаты. </w:t>
      </w:r>
      <w:r w:rsidRPr="00F94CA5">
        <w:rPr>
          <w:color w:val="000000"/>
          <w:shd w:val="clear" w:color="auto" w:fill="FFFFFF"/>
        </w:rPr>
        <w:t>Порядок принятия решений о разработке муниципальных программ</w:t>
      </w:r>
      <w:r w:rsidR="00F94CA5">
        <w:rPr>
          <w:color w:val="000000"/>
          <w:shd w:val="clear" w:color="auto" w:fill="FFFFFF"/>
        </w:rPr>
        <w:t>,</w:t>
      </w:r>
      <w:r w:rsidRPr="00F94CA5">
        <w:rPr>
          <w:color w:val="000000"/>
          <w:shd w:val="clear" w:color="auto" w:fill="FFFFFF"/>
        </w:rPr>
        <w:t xml:space="preserve"> формирования и реализации программ устанавливается муниципальным правовым актом местной администрации муниципального образования, а именно определен муниципальным правовым актом, регламентирующим </w:t>
      </w:r>
      <w:r w:rsidRPr="00F94CA5">
        <w:rPr>
          <w:rFonts w:eastAsia="Calibri"/>
          <w:noProof/>
        </w:rPr>
        <w:t>порядок разработки, реализации и оценки эффективности муниципальных программ Алейского района (постановление Администрации Алейского района Алтайского края от 07.07.2021 №297 «Об утверждении порядка разработки, реализации и оценки эффективности муниципальных программ Алейского района Алтайского края»). Антикоррупционная экспертиза прокуратуры, внутреннее согласование коммитетами и отделами имеется, что отражает соответсвие процесса разработки программы вышеуказанному Порядку. Однако, порядок действий, установленный пунктом</w:t>
      </w:r>
      <w:r w:rsidRPr="00F94CA5">
        <w:rPr>
          <w:rFonts w:eastAsia="Calibri"/>
        </w:rPr>
        <w:t xml:space="preserve"> 1.6. </w:t>
      </w:r>
      <w:r w:rsidRPr="00F94CA5">
        <w:rPr>
          <w:color w:val="000000"/>
        </w:rPr>
        <w:t>Постановления Администрации Алейского района от 07.07.2021 №297 нарушен.</w:t>
      </w:r>
    </w:p>
    <w:p w14:paraId="1912C1D3" w14:textId="77777777" w:rsidR="007200AF" w:rsidRPr="00F94CA5" w:rsidRDefault="007200AF" w:rsidP="00F94CA5">
      <w:pPr>
        <w:spacing w:after="120" w:line="360" w:lineRule="auto"/>
        <w:ind w:firstLine="567"/>
        <w:contextualSpacing/>
        <w:jc w:val="both"/>
        <w:rPr>
          <w:rFonts w:eastAsia="Calibri" w:cs="Times New Roman"/>
          <w:sz w:val="22"/>
        </w:rPr>
      </w:pPr>
      <w:r w:rsidRPr="00F94CA5">
        <w:rPr>
          <w:rFonts w:eastAsia="Calibri" w:cs="Times New Roman"/>
          <w:sz w:val="22"/>
        </w:rPr>
        <w:t xml:space="preserve">Пункт 1.6. </w:t>
      </w:r>
      <w:r w:rsidRPr="00F94CA5">
        <w:rPr>
          <w:rFonts w:eastAsia="Times New Roman" w:cs="Times New Roman"/>
          <w:color w:val="000000"/>
          <w:sz w:val="22"/>
        </w:rPr>
        <w:t>Постановления Администрации Алейского района от 07.07.2021 №297 гласит: «</w:t>
      </w:r>
      <w:r w:rsidRPr="00F94CA5">
        <w:rPr>
          <w:rFonts w:eastAsia="Calibri" w:cs="Times New Roman"/>
          <w:sz w:val="22"/>
        </w:rPr>
        <w:t xml:space="preserve">Проект муниципальной программы ответственным исполнителем направляется на согласование в обязательном порядке в юридический отдел, комитет по экономике, комитет по финансам, налоговой и кредитной политике, а так же в структурные подразделения Администрации Алейского района, компетенцию которых затрагивает исполнение муниципальной программы (в бумажном и электронном виде). </w:t>
      </w:r>
    </w:p>
    <w:p w14:paraId="7FA282E8" w14:textId="77777777" w:rsidR="007200AF" w:rsidRPr="00F94CA5" w:rsidRDefault="007200AF" w:rsidP="00F94CA5">
      <w:pPr>
        <w:spacing w:after="120" w:line="360" w:lineRule="auto"/>
        <w:ind w:firstLine="567"/>
        <w:contextualSpacing/>
        <w:jc w:val="both"/>
        <w:rPr>
          <w:rFonts w:eastAsia="Calibri" w:cs="Times New Roman"/>
          <w:sz w:val="22"/>
        </w:rPr>
      </w:pPr>
      <w:r w:rsidRPr="00F94CA5">
        <w:rPr>
          <w:rFonts w:eastAsia="Calibri" w:cs="Times New Roman"/>
          <w:sz w:val="22"/>
        </w:rPr>
        <w:t>В ходе согласования проекта муниципальной программы устанавливается соответствие проекта муниципальной программы предъявляемым к ней требованиям, предусмотренным действующим законодательством Российской Федерации и настоящим Порядком.</w:t>
      </w:r>
    </w:p>
    <w:p w14:paraId="1884F485" w14:textId="77777777" w:rsidR="007200AF" w:rsidRPr="00F94CA5" w:rsidRDefault="007200AF" w:rsidP="00F94CA5">
      <w:pPr>
        <w:spacing w:after="120" w:line="360" w:lineRule="auto"/>
        <w:ind w:firstLine="567"/>
        <w:contextualSpacing/>
        <w:jc w:val="both"/>
        <w:rPr>
          <w:rFonts w:eastAsia="Calibri" w:cs="Times New Roman"/>
          <w:sz w:val="22"/>
        </w:rPr>
      </w:pPr>
      <w:r w:rsidRPr="00F94CA5">
        <w:rPr>
          <w:rFonts w:eastAsia="Calibri" w:cs="Times New Roman"/>
          <w:sz w:val="22"/>
        </w:rPr>
        <w:t>При выявлении замечаний, проект муниципальной программы направляется на доработку ответственному исполнителю. Ответственный исполнитель дорабатывает (вносит изменения) в муниципальную программу и повторно направляет на согласование проект.</w:t>
      </w:r>
    </w:p>
    <w:p w14:paraId="3FA55E12" w14:textId="77777777" w:rsidR="007200AF" w:rsidRPr="00F94CA5" w:rsidRDefault="007200AF" w:rsidP="00F94CA5">
      <w:pPr>
        <w:spacing w:after="120" w:line="360" w:lineRule="auto"/>
        <w:ind w:firstLine="567"/>
        <w:contextualSpacing/>
        <w:jc w:val="both"/>
        <w:rPr>
          <w:rFonts w:eastAsia="Calibri" w:cs="Times New Roman"/>
          <w:sz w:val="22"/>
        </w:rPr>
      </w:pPr>
      <w:r w:rsidRPr="00F94CA5">
        <w:rPr>
          <w:rFonts w:eastAsia="Calibri" w:cs="Times New Roman"/>
          <w:sz w:val="22"/>
        </w:rPr>
        <w:t>Согласованный проект муниципальной программы выносится ответственным исполнителем на общественное обсуждение, путем размещения проекта муниципальной программы на официальном сайте Администрации Алейского района, а также на общедоступном информационном ресурсе стратегического планирования (ГАС «Управление») в информационно - телекоммуникационной сети «Интернет». Срок проведения общественного обсуждения – не менее 15 (пятнадцати) календарных дней.</w:t>
      </w:r>
    </w:p>
    <w:p w14:paraId="2BFC10FE" w14:textId="77777777" w:rsidR="00EC04D3" w:rsidRDefault="00EC04D3" w:rsidP="00EC04D3">
      <w:pPr>
        <w:spacing w:after="120" w:line="360" w:lineRule="auto"/>
        <w:ind w:firstLine="709"/>
        <w:contextualSpacing/>
        <w:jc w:val="both"/>
        <w:rPr>
          <w:rFonts w:eastAsia="Calibri" w:cs="Times New Roman"/>
          <w:sz w:val="22"/>
        </w:rPr>
      </w:pPr>
    </w:p>
    <w:p w14:paraId="1A3E90A5" w14:textId="77777777" w:rsidR="00EC04D3" w:rsidRDefault="00EC04D3" w:rsidP="00EC04D3">
      <w:pPr>
        <w:spacing w:after="120" w:line="360" w:lineRule="auto"/>
        <w:ind w:firstLine="709"/>
        <w:contextualSpacing/>
        <w:jc w:val="both"/>
        <w:rPr>
          <w:rFonts w:eastAsia="Calibri" w:cs="Times New Roman"/>
          <w:sz w:val="22"/>
        </w:rPr>
      </w:pPr>
    </w:p>
    <w:p w14:paraId="4616A484" w14:textId="0024AE47" w:rsidR="007200AF" w:rsidRPr="00F94CA5" w:rsidRDefault="007200AF" w:rsidP="00EC04D3">
      <w:pPr>
        <w:spacing w:after="120" w:line="360" w:lineRule="auto"/>
        <w:ind w:firstLine="709"/>
        <w:contextualSpacing/>
        <w:jc w:val="both"/>
        <w:rPr>
          <w:rFonts w:eastAsia="Calibri" w:cs="Times New Roman"/>
          <w:sz w:val="22"/>
        </w:rPr>
      </w:pPr>
      <w:r w:rsidRPr="00F94CA5">
        <w:rPr>
          <w:rFonts w:eastAsia="Calibri" w:cs="Times New Roman"/>
          <w:sz w:val="22"/>
        </w:rPr>
        <w:t>После истечения срока завершения проведения общественного обсуждения ответственный исполнитель рассматривает поступившие замечания и предложения и на их основании дорабатывает проект муниципальной программы (в случае необходимости).</w:t>
      </w:r>
    </w:p>
    <w:p w14:paraId="6DB23CD5" w14:textId="77777777" w:rsidR="007200AF" w:rsidRPr="00F94CA5" w:rsidRDefault="007200AF" w:rsidP="0062196C">
      <w:pPr>
        <w:spacing w:after="120" w:line="360" w:lineRule="auto"/>
        <w:ind w:firstLine="709"/>
        <w:contextualSpacing/>
        <w:jc w:val="both"/>
        <w:rPr>
          <w:rFonts w:eastAsia="Calibri" w:cs="Times New Roman"/>
          <w:sz w:val="22"/>
        </w:rPr>
      </w:pPr>
      <w:r w:rsidRPr="00F94CA5">
        <w:rPr>
          <w:rFonts w:eastAsia="Calibri" w:cs="Times New Roman"/>
          <w:sz w:val="22"/>
        </w:rPr>
        <w:t>Согласованный проект муниципальной программы направляется в контрольно-счетный орган Алейского района для проведения финансовой экономической экспертизы, по итогам которой предоставляться заключение.</w:t>
      </w:r>
    </w:p>
    <w:p w14:paraId="69D4B242" w14:textId="77777777" w:rsidR="007200AF" w:rsidRPr="00F94CA5" w:rsidRDefault="007200AF" w:rsidP="00F94CA5">
      <w:pPr>
        <w:spacing w:after="120" w:line="360" w:lineRule="auto"/>
        <w:ind w:firstLine="709"/>
        <w:contextualSpacing/>
        <w:jc w:val="both"/>
        <w:rPr>
          <w:rFonts w:eastAsia="Calibri" w:cs="Times New Roman"/>
          <w:color w:val="FF0000"/>
          <w:sz w:val="22"/>
        </w:rPr>
      </w:pPr>
      <w:r w:rsidRPr="00F94CA5">
        <w:rPr>
          <w:rFonts w:eastAsia="Calibri" w:cs="Times New Roman"/>
          <w:sz w:val="22"/>
        </w:rPr>
        <w:t>Далее проект муниципальной программы направляется в Алейскую межрайонную прокуратуру Алтайского края для проведения антикоррупционной экспертизы».</w:t>
      </w:r>
    </w:p>
    <w:p w14:paraId="1FC789FC" w14:textId="77777777" w:rsidR="007200AF" w:rsidRPr="00F94CA5" w:rsidRDefault="007200AF" w:rsidP="00F94CA5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outlineLvl w:val="1"/>
        <w:rPr>
          <w:rFonts w:eastAsia="Calibri" w:cs="Times New Roman"/>
          <w:sz w:val="22"/>
        </w:rPr>
      </w:pPr>
      <w:r w:rsidRPr="00F94CA5">
        <w:rPr>
          <w:rFonts w:eastAsia="Calibri" w:cs="Times New Roman"/>
          <w:sz w:val="22"/>
        </w:rPr>
        <w:t xml:space="preserve">Также разделом 3 Постановления закреплено: </w:t>
      </w:r>
    </w:p>
    <w:p w14:paraId="450553A0" w14:textId="77777777" w:rsidR="007200AF" w:rsidRPr="00F94CA5" w:rsidRDefault="007200AF" w:rsidP="00F94CA5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outlineLvl w:val="1"/>
        <w:rPr>
          <w:rFonts w:eastAsia="Calibri" w:cs="Times New Roman"/>
          <w:sz w:val="22"/>
        </w:rPr>
      </w:pPr>
      <w:r w:rsidRPr="00F94CA5">
        <w:rPr>
          <w:rFonts w:eastAsia="Calibri" w:cs="Times New Roman"/>
          <w:sz w:val="22"/>
        </w:rPr>
        <w:t>«Основные этапы разработки муниципальной программы:</w:t>
      </w:r>
    </w:p>
    <w:p w14:paraId="7865FB1C" w14:textId="77777777" w:rsidR="007200AF" w:rsidRPr="00F94CA5" w:rsidRDefault="007200AF" w:rsidP="00F94CA5">
      <w:pPr>
        <w:spacing w:after="120" w:line="360" w:lineRule="auto"/>
        <w:ind w:firstLine="709"/>
        <w:contextualSpacing/>
        <w:jc w:val="both"/>
        <w:rPr>
          <w:rFonts w:eastAsia="Calibri" w:cs="Times New Roman"/>
          <w:sz w:val="22"/>
        </w:rPr>
      </w:pPr>
      <w:r w:rsidRPr="00F94CA5">
        <w:rPr>
          <w:rFonts w:eastAsia="Calibri" w:cs="Times New Roman"/>
          <w:sz w:val="22"/>
        </w:rPr>
        <w:t>3.1. Разработка муниципальных программ осуществляется на основании перечня муниципальных программ.</w:t>
      </w:r>
    </w:p>
    <w:p w14:paraId="7B5F6724" w14:textId="77777777" w:rsidR="007200AF" w:rsidRPr="00F94CA5" w:rsidRDefault="007200AF" w:rsidP="00F94CA5">
      <w:pPr>
        <w:spacing w:after="120" w:line="360" w:lineRule="auto"/>
        <w:ind w:firstLine="709"/>
        <w:contextualSpacing/>
        <w:jc w:val="both"/>
        <w:rPr>
          <w:rFonts w:eastAsia="Calibri" w:cs="Times New Roman"/>
          <w:sz w:val="22"/>
        </w:rPr>
      </w:pPr>
      <w:r w:rsidRPr="00F94CA5">
        <w:rPr>
          <w:rFonts w:eastAsia="Calibri" w:cs="Times New Roman"/>
          <w:sz w:val="22"/>
        </w:rPr>
        <w:t>3.2. Перечень муниципальных программ формируется Администрацией Алейского района, включающий:</w:t>
      </w:r>
    </w:p>
    <w:p w14:paraId="1604C797" w14:textId="77777777" w:rsidR="007200AF" w:rsidRPr="00F94CA5" w:rsidRDefault="007200AF" w:rsidP="00F94CA5">
      <w:pPr>
        <w:spacing w:after="120" w:line="360" w:lineRule="auto"/>
        <w:ind w:firstLine="709"/>
        <w:contextualSpacing/>
        <w:jc w:val="both"/>
        <w:rPr>
          <w:rFonts w:eastAsia="Calibri" w:cs="Times New Roman"/>
          <w:sz w:val="22"/>
        </w:rPr>
      </w:pPr>
      <w:r w:rsidRPr="00F94CA5">
        <w:rPr>
          <w:rFonts w:eastAsia="Calibri" w:cs="Times New Roman"/>
          <w:sz w:val="22"/>
        </w:rPr>
        <w:t>1) наименования муниципальных программ;</w:t>
      </w:r>
    </w:p>
    <w:p w14:paraId="5069BAE7" w14:textId="77777777" w:rsidR="007200AF" w:rsidRPr="00F94CA5" w:rsidRDefault="007200AF" w:rsidP="00F94CA5">
      <w:pPr>
        <w:spacing w:after="120" w:line="360" w:lineRule="auto"/>
        <w:ind w:firstLine="709"/>
        <w:contextualSpacing/>
        <w:jc w:val="both"/>
        <w:rPr>
          <w:rFonts w:eastAsia="Calibri" w:cs="Times New Roman"/>
          <w:sz w:val="22"/>
        </w:rPr>
      </w:pPr>
      <w:r w:rsidRPr="00F94CA5">
        <w:rPr>
          <w:rFonts w:eastAsia="Calibri" w:cs="Times New Roman"/>
          <w:sz w:val="22"/>
        </w:rPr>
        <w:t>2) наименования ответственных исполнителей и соисполнителей муниципальных программ и подпрограмм.</w:t>
      </w:r>
    </w:p>
    <w:p w14:paraId="033421F6" w14:textId="77777777" w:rsidR="007200AF" w:rsidRPr="00F94CA5" w:rsidRDefault="007200AF" w:rsidP="00F94CA5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eastAsia="Calibri" w:cs="Times New Roman"/>
          <w:sz w:val="22"/>
        </w:rPr>
      </w:pPr>
      <w:r w:rsidRPr="00F94CA5">
        <w:rPr>
          <w:rFonts w:eastAsia="Calibri" w:cs="Times New Roman"/>
          <w:sz w:val="22"/>
        </w:rPr>
        <w:t>3.3. Разработка проекта муниципальной программы производится ответственным исполнителем совместно с соисполнителями.</w:t>
      </w:r>
    </w:p>
    <w:p w14:paraId="02079F61" w14:textId="77777777" w:rsidR="007200AF" w:rsidRPr="00F94CA5" w:rsidRDefault="007200AF" w:rsidP="00F94CA5">
      <w:pPr>
        <w:spacing w:after="120" w:line="360" w:lineRule="auto"/>
        <w:ind w:firstLine="709"/>
        <w:contextualSpacing/>
        <w:jc w:val="both"/>
        <w:rPr>
          <w:rFonts w:eastAsia="Calibri" w:cs="Times New Roman"/>
          <w:sz w:val="22"/>
        </w:rPr>
      </w:pPr>
      <w:r w:rsidRPr="00F94CA5">
        <w:rPr>
          <w:rFonts w:eastAsia="Calibri" w:cs="Times New Roman"/>
          <w:sz w:val="22"/>
        </w:rPr>
        <w:t>3.4. Проект муниципальной программы подлежит обязательному согласованию с юридическим отделом, комитетом по экономике и комитетом по финансам, налоговой и кредитной политике администрации Алейского района.</w:t>
      </w:r>
    </w:p>
    <w:p w14:paraId="797A0AE1" w14:textId="77777777" w:rsidR="007200AF" w:rsidRPr="00F94CA5" w:rsidRDefault="007200AF" w:rsidP="00F94CA5">
      <w:pPr>
        <w:spacing w:after="120" w:line="360" w:lineRule="auto"/>
        <w:ind w:firstLine="709"/>
        <w:contextualSpacing/>
        <w:jc w:val="both"/>
        <w:rPr>
          <w:rFonts w:eastAsia="Calibri" w:cs="Times New Roman"/>
          <w:sz w:val="22"/>
        </w:rPr>
      </w:pPr>
      <w:r w:rsidRPr="00F94CA5">
        <w:rPr>
          <w:rFonts w:eastAsia="Calibri" w:cs="Times New Roman"/>
          <w:sz w:val="22"/>
        </w:rPr>
        <w:t>Предварительно проект муниципальной программы должен быть согласован всеми соисполнителями. В случае если проект муниципальной программы не согласован соисполнителями, к нему также прилагаются замечания соисполнителей и протоколы согласительных совещаний.</w:t>
      </w:r>
    </w:p>
    <w:p w14:paraId="5A0044E1" w14:textId="77777777" w:rsidR="007200AF" w:rsidRPr="00F94CA5" w:rsidRDefault="007200AF" w:rsidP="00F94CA5">
      <w:pPr>
        <w:pStyle w:val="af"/>
        <w:adjustRightInd w:val="0"/>
        <w:spacing w:after="120" w:line="360" w:lineRule="auto"/>
        <w:ind w:left="0" w:firstLine="709"/>
        <w:contextualSpacing/>
        <w:rPr>
          <w:rFonts w:eastAsia="Calibri"/>
        </w:rPr>
      </w:pPr>
      <w:r w:rsidRPr="00F94CA5">
        <w:rPr>
          <w:rFonts w:eastAsia="Calibri"/>
        </w:rPr>
        <w:t>Участники муниципальной программы согласовывают проект муниципальной программы в части, касающейся реализуемых ими мероприятий.</w:t>
      </w:r>
    </w:p>
    <w:p w14:paraId="575F5AB5" w14:textId="77777777" w:rsidR="007200AF" w:rsidRPr="00F94CA5" w:rsidRDefault="007200AF" w:rsidP="00F94CA5">
      <w:pPr>
        <w:autoSpaceDE w:val="0"/>
        <w:autoSpaceDN w:val="0"/>
        <w:adjustRightInd w:val="0"/>
        <w:spacing w:after="120" w:line="360" w:lineRule="auto"/>
        <w:ind w:firstLine="709"/>
        <w:contextualSpacing/>
        <w:jc w:val="both"/>
        <w:rPr>
          <w:rFonts w:cs="Times New Roman"/>
          <w:sz w:val="22"/>
        </w:rPr>
      </w:pPr>
      <w:r w:rsidRPr="00F94CA5">
        <w:rPr>
          <w:rFonts w:eastAsia="Calibri" w:cs="Times New Roman"/>
          <w:sz w:val="22"/>
        </w:rPr>
        <w:t>3.5. Муниципальные программы</w:t>
      </w:r>
      <w:r w:rsidRPr="00F94CA5">
        <w:rPr>
          <w:rFonts w:cs="Times New Roman"/>
          <w:sz w:val="22"/>
        </w:rPr>
        <w:t>, предлагаемые к финансированию, начиная с очередного финансового года, а также изменения в ранее утвержденные муниципальные программы подлежат утверждению не позднее чем за 1 месяц до дня внесения проекта решения о районном бюджете на очередной финансовый год и на плановый период в Собрание депутатов Алейского района Алтайского края».</w:t>
      </w:r>
    </w:p>
    <w:p w14:paraId="4119147F" w14:textId="77777777" w:rsidR="00EC04D3" w:rsidRDefault="007200AF" w:rsidP="00F94CA5">
      <w:pPr>
        <w:pStyle w:val="af"/>
        <w:tabs>
          <w:tab w:val="left" w:pos="851"/>
        </w:tabs>
        <w:spacing w:after="120" w:line="360" w:lineRule="auto"/>
        <w:ind w:left="113" w:right="102"/>
        <w:contextualSpacing/>
      </w:pPr>
      <w:r w:rsidRPr="00F94CA5">
        <w:lastRenderedPageBreak/>
        <w:tab/>
      </w:r>
    </w:p>
    <w:p w14:paraId="0027ABF9" w14:textId="7A342E5D" w:rsidR="007200AF" w:rsidRPr="00F94CA5" w:rsidRDefault="00EC04D3" w:rsidP="00F94CA5">
      <w:pPr>
        <w:pStyle w:val="af"/>
        <w:tabs>
          <w:tab w:val="left" w:pos="851"/>
        </w:tabs>
        <w:spacing w:after="120" w:line="360" w:lineRule="auto"/>
        <w:ind w:left="113" w:right="102"/>
        <w:contextualSpacing/>
      </w:pPr>
      <w:r>
        <w:tab/>
      </w:r>
      <w:r w:rsidR="007200AF" w:rsidRPr="00F94CA5">
        <w:t xml:space="preserve">Постановление Администрации Алейского района Алтайского края от </w:t>
      </w:r>
      <w:r w:rsidR="007200AF" w:rsidRPr="00F417B8">
        <w:t>15.02.2023г. № 8</w:t>
      </w:r>
      <w:r w:rsidR="00F417B8" w:rsidRPr="00F417B8">
        <w:t>9</w:t>
      </w:r>
      <w:r w:rsidR="007200AF" w:rsidRPr="00F94CA5">
        <w:t xml:space="preserve"> «О внесении изменений в муниципальную целевую программу «Энергосбережение и повышение энергетической эффективности Алейского района Алтайского края на 2021-2023 годы</w:t>
      </w:r>
      <w:r w:rsidR="00B3425F">
        <w:t>»»</w:t>
      </w:r>
      <w:r w:rsidR="007200AF" w:rsidRPr="00F94CA5">
        <w:t xml:space="preserve"> утверждает новую редакцию </w:t>
      </w:r>
      <w:r w:rsidR="009B27A9" w:rsidRPr="00F94CA5">
        <w:t>Раздела «Объем финансирования программы» в паспорте программы, Р</w:t>
      </w:r>
      <w:r w:rsidR="007200AF" w:rsidRPr="00F94CA5">
        <w:t>аздела</w:t>
      </w:r>
      <w:r w:rsidR="009B27A9" w:rsidRPr="00F94CA5">
        <w:t xml:space="preserve"> 6</w:t>
      </w:r>
      <w:r w:rsidR="007200AF" w:rsidRPr="00F94CA5">
        <w:t xml:space="preserve"> «</w:t>
      </w:r>
      <w:r w:rsidR="009B27A9" w:rsidRPr="00F94CA5">
        <w:t>Общий объем финансирования ресурсов, необходимых для реализации программы</w:t>
      </w:r>
      <w:r w:rsidR="007200AF" w:rsidRPr="00F94CA5">
        <w:t>», Приложения 3.</w:t>
      </w:r>
    </w:p>
    <w:p w14:paraId="0CFD173F" w14:textId="58DFBCEF" w:rsidR="007200AF" w:rsidRPr="00F94CA5" w:rsidRDefault="009B27A9" w:rsidP="00254215">
      <w:pPr>
        <w:spacing w:after="120" w:line="360" w:lineRule="auto"/>
        <w:ind w:firstLine="851"/>
        <w:contextualSpacing/>
        <w:jc w:val="both"/>
        <w:rPr>
          <w:rFonts w:cs="Times New Roman"/>
          <w:sz w:val="22"/>
        </w:rPr>
      </w:pPr>
      <w:r w:rsidRPr="00F94CA5">
        <w:rPr>
          <w:rFonts w:cs="Times New Roman"/>
          <w:sz w:val="22"/>
        </w:rPr>
        <w:t xml:space="preserve">В паспорте программы раздел «Объем финансирования программы» </w:t>
      </w:r>
      <w:r w:rsidR="00F94CA5">
        <w:rPr>
          <w:rFonts w:cs="Times New Roman"/>
          <w:sz w:val="22"/>
        </w:rPr>
        <w:t xml:space="preserve">предлагается </w:t>
      </w:r>
      <w:r w:rsidRPr="00F94CA5">
        <w:rPr>
          <w:rFonts w:cs="Times New Roman"/>
          <w:sz w:val="22"/>
        </w:rPr>
        <w:t>изложить в следующей редакции: «За счет районного бюджета: 2021 год – 4307,14 тыс. руб.; 2022 год – 50,0 тыс. руб.; 2023 – год 1000,0 тыс. руб. За счет средств концессионера: 2021 – год 2232,89 тыс. руб.; 2022 год - 2320,79 тыс. руб.; 2023 год – 1695,61 тыс. руб.».</w:t>
      </w:r>
      <w:r w:rsidR="00F94CA5">
        <w:rPr>
          <w:rFonts w:cs="Times New Roman"/>
          <w:sz w:val="22"/>
        </w:rPr>
        <w:t xml:space="preserve"> </w:t>
      </w:r>
      <w:r w:rsidR="007200AF" w:rsidRPr="00F94CA5">
        <w:rPr>
          <w:rFonts w:eastAsia="Calibri" w:cs="Times New Roman"/>
          <w:sz w:val="22"/>
        </w:rPr>
        <w:t>С</w:t>
      </w:r>
      <w:r w:rsidR="007200AF" w:rsidRPr="00F94CA5">
        <w:rPr>
          <w:rFonts w:cs="Times New Roman"/>
          <w:color w:val="000000"/>
          <w:sz w:val="22"/>
        </w:rPr>
        <w:t xml:space="preserve">огласно п. 1.8. Постановления </w:t>
      </w:r>
      <w:r w:rsidR="007200AF" w:rsidRPr="00F94CA5">
        <w:rPr>
          <w:rFonts w:eastAsia="Calibri" w:cs="Times New Roman"/>
          <w:noProof/>
          <w:sz w:val="22"/>
        </w:rPr>
        <w:t xml:space="preserve">Администрации Алейского района Алтайского края от 07.07.2021 №297 «Об утверждении порядка разработки, реализации и оценки эффективности муниципальных программ Алейского района Алтайского края», </w:t>
      </w:r>
      <w:r w:rsidR="007200AF" w:rsidRPr="00F94CA5">
        <w:rPr>
          <w:rFonts w:eastAsia="Calibri" w:cs="Times New Roman"/>
          <w:sz w:val="22"/>
        </w:rPr>
        <w:t xml:space="preserve">в текущем финансовом году не допускается внесение изменений в объемы финансирования муниципальной программы за счет всех источников, в утвержденные наименования и значения целевых показателей (индикаторов) муниципальной программы, а также в ожидаемые непосредственные результаты основных мероприятий муниципальной программы, относящиеся к истекшему периоду. </w:t>
      </w:r>
      <w:r w:rsidR="007200AF" w:rsidRPr="00F94CA5">
        <w:rPr>
          <w:rFonts w:cs="Times New Roman"/>
          <w:sz w:val="22"/>
        </w:rPr>
        <w:t>Анализ изменений показал наличие нарушений Постановления, а именно изменены объемы бюджетных назначений, касающиеся истекш</w:t>
      </w:r>
      <w:r w:rsidRPr="00F94CA5">
        <w:rPr>
          <w:rFonts w:cs="Times New Roman"/>
          <w:sz w:val="22"/>
        </w:rPr>
        <w:t>их</w:t>
      </w:r>
      <w:r w:rsidR="007200AF" w:rsidRPr="00F94CA5">
        <w:rPr>
          <w:rFonts w:cs="Times New Roman"/>
          <w:sz w:val="22"/>
        </w:rPr>
        <w:t xml:space="preserve"> </w:t>
      </w:r>
      <w:r w:rsidRPr="00F94CA5">
        <w:rPr>
          <w:rFonts w:cs="Times New Roman"/>
          <w:sz w:val="22"/>
        </w:rPr>
        <w:t xml:space="preserve">2021 и </w:t>
      </w:r>
      <w:r w:rsidR="007200AF" w:rsidRPr="00F94CA5">
        <w:rPr>
          <w:rFonts w:cs="Times New Roman"/>
          <w:sz w:val="22"/>
        </w:rPr>
        <w:t>2022 го</w:t>
      </w:r>
      <w:r w:rsidRPr="00F94CA5">
        <w:rPr>
          <w:rFonts w:cs="Times New Roman"/>
          <w:sz w:val="22"/>
        </w:rPr>
        <w:t>дов</w:t>
      </w:r>
      <w:r w:rsidR="007200AF" w:rsidRPr="00F94CA5">
        <w:rPr>
          <w:rFonts w:cs="Times New Roman"/>
          <w:sz w:val="22"/>
        </w:rPr>
        <w:t>. Финансовое обеспечение реализации муниципальной программы 2023 года основывается на решении Собрания депутатов Алейского района Алтайского края от 26.12.2022 №34-РСД и соответствует указанному решению.</w:t>
      </w:r>
    </w:p>
    <w:p w14:paraId="647190AC" w14:textId="2187AFAA" w:rsidR="007200AF" w:rsidRPr="00F94CA5" w:rsidRDefault="007200AF" w:rsidP="00F94CA5">
      <w:pPr>
        <w:pStyle w:val="af"/>
        <w:tabs>
          <w:tab w:val="left" w:pos="851"/>
        </w:tabs>
        <w:spacing w:after="120" w:line="360" w:lineRule="auto"/>
        <w:ind w:left="113" w:right="102"/>
        <w:contextualSpacing/>
      </w:pPr>
      <w:r w:rsidRPr="00F94CA5">
        <w:tab/>
        <w:t xml:space="preserve">Муниципальные программы подлежат приведению в соответствие с решением о бюджете не позднее трех месяцев со дня вступления его в силу. Во исполнение ст.179 Бюджетного кодекса РФ, каждое внесение изменений отражает и основывается на соответствующих изменениях решения о бюджете района. Таким образом изменения в объемах бюджетных назначений </w:t>
      </w:r>
      <w:r w:rsidR="009B27A9" w:rsidRPr="00F94CA5">
        <w:t xml:space="preserve">2021 и </w:t>
      </w:r>
      <w:r w:rsidRPr="00F94CA5">
        <w:t>2022 год</w:t>
      </w:r>
      <w:r w:rsidR="009B27A9" w:rsidRPr="00F94CA5">
        <w:t>ов</w:t>
      </w:r>
      <w:r w:rsidRPr="00F94CA5">
        <w:t xml:space="preserve"> должны были быть внесены в соответствующем периоде и не подлежат изменению после начала очередного финансового года.</w:t>
      </w:r>
      <w:r w:rsidR="00CD53A4" w:rsidRPr="00F94CA5">
        <w:t xml:space="preserve"> Так как финансовое обеспечение реализации муниципальной программы 2023 года основывается на решении Собрания депутатов Алейского района Алтайского края от 26.12.2022 №34-РСД, реквизиты указанного решения следует отразить в преамбуле рассматриваемого Постановления.</w:t>
      </w:r>
    </w:p>
    <w:p w14:paraId="3F244411" w14:textId="77777777" w:rsidR="00EC04D3" w:rsidRDefault="007200AF" w:rsidP="00254215">
      <w:pPr>
        <w:tabs>
          <w:tab w:val="left" w:pos="851"/>
        </w:tabs>
        <w:spacing w:after="120" w:line="360" w:lineRule="auto"/>
        <w:contextualSpacing/>
        <w:jc w:val="both"/>
        <w:rPr>
          <w:rFonts w:cs="Times New Roman"/>
          <w:sz w:val="22"/>
        </w:rPr>
      </w:pPr>
      <w:r w:rsidRPr="00F94CA5">
        <w:rPr>
          <w:rFonts w:cs="Times New Roman"/>
          <w:sz w:val="22"/>
        </w:rPr>
        <w:tab/>
        <w:t xml:space="preserve">Ввиду вышеуказанного, КСП Алейского района выявлено </w:t>
      </w:r>
      <w:r w:rsidR="00B3425F">
        <w:rPr>
          <w:rFonts w:cs="Times New Roman"/>
          <w:sz w:val="22"/>
        </w:rPr>
        <w:t>неправомерное изменение</w:t>
      </w:r>
      <w:r w:rsidRPr="00F94CA5">
        <w:rPr>
          <w:rFonts w:cs="Times New Roman"/>
          <w:sz w:val="22"/>
        </w:rPr>
        <w:t xml:space="preserve"> объема финансового обеспечения, в том числе в новой редакции </w:t>
      </w:r>
      <w:r w:rsidR="009B27A9" w:rsidRPr="00F94CA5">
        <w:rPr>
          <w:rFonts w:cs="Times New Roman"/>
          <w:sz w:val="22"/>
        </w:rPr>
        <w:t>Прил</w:t>
      </w:r>
      <w:r w:rsidR="00CD53A4" w:rsidRPr="00F94CA5">
        <w:rPr>
          <w:rFonts w:cs="Times New Roman"/>
          <w:sz w:val="22"/>
        </w:rPr>
        <w:t>о</w:t>
      </w:r>
      <w:r w:rsidR="009B27A9" w:rsidRPr="00F94CA5">
        <w:rPr>
          <w:rFonts w:cs="Times New Roman"/>
          <w:sz w:val="22"/>
        </w:rPr>
        <w:t>жения</w:t>
      </w:r>
      <w:r w:rsidRPr="00F94CA5">
        <w:rPr>
          <w:rFonts w:cs="Times New Roman"/>
          <w:sz w:val="22"/>
        </w:rPr>
        <w:t xml:space="preserve"> №3 Постановления</w:t>
      </w:r>
      <w:r w:rsidR="00B3425F">
        <w:rPr>
          <w:rFonts w:cs="Times New Roman"/>
          <w:sz w:val="22"/>
        </w:rPr>
        <w:t xml:space="preserve"> в части истекшего периода 2021 и 2022 годов, а также изменения общего объема финансового </w:t>
      </w:r>
    </w:p>
    <w:p w14:paraId="4F59F2E8" w14:textId="77777777" w:rsidR="00EC04D3" w:rsidRDefault="00EC04D3" w:rsidP="00254215">
      <w:pPr>
        <w:tabs>
          <w:tab w:val="left" w:pos="851"/>
        </w:tabs>
        <w:spacing w:after="120" w:line="360" w:lineRule="auto"/>
        <w:contextualSpacing/>
        <w:jc w:val="both"/>
        <w:rPr>
          <w:rFonts w:cs="Times New Roman"/>
          <w:sz w:val="22"/>
        </w:rPr>
      </w:pPr>
    </w:p>
    <w:p w14:paraId="73C7F4F5" w14:textId="6D541FEF" w:rsidR="007200AF" w:rsidRPr="00F94CA5" w:rsidRDefault="00B3425F" w:rsidP="00254215">
      <w:pPr>
        <w:tabs>
          <w:tab w:val="left" w:pos="851"/>
        </w:tabs>
        <w:spacing w:after="120" w:line="360" w:lineRule="auto"/>
        <w:contextualSpacing/>
        <w:jc w:val="both"/>
        <w:rPr>
          <w:rFonts w:eastAsia="Calibri" w:cs="Times New Roman"/>
          <w:sz w:val="22"/>
        </w:rPr>
      </w:pPr>
      <w:r>
        <w:rPr>
          <w:rFonts w:cs="Times New Roman"/>
          <w:sz w:val="22"/>
        </w:rPr>
        <w:t>обеспечения. Структура Приложения №3 также изменена в разрезе мероприятий истекшего периода.</w:t>
      </w:r>
    </w:p>
    <w:p w14:paraId="590D4DCB" w14:textId="77777777" w:rsidR="007200AF" w:rsidRPr="00F94CA5" w:rsidRDefault="007200AF" w:rsidP="00F94CA5">
      <w:pPr>
        <w:pStyle w:val="af"/>
        <w:tabs>
          <w:tab w:val="left" w:pos="851"/>
        </w:tabs>
        <w:spacing w:after="120" w:line="360" w:lineRule="auto"/>
        <w:ind w:left="113" w:right="102"/>
        <w:contextualSpacing/>
        <w:rPr>
          <w:b/>
          <w:bCs/>
        </w:rPr>
      </w:pPr>
      <w:r w:rsidRPr="00F94CA5">
        <w:rPr>
          <w:b/>
          <w:bCs/>
        </w:rPr>
        <w:t>Предложения</w:t>
      </w:r>
      <w:r w:rsidRPr="00F94CA5">
        <w:rPr>
          <w:b/>
          <w:bCs/>
          <w:spacing w:val="-9"/>
        </w:rPr>
        <w:t xml:space="preserve"> </w:t>
      </w:r>
      <w:r w:rsidRPr="00F94CA5">
        <w:rPr>
          <w:b/>
          <w:bCs/>
        </w:rPr>
        <w:t>и</w:t>
      </w:r>
      <w:r w:rsidRPr="00F94CA5">
        <w:rPr>
          <w:b/>
          <w:bCs/>
          <w:spacing w:val="-6"/>
        </w:rPr>
        <w:t xml:space="preserve"> </w:t>
      </w:r>
      <w:r w:rsidRPr="00F94CA5">
        <w:rPr>
          <w:b/>
          <w:bCs/>
        </w:rPr>
        <w:t>выводы</w:t>
      </w:r>
      <w:r w:rsidRPr="00F94CA5">
        <w:rPr>
          <w:b/>
          <w:bCs/>
          <w:spacing w:val="-7"/>
        </w:rPr>
        <w:t xml:space="preserve"> </w:t>
      </w:r>
      <w:r w:rsidRPr="00F94CA5">
        <w:rPr>
          <w:b/>
          <w:bCs/>
        </w:rPr>
        <w:t>КСП</w:t>
      </w:r>
    </w:p>
    <w:p w14:paraId="6E6E4913" w14:textId="638CB924" w:rsidR="007200AF" w:rsidRPr="00F94CA5" w:rsidRDefault="007200AF" w:rsidP="00F94CA5">
      <w:pPr>
        <w:spacing w:after="120" w:line="360" w:lineRule="auto"/>
        <w:contextualSpacing/>
        <w:jc w:val="both"/>
        <w:rPr>
          <w:rFonts w:eastAsia="Calibri" w:cs="Times New Roman"/>
          <w:noProof/>
          <w:sz w:val="22"/>
        </w:rPr>
      </w:pPr>
      <w:r w:rsidRPr="00F94CA5">
        <w:rPr>
          <w:rFonts w:cs="Times New Roman"/>
          <w:sz w:val="22"/>
        </w:rPr>
        <w:tab/>
      </w:r>
      <w:r w:rsidR="00254215">
        <w:rPr>
          <w:rFonts w:cs="Times New Roman"/>
          <w:sz w:val="22"/>
        </w:rPr>
        <w:t xml:space="preserve">  </w:t>
      </w:r>
      <w:r w:rsidRPr="00F94CA5">
        <w:rPr>
          <w:rFonts w:eastAsia="Times New Roman" w:cs="Times New Roman"/>
          <w:color w:val="000000"/>
          <w:sz w:val="22"/>
        </w:rPr>
        <w:t>Контрольно-счетная палата Алейского района Алтайского края рекомендует усилить контроль за исполнением Постановления Администрации Алейского района от 07.07.2021 №297 «</w:t>
      </w:r>
      <w:r w:rsidRPr="00F94CA5">
        <w:rPr>
          <w:rFonts w:eastAsia="Calibri" w:cs="Times New Roman"/>
          <w:noProof/>
          <w:sz w:val="22"/>
        </w:rPr>
        <w:t xml:space="preserve">Об утверждении порядка разработки, реализации и оценки эффективности муниципальных программ Алейского района», исключить допущение </w:t>
      </w:r>
      <w:r w:rsidRPr="00F94CA5">
        <w:rPr>
          <w:rFonts w:cs="Times New Roman"/>
          <w:sz w:val="22"/>
        </w:rPr>
        <w:t>противоречий и несогласованности</w:t>
      </w:r>
      <w:r w:rsidR="00B3425F">
        <w:rPr>
          <w:rFonts w:cs="Times New Roman"/>
          <w:sz w:val="22"/>
        </w:rPr>
        <w:t>, неправомерного изменения показателей финансового обеспечения и перечня мероприятий</w:t>
      </w:r>
      <w:r w:rsidRPr="00F94CA5">
        <w:rPr>
          <w:rFonts w:eastAsia="Calibri" w:cs="Times New Roman"/>
          <w:noProof/>
          <w:sz w:val="22"/>
        </w:rPr>
        <w:t xml:space="preserve"> </w:t>
      </w:r>
      <w:r w:rsidR="00B3425F">
        <w:rPr>
          <w:rFonts w:eastAsia="Calibri" w:cs="Times New Roman"/>
          <w:noProof/>
          <w:sz w:val="22"/>
        </w:rPr>
        <w:t xml:space="preserve">программы. </w:t>
      </w:r>
      <w:r w:rsidRPr="00F94CA5">
        <w:rPr>
          <w:rFonts w:eastAsia="Calibri" w:cs="Times New Roman"/>
          <w:noProof/>
          <w:sz w:val="22"/>
        </w:rPr>
        <w:t xml:space="preserve">При внесении изменений в муниципальные программы строго руководствоваться вышеуказанным постановлением. На данном этапе необходимо внести изменения в рассматриваемое Постановление, устранить указанные несоответствия и нарушения. </w:t>
      </w:r>
    </w:p>
    <w:p w14:paraId="17F64010" w14:textId="6D6AD13D" w:rsidR="007200AF" w:rsidRPr="00F94CA5" w:rsidRDefault="007200AF" w:rsidP="00F94CA5">
      <w:pPr>
        <w:spacing w:after="120" w:line="360" w:lineRule="auto"/>
        <w:ind w:firstLine="567"/>
        <w:contextualSpacing/>
        <w:jc w:val="both"/>
        <w:rPr>
          <w:rFonts w:eastAsia="Calibri" w:cs="Times New Roman"/>
          <w:color w:val="FF0000"/>
          <w:sz w:val="22"/>
        </w:rPr>
      </w:pPr>
      <w:r w:rsidRPr="00F94CA5">
        <w:rPr>
          <w:rFonts w:eastAsia="Calibri" w:cs="Times New Roman"/>
          <w:noProof/>
          <w:sz w:val="22"/>
        </w:rPr>
        <w:t>В дальнейшей работе, уделить особое внимание, что согласно</w:t>
      </w:r>
      <w:r w:rsidRPr="00F94CA5">
        <w:rPr>
          <w:rFonts w:eastAsia="Times New Roman" w:cs="Times New Roman"/>
          <w:color w:val="000000"/>
          <w:sz w:val="22"/>
        </w:rPr>
        <w:t xml:space="preserve"> п. 1.6 Постановления Администрации Алейского района от 07.07.2021 №297, </w:t>
      </w:r>
      <w:r w:rsidRPr="00F94CA5">
        <w:rPr>
          <w:rFonts w:eastAsia="Calibri" w:cs="Times New Roman"/>
          <w:sz w:val="22"/>
        </w:rPr>
        <w:t>согласованный проект муниципальной программы направляется в контрольно-счетный орган Алейского района для проведения финансово-экономической экспертизы, по итогам которой предоставляется заключение. Далее проект муниципальной программы направляется в Алейскую межрайонную прокуратуру для проведения антикоррупционной экспертизы.</w:t>
      </w:r>
    </w:p>
    <w:p w14:paraId="32BABBA9" w14:textId="730D63A5" w:rsidR="00011B2A" w:rsidRPr="00F94CA5" w:rsidRDefault="00011B2A" w:rsidP="00F94CA5">
      <w:pPr>
        <w:spacing w:after="120" w:line="360" w:lineRule="auto"/>
        <w:ind w:firstLine="426"/>
        <w:jc w:val="both"/>
        <w:rPr>
          <w:rFonts w:eastAsia="Calibri" w:cs="Times New Roman"/>
          <w:sz w:val="22"/>
        </w:rPr>
      </w:pPr>
      <w:r w:rsidRPr="00F94CA5">
        <w:rPr>
          <w:rFonts w:eastAsia="Calibri" w:cs="Times New Roman"/>
          <w:sz w:val="22"/>
          <w:highlight w:val="green"/>
        </w:rPr>
        <w:t xml:space="preserve"> </w:t>
      </w:r>
    </w:p>
    <w:p w14:paraId="40E446D8" w14:textId="0CC41070" w:rsidR="008F0E95" w:rsidRDefault="008F0E95" w:rsidP="00F94CA5">
      <w:pPr>
        <w:spacing w:after="120" w:line="360" w:lineRule="auto"/>
        <w:ind w:firstLine="709"/>
        <w:jc w:val="both"/>
        <w:rPr>
          <w:rFonts w:cs="Times New Roman"/>
          <w:sz w:val="22"/>
        </w:rPr>
      </w:pPr>
    </w:p>
    <w:p w14:paraId="53007D91" w14:textId="1045950E" w:rsidR="00EC04D3" w:rsidRPr="00F94CA5" w:rsidRDefault="00EC04D3" w:rsidP="00F94CA5">
      <w:pPr>
        <w:spacing w:after="120" w:line="360" w:lineRule="auto"/>
        <w:ind w:firstLine="709"/>
        <w:jc w:val="both"/>
        <w:rPr>
          <w:rFonts w:cs="Times New Roman"/>
          <w:sz w:val="22"/>
        </w:rPr>
      </w:pPr>
    </w:p>
    <w:p w14:paraId="78ABAFE1" w14:textId="5873E6F8" w:rsidR="008440BB" w:rsidRPr="00F94CA5" w:rsidRDefault="008440BB" w:rsidP="00F94CA5">
      <w:pPr>
        <w:spacing w:after="120" w:line="360" w:lineRule="auto"/>
        <w:ind w:firstLine="709"/>
        <w:jc w:val="both"/>
        <w:rPr>
          <w:rFonts w:cs="Times New Roman"/>
          <w:sz w:val="22"/>
        </w:rPr>
      </w:pPr>
      <w:bookmarkStart w:id="3" w:name="_GoBack"/>
      <w:bookmarkEnd w:id="3"/>
    </w:p>
    <w:p w14:paraId="5AC75364" w14:textId="71EDDB50" w:rsidR="0018512A" w:rsidRPr="00F94CA5" w:rsidRDefault="007B7E09" w:rsidP="0084064A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F94CA5">
        <w:rPr>
          <w:rFonts w:cs="Times New Roman"/>
          <w:sz w:val="22"/>
        </w:rPr>
        <w:t>П</w:t>
      </w:r>
      <w:r w:rsidR="00BB4872" w:rsidRPr="00F94CA5">
        <w:rPr>
          <w:rFonts w:cs="Times New Roman"/>
          <w:sz w:val="22"/>
        </w:rPr>
        <w:t xml:space="preserve">редседатель </w:t>
      </w:r>
    </w:p>
    <w:p w14:paraId="2BD6F8BF" w14:textId="129FB5FC" w:rsidR="00BB4872" w:rsidRPr="00F94CA5" w:rsidRDefault="00BB4872" w:rsidP="0084064A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F94CA5">
        <w:rPr>
          <w:rFonts w:cs="Times New Roman"/>
          <w:sz w:val="22"/>
        </w:rPr>
        <w:t xml:space="preserve">контрольно-счетной палаты   </w:t>
      </w:r>
    </w:p>
    <w:p w14:paraId="130449A1" w14:textId="0FD84F51" w:rsidR="001F31B8" w:rsidRPr="00F94CA5" w:rsidRDefault="00BB4872" w:rsidP="0084064A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F94CA5">
        <w:rPr>
          <w:rFonts w:cs="Times New Roman"/>
          <w:sz w:val="22"/>
        </w:rPr>
        <w:t xml:space="preserve">Алейского района Алтайского края                               </w:t>
      </w:r>
      <w:r w:rsidR="0018512A" w:rsidRPr="00F94CA5">
        <w:rPr>
          <w:rFonts w:cs="Times New Roman"/>
          <w:sz w:val="22"/>
        </w:rPr>
        <w:t xml:space="preserve">          </w:t>
      </w:r>
      <w:r w:rsidRPr="00F94CA5">
        <w:rPr>
          <w:rFonts w:cs="Times New Roman"/>
          <w:sz w:val="22"/>
        </w:rPr>
        <w:t xml:space="preserve">   </w:t>
      </w:r>
      <w:r w:rsidR="0062196C">
        <w:rPr>
          <w:rFonts w:cs="Times New Roman"/>
          <w:sz w:val="22"/>
        </w:rPr>
        <w:tab/>
      </w:r>
      <w:r w:rsidR="0062196C">
        <w:rPr>
          <w:rFonts w:cs="Times New Roman"/>
          <w:sz w:val="22"/>
        </w:rPr>
        <w:tab/>
      </w:r>
      <w:r w:rsidR="0062196C">
        <w:rPr>
          <w:rFonts w:cs="Times New Roman"/>
          <w:sz w:val="22"/>
        </w:rPr>
        <w:tab/>
      </w:r>
      <w:r w:rsidRPr="00F94CA5">
        <w:rPr>
          <w:rFonts w:cs="Times New Roman"/>
          <w:sz w:val="22"/>
        </w:rPr>
        <w:t xml:space="preserve">   Захарова А.С.</w:t>
      </w:r>
    </w:p>
    <w:p w14:paraId="268968C7" w14:textId="414E4B4F" w:rsidR="001F31B8" w:rsidRPr="00F94CA5" w:rsidRDefault="001F31B8" w:rsidP="0084064A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sectPr w:rsidR="001F31B8" w:rsidRPr="00F94CA5" w:rsidSect="0039150F">
      <w:headerReference w:type="default" r:id="rId8"/>
      <w:pgSz w:w="11906" w:h="16838" w:code="9"/>
      <w:pgMar w:top="1134" w:right="1133" w:bottom="127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64D8F" w14:textId="77777777" w:rsidR="00236023" w:rsidRDefault="00236023" w:rsidP="00E5236F">
      <w:pPr>
        <w:spacing w:after="0"/>
      </w:pPr>
      <w:r>
        <w:separator/>
      </w:r>
    </w:p>
  </w:endnote>
  <w:endnote w:type="continuationSeparator" w:id="0">
    <w:p w14:paraId="7030933B" w14:textId="77777777" w:rsidR="00236023" w:rsidRDefault="00236023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F8080" w14:textId="77777777" w:rsidR="00236023" w:rsidRDefault="00236023" w:rsidP="00E5236F">
      <w:pPr>
        <w:spacing w:after="0"/>
      </w:pPr>
      <w:r>
        <w:separator/>
      </w:r>
    </w:p>
  </w:footnote>
  <w:footnote w:type="continuationSeparator" w:id="0">
    <w:p w14:paraId="290A1E3D" w14:textId="77777777" w:rsidR="00236023" w:rsidRDefault="00236023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F2B68"/>
    <w:multiLevelType w:val="multilevel"/>
    <w:tmpl w:val="4A86539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3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783"/>
    <w:rsid w:val="00011B2A"/>
    <w:rsid w:val="00013876"/>
    <w:rsid w:val="00015F63"/>
    <w:rsid w:val="000222AA"/>
    <w:rsid w:val="00026D47"/>
    <w:rsid w:val="00030D53"/>
    <w:rsid w:val="00034134"/>
    <w:rsid w:val="00063220"/>
    <w:rsid w:val="00066FE3"/>
    <w:rsid w:val="00071E12"/>
    <w:rsid w:val="00071EC2"/>
    <w:rsid w:val="0008379D"/>
    <w:rsid w:val="00084535"/>
    <w:rsid w:val="000878E8"/>
    <w:rsid w:val="00091095"/>
    <w:rsid w:val="000A41AC"/>
    <w:rsid w:val="000B6DCA"/>
    <w:rsid w:val="000C053E"/>
    <w:rsid w:val="000C45A1"/>
    <w:rsid w:val="000C6A68"/>
    <w:rsid w:val="000D02F8"/>
    <w:rsid w:val="000F0852"/>
    <w:rsid w:val="000F0862"/>
    <w:rsid w:val="000F7571"/>
    <w:rsid w:val="00102A64"/>
    <w:rsid w:val="00103359"/>
    <w:rsid w:val="001040CC"/>
    <w:rsid w:val="0011091D"/>
    <w:rsid w:val="0013430F"/>
    <w:rsid w:val="001359E7"/>
    <w:rsid w:val="00136B3A"/>
    <w:rsid w:val="00140E71"/>
    <w:rsid w:val="001415A3"/>
    <w:rsid w:val="00142EA3"/>
    <w:rsid w:val="00150EA2"/>
    <w:rsid w:val="0015686E"/>
    <w:rsid w:val="00170A19"/>
    <w:rsid w:val="00184624"/>
    <w:rsid w:val="0018512A"/>
    <w:rsid w:val="00192CC6"/>
    <w:rsid w:val="001C3E6E"/>
    <w:rsid w:val="001D023D"/>
    <w:rsid w:val="001D433C"/>
    <w:rsid w:val="001D7E14"/>
    <w:rsid w:val="001F31B8"/>
    <w:rsid w:val="002029E5"/>
    <w:rsid w:val="00204255"/>
    <w:rsid w:val="00213966"/>
    <w:rsid w:val="002242A1"/>
    <w:rsid w:val="0023422D"/>
    <w:rsid w:val="00236023"/>
    <w:rsid w:val="002465D7"/>
    <w:rsid w:val="00254215"/>
    <w:rsid w:val="00262882"/>
    <w:rsid w:val="0028021B"/>
    <w:rsid w:val="002932AE"/>
    <w:rsid w:val="00293C69"/>
    <w:rsid w:val="002A0533"/>
    <w:rsid w:val="002A05E3"/>
    <w:rsid w:val="002A2F49"/>
    <w:rsid w:val="002B05C2"/>
    <w:rsid w:val="002C5298"/>
    <w:rsid w:val="002C5E4C"/>
    <w:rsid w:val="002D0BF0"/>
    <w:rsid w:val="002D61AE"/>
    <w:rsid w:val="002D727A"/>
    <w:rsid w:val="002E11D2"/>
    <w:rsid w:val="00327BD5"/>
    <w:rsid w:val="00341746"/>
    <w:rsid w:val="00357F71"/>
    <w:rsid w:val="00374E56"/>
    <w:rsid w:val="00375240"/>
    <w:rsid w:val="00387E57"/>
    <w:rsid w:val="003905F1"/>
    <w:rsid w:val="0039150F"/>
    <w:rsid w:val="00391CC7"/>
    <w:rsid w:val="003A0C64"/>
    <w:rsid w:val="003A3CE6"/>
    <w:rsid w:val="003A4453"/>
    <w:rsid w:val="003B27F2"/>
    <w:rsid w:val="003B5512"/>
    <w:rsid w:val="003B57C8"/>
    <w:rsid w:val="003C0600"/>
    <w:rsid w:val="003C1032"/>
    <w:rsid w:val="003D110C"/>
    <w:rsid w:val="003D4C7E"/>
    <w:rsid w:val="003E1598"/>
    <w:rsid w:val="003F18BD"/>
    <w:rsid w:val="003F3B55"/>
    <w:rsid w:val="004007C0"/>
    <w:rsid w:val="00400BF1"/>
    <w:rsid w:val="0041241F"/>
    <w:rsid w:val="00412630"/>
    <w:rsid w:val="00433F35"/>
    <w:rsid w:val="00441177"/>
    <w:rsid w:val="00443161"/>
    <w:rsid w:val="00453604"/>
    <w:rsid w:val="004565A2"/>
    <w:rsid w:val="00470749"/>
    <w:rsid w:val="00471770"/>
    <w:rsid w:val="00483135"/>
    <w:rsid w:val="004961B8"/>
    <w:rsid w:val="0049732B"/>
    <w:rsid w:val="004A75D2"/>
    <w:rsid w:val="004B47A8"/>
    <w:rsid w:val="004B7A75"/>
    <w:rsid w:val="004D2B24"/>
    <w:rsid w:val="004F2D08"/>
    <w:rsid w:val="004F2DDC"/>
    <w:rsid w:val="00503CFD"/>
    <w:rsid w:val="00504EDB"/>
    <w:rsid w:val="0050566B"/>
    <w:rsid w:val="00537662"/>
    <w:rsid w:val="00547CAE"/>
    <w:rsid w:val="00553315"/>
    <w:rsid w:val="00554798"/>
    <w:rsid w:val="00554F22"/>
    <w:rsid w:val="00560AC1"/>
    <w:rsid w:val="00577775"/>
    <w:rsid w:val="005A6D67"/>
    <w:rsid w:val="005B602D"/>
    <w:rsid w:val="005C56C5"/>
    <w:rsid w:val="005E6676"/>
    <w:rsid w:val="005E78AB"/>
    <w:rsid w:val="005F43E3"/>
    <w:rsid w:val="005F5E9F"/>
    <w:rsid w:val="00601AF8"/>
    <w:rsid w:val="00603216"/>
    <w:rsid w:val="0062196C"/>
    <w:rsid w:val="00635BD4"/>
    <w:rsid w:val="00635C20"/>
    <w:rsid w:val="00674CDE"/>
    <w:rsid w:val="00677916"/>
    <w:rsid w:val="0069065C"/>
    <w:rsid w:val="00697498"/>
    <w:rsid w:val="006A3A0D"/>
    <w:rsid w:val="006A6305"/>
    <w:rsid w:val="006B385C"/>
    <w:rsid w:val="006B422A"/>
    <w:rsid w:val="006C0B77"/>
    <w:rsid w:val="006C11AC"/>
    <w:rsid w:val="006F39F8"/>
    <w:rsid w:val="006F77E4"/>
    <w:rsid w:val="00702727"/>
    <w:rsid w:val="00703EAF"/>
    <w:rsid w:val="00715092"/>
    <w:rsid w:val="007200AF"/>
    <w:rsid w:val="00722A7E"/>
    <w:rsid w:val="00725CCE"/>
    <w:rsid w:val="00727D9D"/>
    <w:rsid w:val="007357A2"/>
    <w:rsid w:val="007445EB"/>
    <w:rsid w:val="0075444E"/>
    <w:rsid w:val="00762260"/>
    <w:rsid w:val="00764D34"/>
    <w:rsid w:val="007650E5"/>
    <w:rsid w:val="00775B52"/>
    <w:rsid w:val="00776ED0"/>
    <w:rsid w:val="007849EF"/>
    <w:rsid w:val="007A00BA"/>
    <w:rsid w:val="007A4E80"/>
    <w:rsid w:val="007B23F7"/>
    <w:rsid w:val="007B7E09"/>
    <w:rsid w:val="007C132B"/>
    <w:rsid w:val="007D4EB4"/>
    <w:rsid w:val="007D6FFA"/>
    <w:rsid w:val="007F7EC5"/>
    <w:rsid w:val="00811740"/>
    <w:rsid w:val="0082252B"/>
    <w:rsid w:val="00822635"/>
    <w:rsid w:val="008242FF"/>
    <w:rsid w:val="00831717"/>
    <w:rsid w:val="0083347B"/>
    <w:rsid w:val="0084064A"/>
    <w:rsid w:val="00840BCB"/>
    <w:rsid w:val="008440BB"/>
    <w:rsid w:val="00847B4C"/>
    <w:rsid w:val="00864472"/>
    <w:rsid w:val="00870751"/>
    <w:rsid w:val="00872C09"/>
    <w:rsid w:val="008761BC"/>
    <w:rsid w:val="00876342"/>
    <w:rsid w:val="00881F16"/>
    <w:rsid w:val="00890259"/>
    <w:rsid w:val="00890C50"/>
    <w:rsid w:val="00893210"/>
    <w:rsid w:val="008A12B7"/>
    <w:rsid w:val="008A505C"/>
    <w:rsid w:val="008B35D0"/>
    <w:rsid w:val="008C0299"/>
    <w:rsid w:val="008C5457"/>
    <w:rsid w:val="008C5C7D"/>
    <w:rsid w:val="008C7191"/>
    <w:rsid w:val="008D257B"/>
    <w:rsid w:val="008D4E99"/>
    <w:rsid w:val="008E436F"/>
    <w:rsid w:val="008E45BA"/>
    <w:rsid w:val="008F0E95"/>
    <w:rsid w:val="008F114E"/>
    <w:rsid w:val="00921E55"/>
    <w:rsid w:val="00922C48"/>
    <w:rsid w:val="00936449"/>
    <w:rsid w:val="00936E94"/>
    <w:rsid w:val="0094214A"/>
    <w:rsid w:val="00943BCD"/>
    <w:rsid w:val="009464DA"/>
    <w:rsid w:val="0094784F"/>
    <w:rsid w:val="00953CA9"/>
    <w:rsid w:val="00961E70"/>
    <w:rsid w:val="00964AB4"/>
    <w:rsid w:val="00974C87"/>
    <w:rsid w:val="00996845"/>
    <w:rsid w:val="009A1E0A"/>
    <w:rsid w:val="009A2AAC"/>
    <w:rsid w:val="009A38B2"/>
    <w:rsid w:val="009B267A"/>
    <w:rsid w:val="009B27A9"/>
    <w:rsid w:val="009C11A0"/>
    <w:rsid w:val="009C1B3F"/>
    <w:rsid w:val="009C2B62"/>
    <w:rsid w:val="009C3718"/>
    <w:rsid w:val="009C54E6"/>
    <w:rsid w:val="009C5E75"/>
    <w:rsid w:val="00A0505D"/>
    <w:rsid w:val="00A20E37"/>
    <w:rsid w:val="00A32A86"/>
    <w:rsid w:val="00A3669B"/>
    <w:rsid w:val="00A42FD9"/>
    <w:rsid w:val="00A4730F"/>
    <w:rsid w:val="00A63946"/>
    <w:rsid w:val="00A710C5"/>
    <w:rsid w:val="00A76107"/>
    <w:rsid w:val="00A859B7"/>
    <w:rsid w:val="00A94DC1"/>
    <w:rsid w:val="00AA785C"/>
    <w:rsid w:val="00AA7E38"/>
    <w:rsid w:val="00AB03D2"/>
    <w:rsid w:val="00AB0A81"/>
    <w:rsid w:val="00AC72E4"/>
    <w:rsid w:val="00AD5E5D"/>
    <w:rsid w:val="00AE3985"/>
    <w:rsid w:val="00AF5D0C"/>
    <w:rsid w:val="00AF6744"/>
    <w:rsid w:val="00B0740C"/>
    <w:rsid w:val="00B137E6"/>
    <w:rsid w:val="00B13BF7"/>
    <w:rsid w:val="00B14D5A"/>
    <w:rsid w:val="00B1512B"/>
    <w:rsid w:val="00B3425F"/>
    <w:rsid w:val="00B54672"/>
    <w:rsid w:val="00B56590"/>
    <w:rsid w:val="00B60EB5"/>
    <w:rsid w:val="00B76EC6"/>
    <w:rsid w:val="00B84A53"/>
    <w:rsid w:val="00B85D7C"/>
    <w:rsid w:val="00B915B7"/>
    <w:rsid w:val="00B95AA4"/>
    <w:rsid w:val="00B97FCC"/>
    <w:rsid w:val="00BA1325"/>
    <w:rsid w:val="00BB07DF"/>
    <w:rsid w:val="00BB4872"/>
    <w:rsid w:val="00BC0E8B"/>
    <w:rsid w:val="00BC1369"/>
    <w:rsid w:val="00BC4B05"/>
    <w:rsid w:val="00BC5237"/>
    <w:rsid w:val="00BE33A4"/>
    <w:rsid w:val="00C01312"/>
    <w:rsid w:val="00C05E9D"/>
    <w:rsid w:val="00C12214"/>
    <w:rsid w:val="00C13F7A"/>
    <w:rsid w:val="00C1595A"/>
    <w:rsid w:val="00C260FA"/>
    <w:rsid w:val="00C36423"/>
    <w:rsid w:val="00C461F0"/>
    <w:rsid w:val="00C51EE0"/>
    <w:rsid w:val="00C57792"/>
    <w:rsid w:val="00C61B62"/>
    <w:rsid w:val="00C627C7"/>
    <w:rsid w:val="00C67630"/>
    <w:rsid w:val="00CA20D2"/>
    <w:rsid w:val="00CA4AB3"/>
    <w:rsid w:val="00CB2B22"/>
    <w:rsid w:val="00CC560B"/>
    <w:rsid w:val="00CD53A4"/>
    <w:rsid w:val="00CD5ACA"/>
    <w:rsid w:val="00CE6710"/>
    <w:rsid w:val="00CF05FA"/>
    <w:rsid w:val="00CF52C3"/>
    <w:rsid w:val="00CF55D6"/>
    <w:rsid w:val="00D02560"/>
    <w:rsid w:val="00D04C18"/>
    <w:rsid w:val="00D05DDE"/>
    <w:rsid w:val="00D102C8"/>
    <w:rsid w:val="00D30095"/>
    <w:rsid w:val="00D3595E"/>
    <w:rsid w:val="00D373F0"/>
    <w:rsid w:val="00D605D3"/>
    <w:rsid w:val="00D62CA1"/>
    <w:rsid w:val="00D63092"/>
    <w:rsid w:val="00D6365D"/>
    <w:rsid w:val="00D65235"/>
    <w:rsid w:val="00D73105"/>
    <w:rsid w:val="00D73F3F"/>
    <w:rsid w:val="00DA1FCA"/>
    <w:rsid w:val="00DB4275"/>
    <w:rsid w:val="00DB4C09"/>
    <w:rsid w:val="00DB7AB9"/>
    <w:rsid w:val="00DE120A"/>
    <w:rsid w:val="00DE2197"/>
    <w:rsid w:val="00E03B6E"/>
    <w:rsid w:val="00E06563"/>
    <w:rsid w:val="00E21ACE"/>
    <w:rsid w:val="00E33E42"/>
    <w:rsid w:val="00E3774C"/>
    <w:rsid w:val="00E454F8"/>
    <w:rsid w:val="00E5236F"/>
    <w:rsid w:val="00E57414"/>
    <w:rsid w:val="00E71BC4"/>
    <w:rsid w:val="00E73329"/>
    <w:rsid w:val="00E84571"/>
    <w:rsid w:val="00E9213E"/>
    <w:rsid w:val="00E948EF"/>
    <w:rsid w:val="00EA59D4"/>
    <w:rsid w:val="00EA59DF"/>
    <w:rsid w:val="00EB1433"/>
    <w:rsid w:val="00EB3CAB"/>
    <w:rsid w:val="00EC04D3"/>
    <w:rsid w:val="00EC1DB0"/>
    <w:rsid w:val="00EC2516"/>
    <w:rsid w:val="00EC6B1D"/>
    <w:rsid w:val="00ED18F2"/>
    <w:rsid w:val="00ED6CFB"/>
    <w:rsid w:val="00EE4070"/>
    <w:rsid w:val="00EE7172"/>
    <w:rsid w:val="00EF37D0"/>
    <w:rsid w:val="00F1175A"/>
    <w:rsid w:val="00F12C76"/>
    <w:rsid w:val="00F14337"/>
    <w:rsid w:val="00F14C6C"/>
    <w:rsid w:val="00F23CDD"/>
    <w:rsid w:val="00F34497"/>
    <w:rsid w:val="00F3450F"/>
    <w:rsid w:val="00F417B8"/>
    <w:rsid w:val="00F5137E"/>
    <w:rsid w:val="00F516B7"/>
    <w:rsid w:val="00F71DBE"/>
    <w:rsid w:val="00F726E9"/>
    <w:rsid w:val="00F804DC"/>
    <w:rsid w:val="00F94CA5"/>
    <w:rsid w:val="00FA3BD6"/>
    <w:rsid w:val="00FA6C94"/>
    <w:rsid w:val="00FC0659"/>
    <w:rsid w:val="00FC7F71"/>
    <w:rsid w:val="00FD23C5"/>
    <w:rsid w:val="00FD7D7D"/>
    <w:rsid w:val="00FF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  <w15:docId w15:val="{BCB7D3DD-E971-4137-85FF-9017DB6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3672B-3B9F-4EEB-95B8-1ED99A1E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6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105</cp:revision>
  <cp:lastPrinted>2023-02-27T08:19:00Z</cp:lastPrinted>
  <dcterms:created xsi:type="dcterms:W3CDTF">2022-08-02T08:50:00Z</dcterms:created>
  <dcterms:modified xsi:type="dcterms:W3CDTF">2023-02-27T08:20:00Z</dcterms:modified>
</cp:coreProperties>
</file>