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0C36E5ED" w14:textId="77777777" w:rsidTr="00DA1FCA">
        <w:tc>
          <w:tcPr>
            <w:tcW w:w="4885" w:type="dxa"/>
          </w:tcPr>
          <w:p w14:paraId="76801BC2" w14:textId="1C4062BC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3803C1" w:rsidRPr="003803C1">
              <w:rPr>
                <w:sz w:val="22"/>
              </w:rPr>
              <w:t>7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3803C1">
              <w:rPr>
                <w:sz w:val="22"/>
              </w:rPr>
              <w:t>.202</w:t>
            </w:r>
            <w:r w:rsidR="00A62D66" w:rsidRPr="003803C1">
              <w:rPr>
                <w:sz w:val="22"/>
              </w:rPr>
              <w:t>3</w:t>
            </w:r>
            <w:r w:rsidR="007D4EB4" w:rsidRPr="003803C1">
              <w:rPr>
                <w:sz w:val="22"/>
              </w:rPr>
              <w:t>г</w:t>
            </w:r>
            <w:r w:rsidR="007D4EB4" w:rsidRPr="00523F2D">
              <w:rPr>
                <w:sz w:val="22"/>
              </w:rPr>
              <w:t>.</w:t>
            </w:r>
            <w:r w:rsidR="00C67630" w:rsidRPr="00523F2D">
              <w:rPr>
                <w:sz w:val="22"/>
              </w:rPr>
              <w:t xml:space="preserve"> №</w:t>
            </w:r>
            <w:r w:rsidR="00227A41" w:rsidRPr="00523F2D">
              <w:rPr>
                <w:sz w:val="22"/>
              </w:rPr>
              <w:t xml:space="preserve"> </w:t>
            </w:r>
            <w:r w:rsidR="003803C1" w:rsidRPr="00523F2D">
              <w:rPr>
                <w:sz w:val="22"/>
              </w:rPr>
              <w:t>3</w:t>
            </w:r>
            <w:r w:rsidR="00523F2D" w:rsidRPr="00523F2D">
              <w:rPr>
                <w:sz w:val="22"/>
              </w:rPr>
              <w:t>5</w:t>
            </w:r>
            <w:r w:rsidR="00CE787E" w:rsidRPr="00523F2D">
              <w:rPr>
                <w:sz w:val="22"/>
              </w:rPr>
              <w:t>/01-05</w:t>
            </w:r>
          </w:p>
          <w:p w14:paraId="2BB5DE15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786E4F91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A74C9C">
              <w:rPr>
                <w:sz w:val="22"/>
              </w:rPr>
              <w:t>Плотавского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08E1399D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08D70725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A74C9C">
              <w:rPr>
                <w:sz w:val="22"/>
              </w:rPr>
              <w:t>Плотавского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5A744E22" w14:textId="4730CD08" w:rsidR="007F1151" w:rsidRPr="002232A5" w:rsidRDefault="00A74C9C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Богачевой О.А.</w:t>
            </w:r>
          </w:p>
          <w:p w14:paraId="3AE66543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1FC760E0" w14:textId="60965529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A74C9C">
        <w:rPr>
          <w:rFonts w:cs="Times New Roman"/>
          <w:b/>
          <w:bCs/>
          <w:sz w:val="22"/>
        </w:rPr>
        <w:t>Плотавского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EDC2E11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74F83DB5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A74C9C">
        <w:rPr>
          <w:sz w:val="22"/>
        </w:rPr>
        <w:t>Плотавского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>Российской Федерации и муниципальных образований»</w:t>
      </w:r>
      <w:bookmarkEnd w:id="0"/>
      <w:r w:rsidR="002576AB" w:rsidRPr="000E7934">
        <w:rPr>
          <w:sz w:val="22"/>
        </w:rPr>
        <w:t xml:space="preserve">, </w:t>
      </w:r>
      <w:r w:rsidR="0000100E" w:rsidRPr="000E7934">
        <w:rPr>
          <w:sz w:val="22"/>
        </w:rPr>
        <w:t xml:space="preserve">Положением  о бюджетном  </w:t>
      </w:r>
      <w:r w:rsidR="00A74C9C">
        <w:rPr>
          <w:sz w:val="22"/>
        </w:rPr>
        <w:t xml:space="preserve">устройстве, бюджетном </w:t>
      </w:r>
      <w:r w:rsidR="0000100E" w:rsidRPr="000E7934">
        <w:rPr>
          <w:sz w:val="22"/>
        </w:rPr>
        <w:t>процессе</w:t>
      </w:r>
      <w:r w:rsidR="00A74C9C">
        <w:rPr>
          <w:sz w:val="22"/>
        </w:rPr>
        <w:t xml:space="preserve"> и финансовом контроле в</w:t>
      </w:r>
      <w:r w:rsidR="0000100E" w:rsidRPr="000E7934">
        <w:rPr>
          <w:sz w:val="22"/>
        </w:rPr>
        <w:t xml:space="preserve"> муниципально</w:t>
      </w:r>
      <w:r w:rsidR="00A74C9C">
        <w:rPr>
          <w:sz w:val="22"/>
        </w:rPr>
        <w:t>м</w:t>
      </w:r>
      <w:r w:rsidR="0000100E" w:rsidRPr="000E7934">
        <w:rPr>
          <w:sz w:val="22"/>
        </w:rPr>
        <w:t xml:space="preserve"> образовани</w:t>
      </w:r>
      <w:r w:rsidR="00A74C9C">
        <w:rPr>
          <w:sz w:val="22"/>
        </w:rPr>
        <w:t>и</w:t>
      </w:r>
      <w:r w:rsidR="0000100E" w:rsidRPr="000E7934">
        <w:rPr>
          <w:sz w:val="22"/>
        </w:rPr>
        <w:t xml:space="preserve"> </w:t>
      </w:r>
      <w:r w:rsidR="00A74C9C">
        <w:rPr>
          <w:sz w:val="22"/>
        </w:rPr>
        <w:t>Плотавск</w:t>
      </w:r>
      <w:r w:rsidR="009C5C7E">
        <w:rPr>
          <w:sz w:val="22"/>
        </w:rPr>
        <w:t>ий</w:t>
      </w:r>
      <w:r w:rsidR="0000100E" w:rsidRPr="000E7934">
        <w:rPr>
          <w:sz w:val="22"/>
        </w:rPr>
        <w:t xml:space="preserve"> сельсовет Алейского   района   Алтайского   края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r w:rsidR="00A74C9C">
        <w:rPr>
          <w:sz w:val="22"/>
        </w:rPr>
        <w:t>Плотавского</w:t>
      </w:r>
      <w:r w:rsidR="00A74C9C" w:rsidRPr="000E7934">
        <w:rPr>
          <w:rFonts w:eastAsia="Times New Roman" w:cs="Times New Roman"/>
          <w:sz w:val="22"/>
          <w:lang w:eastAsia="ru-RU"/>
        </w:rPr>
        <w:t xml:space="preserve"> 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0E7934" w:rsidRPr="000E7934">
        <w:rPr>
          <w:rFonts w:eastAsia="Times New Roman" w:cs="Times New Roman"/>
          <w:sz w:val="22"/>
        </w:rPr>
        <w:t>26</w:t>
      </w:r>
      <w:r w:rsidR="004603F2" w:rsidRPr="000E7934">
        <w:rPr>
          <w:rFonts w:eastAsia="Times New Roman" w:cs="Times New Roman"/>
          <w:sz w:val="22"/>
        </w:rPr>
        <w:t>.</w:t>
      </w:r>
      <w:r w:rsidR="001E7172" w:rsidRPr="000E7934">
        <w:rPr>
          <w:rFonts w:eastAsia="Times New Roman" w:cs="Times New Roman"/>
          <w:sz w:val="22"/>
        </w:rPr>
        <w:t>0</w:t>
      </w:r>
      <w:r w:rsidR="00A74C9C">
        <w:rPr>
          <w:rFonts w:eastAsia="Times New Roman" w:cs="Times New Roman"/>
          <w:sz w:val="22"/>
        </w:rPr>
        <w:t>9</w:t>
      </w:r>
      <w:r w:rsidR="00137C0B" w:rsidRPr="000E7934">
        <w:rPr>
          <w:rFonts w:eastAsia="Times New Roman" w:cs="Times New Roman"/>
          <w:sz w:val="22"/>
        </w:rPr>
        <w:t>.20</w:t>
      </w:r>
      <w:r w:rsidR="00A74C9C">
        <w:rPr>
          <w:rFonts w:eastAsia="Times New Roman" w:cs="Times New Roman"/>
          <w:sz w:val="22"/>
        </w:rPr>
        <w:t>13</w:t>
      </w:r>
      <w:r w:rsidR="004603F2" w:rsidRPr="000E7934">
        <w:rPr>
          <w:rFonts w:eastAsia="Times New Roman" w:cs="Times New Roman"/>
          <w:sz w:val="22"/>
        </w:rPr>
        <w:t>г. №</w:t>
      </w:r>
      <w:r w:rsidR="00A74C9C">
        <w:rPr>
          <w:rFonts w:eastAsia="Times New Roman" w:cs="Times New Roman"/>
          <w:sz w:val="22"/>
        </w:rPr>
        <w:t>23</w:t>
      </w:r>
      <w:r w:rsidR="003D110C" w:rsidRPr="000E7934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A74C9C">
        <w:rPr>
          <w:sz w:val="22"/>
        </w:rPr>
        <w:t>Плотавский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745D4E96" w14:textId="2603A883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A74C9C">
        <w:rPr>
          <w:sz w:val="22"/>
        </w:rPr>
        <w:t>Плотавского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A9CCCCD" w14:textId="29C87F04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A74C9C">
        <w:rPr>
          <w:sz w:val="22"/>
        </w:rPr>
        <w:t>Плотавского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2C699523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698B3030" w14:textId="77777777" w:rsidR="00C80B0C" w:rsidRDefault="00C80B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1BC47E6D" w14:textId="65A56B4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2419DA2A" w14:textId="02B19321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A74C9C">
        <w:rPr>
          <w:sz w:val="22"/>
        </w:rPr>
        <w:t>Плотавского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0ED333CF" w14:textId="2922E747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A74C9C">
        <w:rPr>
          <w:sz w:val="22"/>
        </w:rPr>
        <w:t>Плотавского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A74C9C">
        <w:rPr>
          <w:sz w:val="22"/>
        </w:rPr>
        <w:t>Плотавского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6C6CAE">
        <w:rPr>
          <w:rFonts w:cs="Times New Roman"/>
          <w:sz w:val="22"/>
        </w:rPr>
        <w:t>3</w:t>
      </w:r>
      <w:r w:rsidR="00352DF1" w:rsidRPr="00137C0B">
        <w:rPr>
          <w:rFonts w:cs="Times New Roman"/>
          <w:sz w:val="22"/>
        </w:rPr>
        <w:t>.12.2021 №</w:t>
      </w:r>
      <w:r w:rsidR="00137C0B" w:rsidRPr="00137C0B">
        <w:rPr>
          <w:rFonts w:cs="Times New Roman"/>
          <w:sz w:val="22"/>
        </w:rPr>
        <w:t>2</w:t>
      </w:r>
      <w:r w:rsidR="006C6CAE">
        <w:rPr>
          <w:rFonts w:cs="Times New Roman"/>
          <w:sz w:val="22"/>
        </w:rPr>
        <w:t>6</w:t>
      </w:r>
      <w:r w:rsidR="00352DF1" w:rsidRPr="00137C0B">
        <w:rPr>
          <w:rFonts w:cs="Times New Roman"/>
          <w:sz w:val="22"/>
        </w:rPr>
        <w:t xml:space="preserve"> «О бюджете </w:t>
      </w:r>
      <w:r w:rsidR="00A74C9C">
        <w:rPr>
          <w:sz w:val="22"/>
        </w:rPr>
        <w:t>Плотавского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A74C9C">
        <w:rPr>
          <w:rFonts w:cs="Times New Roman"/>
          <w:sz w:val="22"/>
        </w:rPr>
        <w:t>14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A74C9C">
        <w:rPr>
          <w:rFonts w:cs="Times New Roman"/>
          <w:sz w:val="22"/>
        </w:rPr>
        <w:t>6</w:t>
      </w:r>
      <w:r w:rsidR="00C536A8" w:rsidRPr="001E7172">
        <w:rPr>
          <w:rFonts w:cs="Times New Roman"/>
          <w:sz w:val="22"/>
        </w:rPr>
        <w:t>.2022 №</w:t>
      </w:r>
      <w:r w:rsidR="00A74C9C">
        <w:rPr>
          <w:rFonts w:cs="Times New Roman"/>
          <w:sz w:val="22"/>
        </w:rPr>
        <w:t>8</w:t>
      </w:r>
      <w:r w:rsidR="00335B41" w:rsidRPr="001E7172">
        <w:rPr>
          <w:rFonts w:cs="Times New Roman"/>
          <w:sz w:val="22"/>
        </w:rPr>
        <w:t xml:space="preserve">, от </w:t>
      </w:r>
      <w:r w:rsidR="00A74C9C">
        <w:rPr>
          <w:rFonts w:cs="Times New Roman"/>
          <w:sz w:val="22"/>
        </w:rPr>
        <w:t>09</w:t>
      </w:r>
      <w:r w:rsidR="00C536A8" w:rsidRPr="001E7172">
        <w:rPr>
          <w:rFonts w:cs="Times New Roman"/>
          <w:sz w:val="22"/>
        </w:rPr>
        <w:t>.</w:t>
      </w:r>
      <w:r w:rsidR="00A74C9C">
        <w:rPr>
          <w:rFonts w:cs="Times New Roman"/>
          <w:sz w:val="22"/>
        </w:rPr>
        <w:t>09</w:t>
      </w:r>
      <w:r w:rsidR="00C536A8" w:rsidRPr="001E7172">
        <w:rPr>
          <w:rFonts w:cs="Times New Roman"/>
          <w:sz w:val="22"/>
        </w:rPr>
        <w:t>.2022 №</w:t>
      </w:r>
      <w:r w:rsidR="00A74C9C">
        <w:rPr>
          <w:rFonts w:cs="Times New Roman"/>
          <w:sz w:val="22"/>
        </w:rPr>
        <w:t>11</w:t>
      </w:r>
      <w:r w:rsidR="00335B41" w:rsidRPr="001E7172">
        <w:rPr>
          <w:rFonts w:cs="Times New Roman"/>
          <w:sz w:val="22"/>
        </w:rPr>
        <w:t xml:space="preserve">, от </w:t>
      </w:r>
      <w:r w:rsidR="00A74C9C">
        <w:rPr>
          <w:rFonts w:cs="Times New Roman"/>
          <w:sz w:val="22"/>
        </w:rPr>
        <w:t>27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1E7172" w:rsidRPr="001E7172">
        <w:rPr>
          <w:rFonts w:cs="Times New Roman"/>
          <w:sz w:val="22"/>
        </w:rPr>
        <w:t>3</w:t>
      </w:r>
      <w:r w:rsidR="00A74C9C">
        <w:rPr>
          <w:rFonts w:cs="Times New Roman"/>
          <w:sz w:val="22"/>
        </w:rPr>
        <w:t>0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77748AA" w14:textId="2087E297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A74C9C">
        <w:rPr>
          <w:sz w:val="22"/>
        </w:rPr>
        <w:t>Плотавского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6C6CAE">
        <w:rPr>
          <w:rFonts w:cs="Times New Roman"/>
          <w:sz w:val="22"/>
        </w:rPr>
        <w:t>3</w:t>
      </w:r>
      <w:r w:rsidRPr="00C536A8">
        <w:rPr>
          <w:rFonts w:cs="Times New Roman"/>
          <w:sz w:val="22"/>
        </w:rPr>
        <w:t>.12.2021 №</w:t>
      </w:r>
      <w:r w:rsidR="006C6CAE">
        <w:rPr>
          <w:rFonts w:cs="Times New Roman"/>
          <w:sz w:val="22"/>
        </w:rPr>
        <w:t>26</w:t>
      </w:r>
      <w:r w:rsidRPr="00C536A8">
        <w:rPr>
          <w:rFonts w:cs="Times New Roman"/>
          <w:sz w:val="22"/>
        </w:rPr>
        <w:t xml:space="preserve"> «О бюджете </w:t>
      </w:r>
      <w:r w:rsidR="00A74C9C">
        <w:rPr>
          <w:sz w:val="22"/>
        </w:rPr>
        <w:t>Плотавского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A74C9C">
        <w:rPr>
          <w:sz w:val="22"/>
        </w:rPr>
        <w:t>3 623,4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A74C9C">
        <w:rPr>
          <w:sz w:val="22"/>
        </w:rPr>
        <w:t>2 642,5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A74C9C">
        <w:rPr>
          <w:sz w:val="22"/>
        </w:rPr>
        <w:t>3 623,4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B62A40" w:rsidRPr="00325CC0">
        <w:rPr>
          <w:sz w:val="22"/>
        </w:rPr>
        <w:t>дефицит</w:t>
      </w:r>
      <w:r w:rsidRPr="00325CC0">
        <w:rPr>
          <w:sz w:val="22"/>
        </w:rPr>
        <w:t xml:space="preserve"> бюджета поселения в сумме </w:t>
      </w:r>
      <w:r w:rsidR="00137C0B" w:rsidRPr="00325CC0">
        <w:rPr>
          <w:sz w:val="22"/>
        </w:rPr>
        <w:t>0,0</w:t>
      </w:r>
      <w:r w:rsidRPr="00325CC0">
        <w:rPr>
          <w:sz w:val="22"/>
        </w:rPr>
        <w:t xml:space="preserve"> тыс. рублей.</w:t>
      </w:r>
    </w:p>
    <w:p w14:paraId="162B9201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208CE796" w14:textId="237CAF9A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A74C9C">
        <w:rPr>
          <w:sz w:val="22"/>
        </w:rPr>
        <w:t>3 550,6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A74C9C">
        <w:rPr>
          <w:sz w:val="22"/>
        </w:rPr>
        <w:t>3 555,7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589D3A4F" w14:textId="0BE84EE2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325CC0">
        <w:rPr>
          <w:rFonts w:cs="Times New Roman"/>
          <w:color w:val="000000"/>
          <w:sz w:val="22"/>
        </w:rPr>
        <w:t>расходов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325CC0">
        <w:rPr>
          <w:rFonts w:cs="Times New Roman"/>
          <w:color w:val="000000"/>
          <w:sz w:val="22"/>
        </w:rPr>
        <w:t>доходами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A74C9C">
        <w:rPr>
          <w:rFonts w:cs="Times New Roman"/>
          <w:color w:val="000000"/>
          <w:sz w:val="22"/>
        </w:rPr>
        <w:t>5,1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22D2DA38" w14:textId="77777777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71A5E966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325CC0">
              <w:rPr>
                <w:rFonts w:cs="Times New Roman"/>
                <w:sz w:val="16"/>
                <w:szCs w:val="16"/>
              </w:rPr>
              <w:t>3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137C0B" w:rsidRPr="00325CC0">
              <w:rPr>
                <w:rFonts w:cs="Times New Roman"/>
                <w:sz w:val="16"/>
                <w:szCs w:val="16"/>
              </w:rPr>
              <w:t>2</w:t>
            </w:r>
            <w:r w:rsidR="00325CC0" w:rsidRPr="00325CC0">
              <w:rPr>
                <w:rFonts w:cs="Times New Roman"/>
                <w:sz w:val="16"/>
                <w:szCs w:val="16"/>
              </w:rPr>
              <w:t>6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A04D2F" w:rsidRPr="00325CC0">
              <w:rPr>
                <w:rFonts w:cs="Times New Roman"/>
                <w:sz w:val="16"/>
                <w:szCs w:val="16"/>
              </w:rPr>
              <w:t>3</w:t>
            </w:r>
            <w:r w:rsidR="00A74C9C">
              <w:rPr>
                <w:rFonts w:cs="Times New Roman"/>
                <w:sz w:val="16"/>
                <w:szCs w:val="16"/>
              </w:rPr>
              <w:t>0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3F0FF161" w14:textId="77777777" w:rsidTr="008B3D96">
        <w:tc>
          <w:tcPr>
            <w:tcW w:w="3256" w:type="dxa"/>
            <w:vAlign w:val="center"/>
          </w:tcPr>
          <w:p w14:paraId="47C75888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480557F3" w:rsidR="00A0675D" w:rsidRPr="00542C67" w:rsidRDefault="00A74C9C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3 623,4</w:t>
            </w:r>
          </w:p>
        </w:tc>
        <w:tc>
          <w:tcPr>
            <w:tcW w:w="2268" w:type="dxa"/>
            <w:vAlign w:val="center"/>
          </w:tcPr>
          <w:p w14:paraId="13613555" w14:textId="66D2A874" w:rsidR="00A0675D" w:rsidRPr="004E7BAC" w:rsidRDefault="00A74C9C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3 550,6</w:t>
            </w:r>
          </w:p>
        </w:tc>
        <w:tc>
          <w:tcPr>
            <w:tcW w:w="1892" w:type="dxa"/>
            <w:vAlign w:val="center"/>
          </w:tcPr>
          <w:p w14:paraId="1347A84B" w14:textId="1CBB919A" w:rsidR="00A0675D" w:rsidRPr="004E7BAC" w:rsidRDefault="00B61261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  <w:r w:rsidR="00B47361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9657785" w14:textId="77777777" w:rsidTr="008B3D96">
        <w:tc>
          <w:tcPr>
            <w:tcW w:w="3256" w:type="dxa"/>
            <w:vAlign w:val="center"/>
          </w:tcPr>
          <w:p w14:paraId="61ABEF8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57D0E8D7" w:rsidR="00A0675D" w:rsidRPr="004E7BAC" w:rsidRDefault="00B61261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2268" w:type="dxa"/>
            <w:vAlign w:val="center"/>
          </w:tcPr>
          <w:p w14:paraId="7511EB57" w14:textId="2F60887D" w:rsidR="00A0675D" w:rsidRPr="004E7BAC" w:rsidRDefault="005D631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507,1</w:t>
            </w:r>
          </w:p>
        </w:tc>
        <w:tc>
          <w:tcPr>
            <w:tcW w:w="1892" w:type="dxa"/>
            <w:vAlign w:val="center"/>
          </w:tcPr>
          <w:p w14:paraId="4B7E5A92" w14:textId="17537532" w:rsidR="00A0675D" w:rsidRPr="004E7BAC" w:rsidRDefault="00B61261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96,4%</w:t>
            </w:r>
          </w:p>
        </w:tc>
      </w:tr>
      <w:tr w:rsidR="00523F2D" w:rsidRPr="00F8326B" w14:paraId="143208BD" w14:textId="77777777" w:rsidTr="008B3D96">
        <w:tc>
          <w:tcPr>
            <w:tcW w:w="3256" w:type="dxa"/>
            <w:vAlign w:val="center"/>
          </w:tcPr>
          <w:p w14:paraId="481DC67E" w14:textId="5726B72F" w:rsidR="00523F2D" w:rsidRPr="00F8326B" w:rsidRDefault="00523F2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54AB7D" w14:textId="77777777" w:rsidR="00523F2D" w:rsidRDefault="00523F2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439A7A" w14:textId="77777777" w:rsidR="00523F2D" w:rsidRDefault="00523F2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3C89F969" w14:textId="77777777" w:rsidR="00523F2D" w:rsidRDefault="00523F2D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F8326B" w14:paraId="16DE1A06" w14:textId="77777777" w:rsidTr="008B3D96">
        <w:tc>
          <w:tcPr>
            <w:tcW w:w="3256" w:type="dxa"/>
            <w:vAlign w:val="center"/>
          </w:tcPr>
          <w:p w14:paraId="54A6F30B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440A619F" w:rsidR="00A0675D" w:rsidRPr="004E7BAC" w:rsidRDefault="00B61261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454,9</w:t>
            </w:r>
          </w:p>
        </w:tc>
        <w:tc>
          <w:tcPr>
            <w:tcW w:w="2268" w:type="dxa"/>
            <w:vAlign w:val="center"/>
          </w:tcPr>
          <w:p w14:paraId="1FFFA0CA" w14:textId="6FE7008E" w:rsidR="00A0675D" w:rsidRPr="004E7BAC" w:rsidRDefault="005D631C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1892" w:type="dxa"/>
            <w:vAlign w:val="center"/>
          </w:tcPr>
          <w:p w14:paraId="2CC82FCA" w14:textId="369C1803" w:rsidR="00A0675D" w:rsidRPr="004E7BAC" w:rsidRDefault="00B61261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100,7%</w:t>
            </w:r>
          </w:p>
        </w:tc>
      </w:tr>
      <w:tr w:rsidR="00A0675D" w:rsidRPr="00F8326B" w14:paraId="78A9E4FE" w14:textId="77777777" w:rsidTr="008B3D96">
        <w:tc>
          <w:tcPr>
            <w:tcW w:w="3256" w:type="dxa"/>
            <w:vAlign w:val="center"/>
          </w:tcPr>
          <w:p w14:paraId="61991026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1D9F2F0E" w:rsidR="00A0675D" w:rsidRPr="004E7BAC" w:rsidRDefault="00B61261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2 642,5</w:t>
            </w:r>
          </w:p>
        </w:tc>
        <w:tc>
          <w:tcPr>
            <w:tcW w:w="2268" w:type="dxa"/>
            <w:vAlign w:val="center"/>
          </w:tcPr>
          <w:p w14:paraId="47728D38" w14:textId="3FEB1DD9" w:rsidR="00A0675D" w:rsidRPr="004E7BAC" w:rsidRDefault="00B61261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2 585,5</w:t>
            </w:r>
          </w:p>
        </w:tc>
        <w:tc>
          <w:tcPr>
            <w:tcW w:w="1892" w:type="dxa"/>
            <w:vAlign w:val="center"/>
          </w:tcPr>
          <w:p w14:paraId="10A0820D" w14:textId="6D39B264" w:rsidR="00A0675D" w:rsidRPr="00DF2ED4" w:rsidRDefault="00B61261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97,8%</w:t>
            </w:r>
          </w:p>
        </w:tc>
      </w:tr>
      <w:tr w:rsidR="00A0675D" w:rsidRPr="00F8326B" w14:paraId="491952A3" w14:textId="77777777" w:rsidTr="008B3D96">
        <w:tc>
          <w:tcPr>
            <w:tcW w:w="3256" w:type="dxa"/>
            <w:vAlign w:val="center"/>
          </w:tcPr>
          <w:p w14:paraId="28C2CDE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53FF3205" w:rsidR="00A0675D" w:rsidRPr="00542C67" w:rsidRDefault="00A74C9C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3 623,4</w:t>
            </w:r>
          </w:p>
        </w:tc>
        <w:tc>
          <w:tcPr>
            <w:tcW w:w="2268" w:type="dxa"/>
            <w:vAlign w:val="center"/>
          </w:tcPr>
          <w:p w14:paraId="69C94150" w14:textId="1E5C9041" w:rsidR="00A0675D" w:rsidRPr="00F8326B" w:rsidRDefault="00A74C9C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3 555,7</w:t>
            </w:r>
          </w:p>
        </w:tc>
        <w:tc>
          <w:tcPr>
            <w:tcW w:w="1892" w:type="dxa"/>
            <w:vAlign w:val="center"/>
          </w:tcPr>
          <w:p w14:paraId="68DB88BB" w14:textId="77777777" w:rsidR="00A0675D" w:rsidRPr="00DF2ED4" w:rsidRDefault="00DF2ED4" w:rsidP="00992864">
            <w:pPr>
              <w:rPr>
                <w:color w:val="000000"/>
                <w:sz w:val="16"/>
                <w:szCs w:val="16"/>
              </w:rPr>
            </w:pPr>
            <w:r w:rsidRPr="00DF2ED4">
              <w:rPr>
                <w:color w:val="000000"/>
                <w:sz w:val="16"/>
                <w:szCs w:val="16"/>
              </w:rPr>
              <w:t>98,0</w:t>
            </w:r>
            <w:r w:rsidR="00B47361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53046F90" w:rsidR="00A0675D" w:rsidRPr="004E7BAC" w:rsidRDefault="00B61261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1 628,1</w:t>
            </w:r>
          </w:p>
        </w:tc>
        <w:tc>
          <w:tcPr>
            <w:tcW w:w="2268" w:type="dxa"/>
            <w:vAlign w:val="center"/>
          </w:tcPr>
          <w:p w14:paraId="5229C004" w14:textId="18E9CD06" w:rsidR="00A0675D" w:rsidRPr="004E7BAC" w:rsidRDefault="005D631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1 621,1</w:t>
            </w:r>
          </w:p>
        </w:tc>
        <w:tc>
          <w:tcPr>
            <w:tcW w:w="1892" w:type="dxa"/>
            <w:vAlign w:val="center"/>
          </w:tcPr>
          <w:p w14:paraId="26B84D98" w14:textId="33AF1E83" w:rsidR="00A0675D" w:rsidRPr="002B540E" w:rsidRDefault="00FD3C12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A0675D" w:rsidRPr="00F8326B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7CBEBA7B" w:rsidR="00A0675D" w:rsidRPr="004E7BAC" w:rsidRDefault="00FD3C1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2268" w:type="dxa"/>
            <w:vAlign w:val="center"/>
          </w:tcPr>
          <w:p w14:paraId="06C0A673" w14:textId="64FC8643" w:rsidR="00A0675D" w:rsidRPr="004E7BAC" w:rsidRDefault="005D631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892" w:type="dxa"/>
            <w:vAlign w:val="center"/>
          </w:tcPr>
          <w:p w14:paraId="27BE419A" w14:textId="2E41AFA0" w:rsidR="00A0675D" w:rsidRPr="002B540E" w:rsidRDefault="00FD3C1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5BA9836F" w:rsidR="00A0675D" w:rsidRPr="004E7BAC" w:rsidRDefault="00FD3C1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269,9</w:t>
            </w:r>
          </w:p>
        </w:tc>
        <w:tc>
          <w:tcPr>
            <w:tcW w:w="2268" w:type="dxa"/>
            <w:vAlign w:val="center"/>
          </w:tcPr>
          <w:p w14:paraId="7E5A4350" w14:textId="017A7EE4" w:rsidR="00A0675D" w:rsidRPr="004E7BAC" w:rsidRDefault="005D631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892" w:type="dxa"/>
            <w:vAlign w:val="center"/>
          </w:tcPr>
          <w:p w14:paraId="67D54E7E" w14:textId="463003E8" w:rsidR="00A0675D" w:rsidRPr="002B540E" w:rsidRDefault="00FD3C1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79,5%</w:t>
            </w:r>
          </w:p>
        </w:tc>
      </w:tr>
      <w:tr w:rsidR="00A0675D" w:rsidRPr="00F8326B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558B6577" w:rsidR="00A0675D" w:rsidRPr="004E7BAC" w:rsidRDefault="00FD3C1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1 004,6</w:t>
            </w:r>
          </w:p>
        </w:tc>
        <w:tc>
          <w:tcPr>
            <w:tcW w:w="2268" w:type="dxa"/>
            <w:vAlign w:val="center"/>
          </w:tcPr>
          <w:p w14:paraId="4D230EF2" w14:textId="3348F19C" w:rsidR="00A0675D" w:rsidRPr="004E7BAC" w:rsidRDefault="005D631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1 004,4</w:t>
            </w:r>
          </w:p>
        </w:tc>
        <w:tc>
          <w:tcPr>
            <w:tcW w:w="1892" w:type="dxa"/>
            <w:vAlign w:val="center"/>
          </w:tcPr>
          <w:p w14:paraId="55014AAE" w14:textId="7D446452" w:rsidR="00A0675D" w:rsidRPr="002B540E" w:rsidRDefault="00FD3C1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31E7A729" w:rsidR="00A0675D" w:rsidRPr="004E7BAC" w:rsidRDefault="00FD3C1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673,8</w:t>
            </w:r>
          </w:p>
        </w:tc>
        <w:tc>
          <w:tcPr>
            <w:tcW w:w="2268" w:type="dxa"/>
            <w:vAlign w:val="center"/>
          </w:tcPr>
          <w:p w14:paraId="5F03A52D" w14:textId="467BD930" w:rsidR="00A0675D" w:rsidRPr="004E7BAC" w:rsidRDefault="005D631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668,7</w:t>
            </w:r>
          </w:p>
        </w:tc>
        <w:tc>
          <w:tcPr>
            <w:tcW w:w="1892" w:type="dxa"/>
            <w:vAlign w:val="center"/>
          </w:tcPr>
          <w:p w14:paraId="29E4940E" w14:textId="3B5EC709" w:rsidR="00A0675D" w:rsidRPr="002B540E" w:rsidRDefault="00FD3C1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9258B5" w:rsidRPr="00F8326B" w14:paraId="653F3507" w14:textId="77777777" w:rsidTr="00047208">
        <w:tc>
          <w:tcPr>
            <w:tcW w:w="3256" w:type="dxa"/>
            <w:vAlign w:val="center"/>
          </w:tcPr>
          <w:p w14:paraId="1BE63058" w14:textId="2949B553" w:rsidR="009258B5" w:rsidRPr="00F8326B" w:rsidRDefault="005D631C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Д</w:t>
            </w:r>
            <w:r w:rsidR="00566A3A">
              <w:rPr>
                <w:rFonts w:cs="Times New Roman"/>
                <w:b/>
                <w:bCs/>
                <w:sz w:val="16"/>
                <w:szCs w:val="16"/>
              </w:rPr>
              <w:t>ефицит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8D97409" w14:textId="77777777" w:rsidR="009258B5" w:rsidRPr="00566A3A" w:rsidRDefault="00566A3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28DB9936" w:rsidR="009258B5" w:rsidRPr="00566A3A" w:rsidRDefault="005D631C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2425B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419BBB75" w14:textId="10425AD3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FD3C12">
        <w:rPr>
          <w:sz w:val="22"/>
        </w:rPr>
        <w:t>3 550,6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FD3C12">
        <w:rPr>
          <w:sz w:val="22"/>
        </w:rPr>
        <w:t>98,0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FD3C12">
        <w:rPr>
          <w:sz w:val="22"/>
        </w:rPr>
        <w:t>96,4</w:t>
      </w:r>
      <w:r w:rsidRPr="000A6B47">
        <w:rPr>
          <w:sz w:val="22"/>
        </w:rPr>
        <w:t xml:space="preserve">%, неналоговые – на </w:t>
      </w:r>
      <w:r w:rsidR="00FD3C12">
        <w:rPr>
          <w:sz w:val="22"/>
        </w:rPr>
        <w:t>100,7</w:t>
      </w:r>
      <w:r w:rsidRPr="000A6B47">
        <w:rPr>
          <w:sz w:val="22"/>
        </w:rPr>
        <w:t xml:space="preserve">%, безвозмездные поступления – на </w:t>
      </w:r>
      <w:r w:rsidR="00FD3C12">
        <w:rPr>
          <w:sz w:val="22"/>
        </w:rPr>
        <w:t>97,8</w:t>
      </w:r>
      <w:r w:rsidRPr="000A6B47">
        <w:rPr>
          <w:sz w:val="22"/>
        </w:rPr>
        <w:t>%.</w:t>
      </w:r>
    </w:p>
    <w:p w14:paraId="0E735983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794"/>
        <w:gridCol w:w="1588"/>
        <w:gridCol w:w="2268"/>
        <w:gridCol w:w="1892"/>
      </w:tblGrid>
      <w:tr w:rsidR="003742F8" w:rsidRPr="00F8326B" w14:paraId="3FC2340F" w14:textId="77777777" w:rsidTr="00523F2D">
        <w:tc>
          <w:tcPr>
            <w:tcW w:w="3794" w:type="dxa"/>
            <w:vAlign w:val="center"/>
          </w:tcPr>
          <w:p w14:paraId="7A3DC08A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14:paraId="2E10790D" w14:textId="0BAABA50" w:rsidR="003742F8" w:rsidRPr="00F8326B" w:rsidRDefault="00FD3C12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№26 (ред. от 27.12.22 №3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FD3C12" w:rsidRPr="00F8326B" w14:paraId="3B626F72" w14:textId="77777777" w:rsidTr="00523F2D">
        <w:tc>
          <w:tcPr>
            <w:tcW w:w="3794" w:type="dxa"/>
            <w:vAlign w:val="center"/>
          </w:tcPr>
          <w:p w14:paraId="1853EB15" w14:textId="77777777" w:rsidR="00FD3C12" w:rsidRPr="00F8326B" w:rsidRDefault="00FD3C12" w:rsidP="00FD3C12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1588" w:type="dxa"/>
            <w:vAlign w:val="center"/>
          </w:tcPr>
          <w:p w14:paraId="666E50FB" w14:textId="7C9F1A41" w:rsidR="00FD3C12" w:rsidRPr="00542C67" w:rsidRDefault="00FD3C12" w:rsidP="00FD3C12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3 623,4</w:t>
            </w:r>
          </w:p>
        </w:tc>
        <w:tc>
          <w:tcPr>
            <w:tcW w:w="2268" w:type="dxa"/>
            <w:vAlign w:val="center"/>
          </w:tcPr>
          <w:p w14:paraId="31258A8C" w14:textId="0982E0B1" w:rsidR="00FD3C12" w:rsidRPr="00846394" w:rsidRDefault="00FD3C12" w:rsidP="00FD3C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3 550,6</w:t>
            </w:r>
          </w:p>
        </w:tc>
        <w:tc>
          <w:tcPr>
            <w:tcW w:w="1892" w:type="dxa"/>
            <w:vAlign w:val="center"/>
          </w:tcPr>
          <w:p w14:paraId="0840DCC7" w14:textId="017DFEEB" w:rsidR="00FD3C12" w:rsidRPr="00746748" w:rsidRDefault="00FD3C12" w:rsidP="00FD3C12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  <w:r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FD3C12" w:rsidRPr="00F8326B" w14:paraId="378FDA49" w14:textId="77777777" w:rsidTr="00523F2D">
        <w:tc>
          <w:tcPr>
            <w:tcW w:w="3794" w:type="dxa"/>
            <w:vAlign w:val="center"/>
          </w:tcPr>
          <w:p w14:paraId="4A5A483F" w14:textId="77777777" w:rsidR="00FD3C12" w:rsidRPr="00F8326B" w:rsidRDefault="00FD3C12" w:rsidP="00FD3C12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1588" w:type="dxa"/>
            <w:vAlign w:val="center"/>
          </w:tcPr>
          <w:p w14:paraId="04927EF1" w14:textId="688B21C3" w:rsidR="00FD3C12" w:rsidRPr="00FD3C12" w:rsidRDefault="00FD3C12" w:rsidP="00FD3C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FD3C12">
              <w:rPr>
                <w:b/>
                <w:bCs/>
                <w:i/>
                <w:iCs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2268" w:type="dxa"/>
            <w:vAlign w:val="center"/>
          </w:tcPr>
          <w:p w14:paraId="031CA62B" w14:textId="2430F253" w:rsidR="00FD3C12" w:rsidRPr="00FD3C12" w:rsidRDefault="00FD3C12" w:rsidP="00FD3C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3C12">
              <w:rPr>
                <w:b/>
                <w:bCs/>
                <w:i/>
                <w:iCs/>
                <w:color w:val="000000"/>
                <w:sz w:val="16"/>
                <w:szCs w:val="16"/>
              </w:rPr>
              <w:t>507,1</w:t>
            </w:r>
          </w:p>
        </w:tc>
        <w:tc>
          <w:tcPr>
            <w:tcW w:w="1892" w:type="dxa"/>
            <w:vAlign w:val="center"/>
          </w:tcPr>
          <w:p w14:paraId="7D1F5F16" w14:textId="4BAFF2B8" w:rsidR="00FD3C12" w:rsidRPr="00FD3C12" w:rsidRDefault="00FD3C12" w:rsidP="00FD3C12">
            <w:pPr>
              <w:jc w:val="center"/>
              <w:rPr>
                <w:b/>
                <w:bCs/>
                <w:sz w:val="16"/>
                <w:szCs w:val="16"/>
              </w:rPr>
            </w:pPr>
            <w:r w:rsidRPr="00FD3C12">
              <w:rPr>
                <w:b/>
                <w:bCs/>
                <w:color w:val="000000"/>
                <w:sz w:val="16"/>
                <w:szCs w:val="16"/>
              </w:rPr>
              <w:t>96,4%</w:t>
            </w:r>
          </w:p>
        </w:tc>
      </w:tr>
      <w:tr w:rsidR="00992864" w:rsidRPr="00F8326B" w14:paraId="3DA7529A" w14:textId="77777777" w:rsidTr="00523F2D">
        <w:tc>
          <w:tcPr>
            <w:tcW w:w="3794" w:type="dxa"/>
            <w:vAlign w:val="center"/>
          </w:tcPr>
          <w:p w14:paraId="24B606B3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1588" w:type="dxa"/>
            <w:vAlign w:val="bottom"/>
          </w:tcPr>
          <w:p w14:paraId="762BD53E" w14:textId="63DFC950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268" w:type="dxa"/>
            <w:vAlign w:val="bottom"/>
          </w:tcPr>
          <w:p w14:paraId="0AA0B206" w14:textId="499A2F0D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892" w:type="dxa"/>
            <w:vAlign w:val="center"/>
          </w:tcPr>
          <w:p w14:paraId="51DA4574" w14:textId="5614150E" w:rsidR="00992864" w:rsidRPr="00746748" w:rsidRDefault="00FD3C1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91,2%</w:t>
            </w:r>
          </w:p>
        </w:tc>
      </w:tr>
      <w:tr w:rsidR="00992864" w:rsidRPr="00F8326B" w14:paraId="11562783" w14:textId="77777777" w:rsidTr="00523F2D">
        <w:tc>
          <w:tcPr>
            <w:tcW w:w="3794" w:type="dxa"/>
            <w:vAlign w:val="center"/>
          </w:tcPr>
          <w:p w14:paraId="5718A128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88" w:type="dxa"/>
            <w:vAlign w:val="bottom"/>
          </w:tcPr>
          <w:p w14:paraId="66EB52BF" w14:textId="4A7A4221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2268" w:type="dxa"/>
            <w:vAlign w:val="bottom"/>
          </w:tcPr>
          <w:p w14:paraId="6CD253B5" w14:textId="1E51B356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135,7</w:t>
            </w:r>
          </w:p>
        </w:tc>
        <w:tc>
          <w:tcPr>
            <w:tcW w:w="1892" w:type="dxa"/>
            <w:vAlign w:val="center"/>
          </w:tcPr>
          <w:p w14:paraId="5BE23D4A" w14:textId="7E5A7975" w:rsidR="00992864" w:rsidRPr="00746748" w:rsidRDefault="00FD3C1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105,2%</w:t>
            </w:r>
          </w:p>
        </w:tc>
      </w:tr>
      <w:tr w:rsidR="00992864" w:rsidRPr="00F8326B" w14:paraId="2333B810" w14:textId="77777777" w:rsidTr="00523F2D">
        <w:tc>
          <w:tcPr>
            <w:tcW w:w="3794" w:type="dxa"/>
            <w:vAlign w:val="center"/>
          </w:tcPr>
          <w:p w14:paraId="313688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88" w:type="dxa"/>
            <w:vAlign w:val="bottom"/>
          </w:tcPr>
          <w:p w14:paraId="140F7003" w14:textId="01400243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2268" w:type="dxa"/>
            <w:vAlign w:val="bottom"/>
          </w:tcPr>
          <w:p w14:paraId="2F48E986" w14:textId="49491FB0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1892" w:type="dxa"/>
            <w:vAlign w:val="center"/>
          </w:tcPr>
          <w:p w14:paraId="1B3389A1" w14:textId="7D81934C" w:rsidR="00992864" w:rsidRPr="00746748" w:rsidRDefault="00FD3C1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93,5%</w:t>
            </w:r>
          </w:p>
        </w:tc>
      </w:tr>
      <w:tr w:rsidR="000E7934" w:rsidRPr="00F8326B" w14:paraId="5C573DEF" w14:textId="77777777" w:rsidTr="00523F2D">
        <w:tc>
          <w:tcPr>
            <w:tcW w:w="3794" w:type="dxa"/>
            <w:vAlign w:val="center"/>
          </w:tcPr>
          <w:p w14:paraId="3656253C" w14:textId="120D36E1"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88" w:type="dxa"/>
            <w:vAlign w:val="bottom"/>
          </w:tcPr>
          <w:p w14:paraId="21DF3C80" w14:textId="7DD15420" w:rsidR="000E793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68" w:type="dxa"/>
            <w:vAlign w:val="bottom"/>
          </w:tcPr>
          <w:p w14:paraId="0C20BBD7" w14:textId="1C3CCF0C" w:rsidR="000E793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ED2E991" w14:textId="123E5CFA" w:rsidR="000E7934" w:rsidRPr="000E7934" w:rsidRDefault="00FD3C12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FD3C12">
              <w:rPr>
                <w:sz w:val="16"/>
                <w:szCs w:val="16"/>
              </w:rPr>
              <w:t>170,0%</w:t>
            </w:r>
          </w:p>
        </w:tc>
      </w:tr>
      <w:tr w:rsidR="00FD3C12" w:rsidRPr="00F8326B" w14:paraId="651E6BD8" w14:textId="77777777" w:rsidTr="00523F2D">
        <w:tc>
          <w:tcPr>
            <w:tcW w:w="3794" w:type="dxa"/>
            <w:vAlign w:val="center"/>
          </w:tcPr>
          <w:p w14:paraId="1228F7BC" w14:textId="77777777" w:rsidR="00FD3C12" w:rsidRPr="00F8326B" w:rsidRDefault="00FD3C12" w:rsidP="00FD3C12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1588" w:type="dxa"/>
            <w:vAlign w:val="center"/>
          </w:tcPr>
          <w:p w14:paraId="48B4AA6F" w14:textId="76F5A46C" w:rsidR="00FD3C12" w:rsidRPr="00FD3C12" w:rsidRDefault="00FD3C12" w:rsidP="00FD3C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FD3C1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454,9</w:t>
            </w:r>
          </w:p>
        </w:tc>
        <w:tc>
          <w:tcPr>
            <w:tcW w:w="2268" w:type="dxa"/>
            <w:vAlign w:val="center"/>
          </w:tcPr>
          <w:p w14:paraId="55FB3492" w14:textId="64420CD9" w:rsidR="00FD3C12" w:rsidRPr="00FD3C12" w:rsidRDefault="00FD3C12" w:rsidP="00FD3C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3C1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1892" w:type="dxa"/>
            <w:vAlign w:val="center"/>
          </w:tcPr>
          <w:p w14:paraId="211CB37C" w14:textId="2AB98BB2" w:rsidR="00FD3C12" w:rsidRPr="00FD3C12" w:rsidRDefault="00FD3C12" w:rsidP="00FD3C12">
            <w:pPr>
              <w:jc w:val="center"/>
              <w:rPr>
                <w:b/>
                <w:bCs/>
                <w:sz w:val="16"/>
                <w:szCs w:val="16"/>
              </w:rPr>
            </w:pPr>
            <w:r w:rsidRPr="00FD3C12">
              <w:rPr>
                <w:b/>
                <w:bCs/>
                <w:color w:val="000000"/>
                <w:sz w:val="16"/>
                <w:szCs w:val="16"/>
              </w:rPr>
              <w:t>100,7%</w:t>
            </w:r>
          </w:p>
        </w:tc>
      </w:tr>
      <w:tr w:rsidR="00992864" w:rsidRPr="00F8326B" w14:paraId="36E4C6B2" w14:textId="77777777" w:rsidTr="00523F2D">
        <w:tc>
          <w:tcPr>
            <w:tcW w:w="3794" w:type="dxa"/>
          </w:tcPr>
          <w:p w14:paraId="5B1C2877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vAlign w:val="bottom"/>
          </w:tcPr>
          <w:p w14:paraId="624945C1" w14:textId="21BF6D19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  <w:vAlign w:val="bottom"/>
          </w:tcPr>
          <w:p w14:paraId="3005E5DD" w14:textId="0911B78E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92" w:type="dxa"/>
            <w:vAlign w:val="center"/>
          </w:tcPr>
          <w:p w14:paraId="6D502693" w14:textId="5A3DA2A3" w:rsidR="00992864" w:rsidRPr="00746748" w:rsidRDefault="0012281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102,0%</w:t>
            </w:r>
          </w:p>
        </w:tc>
      </w:tr>
      <w:tr w:rsidR="000E7934" w:rsidRPr="00F8326B" w14:paraId="5AB53FA8" w14:textId="77777777" w:rsidTr="00523F2D">
        <w:tc>
          <w:tcPr>
            <w:tcW w:w="3794" w:type="dxa"/>
          </w:tcPr>
          <w:p w14:paraId="3903C7CE" w14:textId="6DBC1300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vAlign w:val="bottom"/>
          </w:tcPr>
          <w:p w14:paraId="6114F583" w14:textId="1DE899DC" w:rsidR="000E793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2268" w:type="dxa"/>
            <w:vAlign w:val="bottom"/>
          </w:tcPr>
          <w:p w14:paraId="7C1B8DF5" w14:textId="0170BA05" w:rsidR="000E793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892" w:type="dxa"/>
            <w:vAlign w:val="center"/>
          </w:tcPr>
          <w:p w14:paraId="4821FB5F" w14:textId="2DD51FCE" w:rsidR="000E7934" w:rsidRPr="00746748" w:rsidRDefault="0012281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102,6%</w:t>
            </w:r>
          </w:p>
        </w:tc>
      </w:tr>
      <w:tr w:rsidR="00FD3C12" w:rsidRPr="00F8326B" w14:paraId="54B97725" w14:textId="77777777" w:rsidTr="00523F2D">
        <w:tc>
          <w:tcPr>
            <w:tcW w:w="3794" w:type="dxa"/>
          </w:tcPr>
          <w:p w14:paraId="4C411B6F" w14:textId="69809758" w:rsidR="00FD3C12" w:rsidRPr="000E7934" w:rsidRDefault="00FD3C12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D3C12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vAlign w:val="bottom"/>
          </w:tcPr>
          <w:p w14:paraId="78C65E57" w14:textId="1CD21979" w:rsidR="00FD3C12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231,6</w:t>
            </w:r>
          </w:p>
        </w:tc>
        <w:tc>
          <w:tcPr>
            <w:tcW w:w="2268" w:type="dxa"/>
            <w:vAlign w:val="bottom"/>
          </w:tcPr>
          <w:p w14:paraId="6D1E3AD2" w14:textId="3A68342F" w:rsidR="00FD3C12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231,6</w:t>
            </w:r>
          </w:p>
        </w:tc>
        <w:tc>
          <w:tcPr>
            <w:tcW w:w="1892" w:type="dxa"/>
            <w:vAlign w:val="center"/>
          </w:tcPr>
          <w:p w14:paraId="3BC37703" w14:textId="7E4C626A" w:rsidR="00FD3C12" w:rsidRPr="00746748" w:rsidRDefault="0012281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992864" w:rsidRPr="00F8326B" w14:paraId="00A8C34F" w14:textId="77777777" w:rsidTr="00523F2D">
        <w:tc>
          <w:tcPr>
            <w:tcW w:w="3794" w:type="dxa"/>
            <w:vAlign w:val="center"/>
          </w:tcPr>
          <w:p w14:paraId="01A766B8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88" w:type="dxa"/>
            <w:vAlign w:val="bottom"/>
          </w:tcPr>
          <w:p w14:paraId="0E1C6256" w14:textId="5F9FDCA1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2268" w:type="dxa"/>
            <w:vAlign w:val="bottom"/>
          </w:tcPr>
          <w:p w14:paraId="71F52747" w14:textId="333F1E94" w:rsidR="00992864" w:rsidRPr="000E7934" w:rsidRDefault="00FD3C1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892" w:type="dxa"/>
            <w:vAlign w:val="center"/>
          </w:tcPr>
          <w:p w14:paraId="64F0B04F" w14:textId="57B60E38" w:rsidR="00992864" w:rsidRPr="00746748" w:rsidRDefault="0012281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D3C12" w:rsidRPr="00F8326B" w14:paraId="18987AA0" w14:textId="77777777" w:rsidTr="00523F2D">
        <w:tc>
          <w:tcPr>
            <w:tcW w:w="3794" w:type="dxa"/>
            <w:vAlign w:val="center"/>
          </w:tcPr>
          <w:p w14:paraId="655963CC" w14:textId="77777777" w:rsidR="00FD3C12" w:rsidRPr="00F8326B" w:rsidRDefault="00FD3C12" w:rsidP="00FD3C12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588" w:type="dxa"/>
            <w:vAlign w:val="center"/>
          </w:tcPr>
          <w:p w14:paraId="3156687F" w14:textId="278E29B9" w:rsidR="00FD3C12" w:rsidRPr="00FD3C12" w:rsidRDefault="00FD3C12" w:rsidP="00FD3C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FD3C12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2 642,5</w:t>
            </w:r>
          </w:p>
        </w:tc>
        <w:tc>
          <w:tcPr>
            <w:tcW w:w="2268" w:type="dxa"/>
            <w:vAlign w:val="center"/>
          </w:tcPr>
          <w:p w14:paraId="5AF397D7" w14:textId="16287110" w:rsidR="00FD3C12" w:rsidRPr="00FD3C12" w:rsidRDefault="00FD3C12" w:rsidP="00FD3C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3C1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2 585,5</w:t>
            </w:r>
          </w:p>
        </w:tc>
        <w:tc>
          <w:tcPr>
            <w:tcW w:w="1892" w:type="dxa"/>
            <w:vAlign w:val="center"/>
          </w:tcPr>
          <w:p w14:paraId="4E150CCA" w14:textId="3FFE7975" w:rsidR="00FD3C12" w:rsidRPr="00FD3C12" w:rsidRDefault="00FD3C12" w:rsidP="00FD3C12">
            <w:pPr>
              <w:jc w:val="center"/>
              <w:rPr>
                <w:b/>
                <w:bCs/>
                <w:sz w:val="16"/>
                <w:szCs w:val="16"/>
              </w:rPr>
            </w:pPr>
            <w:r w:rsidRPr="00FD3C12">
              <w:rPr>
                <w:b/>
                <w:bCs/>
                <w:color w:val="000000"/>
                <w:sz w:val="16"/>
                <w:szCs w:val="16"/>
              </w:rPr>
              <w:t>97,8%</w:t>
            </w:r>
          </w:p>
        </w:tc>
      </w:tr>
      <w:tr w:rsidR="00A04D2F" w:rsidRPr="00F8326B" w14:paraId="138FCD87" w14:textId="77777777" w:rsidTr="00523F2D">
        <w:tc>
          <w:tcPr>
            <w:tcW w:w="3794" w:type="dxa"/>
            <w:vAlign w:val="center"/>
          </w:tcPr>
          <w:p w14:paraId="2CA50C6A" w14:textId="737BCDC3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vAlign w:val="center"/>
          </w:tcPr>
          <w:p w14:paraId="52DA1280" w14:textId="7BF63415" w:rsidR="00A04D2F" w:rsidRPr="000E7934" w:rsidRDefault="00FA1FC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306,2</w:t>
            </w:r>
          </w:p>
        </w:tc>
        <w:tc>
          <w:tcPr>
            <w:tcW w:w="2268" w:type="dxa"/>
            <w:vAlign w:val="center"/>
          </w:tcPr>
          <w:p w14:paraId="1304AA18" w14:textId="0E5D80DD" w:rsidR="00A04D2F" w:rsidRPr="00F8326B" w:rsidRDefault="00FA1FC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306,2</w:t>
            </w:r>
          </w:p>
        </w:tc>
        <w:tc>
          <w:tcPr>
            <w:tcW w:w="1892" w:type="dxa"/>
            <w:vAlign w:val="center"/>
          </w:tcPr>
          <w:p w14:paraId="34FE1C48" w14:textId="2CC511F4" w:rsidR="00A04D2F" w:rsidRPr="00746748" w:rsidRDefault="00FA1FC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A1FC2" w:rsidRPr="00F8326B" w14:paraId="00225A0E" w14:textId="77777777" w:rsidTr="00523F2D">
        <w:tc>
          <w:tcPr>
            <w:tcW w:w="3794" w:type="dxa"/>
            <w:vAlign w:val="center"/>
          </w:tcPr>
          <w:p w14:paraId="44567A86" w14:textId="603272A1" w:rsidR="00FA1FC2" w:rsidRPr="000E7934" w:rsidRDefault="00FA1FC2" w:rsidP="00FA1FC2">
            <w:pPr>
              <w:jc w:val="both"/>
              <w:rPr>
                <w:rFonts w:cs="Times New Roman"/>
                <w:sz w:val="16"/>
                <w:szCs w:val="16"/>
              </w:rPr>
            </w:pPr>
            <w:r w:rsidRPr="00FA1FC2">
              <w:rPr>
                <w:rFonts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8" w:type="dxa"/>
            <w:vAlign w:val="center"/>
          </w:tcPr>
          <w:p w14:paraId="44A741F1" w14:textId="5A1890EF" w:rsidR="00FA1FC2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2268" w:type="dxa"/>
            <w:vAlign w:val="center"/>
          </w:tcPr>
          <w:p w14:paraId="5F999D88" w14:textId="7B7CF9B0" w:rsidR="00FA1FC2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1892" w:type="dxa"/>
            <w:vAlign w:val="center"/>
          </w:tcPr>
          <w:p w14:paraId="233D4239" w14:textId="2449E3A9" w:rsidR="00FA1FC2" w:rsidRPr="00746748" w:rsidRDefault="00FA1FC2" w:rsidP="00FA1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A1FC2" w:rsidRPr="00F8326B" w14:paraId="5F62282A" w14:textId="77777777" w:rsidTr="00523F2D">
        <w:tc>
          <w:tcPr>
            <w:tcW w:w="3794" w:type="dxa"/>
            <w:vAlign w:val="center"/>
          </w:tcPr>
          <w:p w14:paraId="0ECC5F94" w14:textId="1A2BAE4B" w:rsidR="00FA1FC2" w:rsidRPr="00F8326B" w:rsidRDefault="00FA1FC2" w:rsidP="00FA1FC2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vAlign w:val="center"/>
          </w:tcPr>
          <w:p w14:paraId="517B78B2" w14:textId="29DD11B4" w:rsidR="00FA1FC2" w:rsidRPr="000E7934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2268" w:type="dxa"/>
            <w:vAlign w:val="center"/>
          </w:tcPr>
          <w:p w14:paraId="08D22CE5" w14:textId="20FCE1E3" w:rsidR="00FA1FC2" w:rsidRPr="00F8326B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892" w:type="dxa"/>
            <w:vAlign w:val="center"/>
          </w:tcPr>
          <w:p w14:paraId="0210F3B5" w14:textId="548662CA" w:rsidR="00FA1FC2" w:rsidRPr="00746748" w:rsidRDefault="00FA1FC2" w:rsidP="00FA1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A1FC2" w:rsidRPr="00F8326B" w14:paraId="145F3C59" w14:textId="77777777" w:rsidTr="00523F2D">
        <w:tc>
          <w:tcPr>
            <w:tcW w:w="3794" w:type="dxa"/>
            <w:vAlign w:val="center"/>
          </w:tcPr>
          <w:p w14:paraId="53ABC30D" w14:textId="1577D98E" w:rsidR="00FA1FC2" w:rsidRPr="00F8326B" w:rsidRDefault="00FA1FC2" w:rsidP="00FA1FC2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vAlign w:val="center"/>
          </w:tcPr>
          <w:p w14:paraId="7F66BADC" w14:textId="25F5FCA7" w:rsidR="00FA1FC2" w:rsidRPr="000E7934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316,1</w:t>
            </w:r>
          </w:p>
        </w:tc>
        <w:tc>
          <w:tcPr>
            <w:tcW w:w="2268" w:type="dxa"/>
            <w:vAlign w:val="center"/>
          </w:tcPr>
          <w:p w14:paraId="231B94C4" w14:textId="226E8E64" w:rsidR="00FA1FC2" w:rsidRPr="00F8326B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259,1</w:t>
            </w:r>
          </w:p>
        </w:tc>
        <w:tc>
          <w:tcPr>
            <w:tcW w:w="1892" w:type="dxa"/>
            <w:vAlign w:val="center"/>
          </w:tcPr>
          <w:p w14:paraId="7426ED01" w14:textId="37DE8173" w:rsidR="00FA1FC2" w:rsidRPr="00746748" w:rsidRDefault="00FA1FC2" w:rsidP="00FA1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82,0%</w:t>
            </w:r>
          </w:p>
        </w:tc>
      </w:tr>
      <w:tr w:rsidR="00FA1FC2" w:rsidRPr="00F8326B" w14:paraId="08990D45" w14:textId="77777777" w:rsidTr="00523F2D">
        <w:tc>
          <w:tcPr>
            <w:tcW w:w="3794" w:type="dxa"/>
            <w:vAlign w:val="center"/>
          </w:tcPr>
          <w:p w14:paraId="249AD4E9" w14:textId="7187C2EC" w:rsidR="00FA1FC2" w:rsidRPr="00F8326B" w:rsidRDefault="00FA1FC2" w:rsidP="00FA1FC2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vAlign w:val="center"/>
          </w:tcPr>
          <w:p w14:paraId="62E6B96C" w14:textId="3B5FD42A" w:rsidR="00FA1FC2" w:rsidRPr="000E7934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1 199,8</w:t>
            </w:r>
          </w:p>
        </w:tc>
        <w:tc>
          <w:tcPr>
            <w:tcW w:w="2268" w:type="dxa"/>
            <w:vAlign w:val="center"/>
          </w:tcPr>
          <w:p w14:paraId="486448B7" w14:textId="32076BEA" w:rsidR="00FA1FC2" w:rsidRPr="00F8326B" w:rsidRDefault="00FA1FC2" w:rsidP="00FA1FC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1 199,8</w:t>
            </w:r>
          </w:p>
        </w:tc>
        <w:tc>
          <w:tcPr>
            <w:tcW w:w="1892" w:type="dxa"/>
            <w:vAlign w:val="center"/>
          </w:tcPr>
          <w:p w14:paraId="4A465E36" w14:textId="15E0D2D5" w:rsidR="00FA1FC2" w:rsidRPr="00746748" w:rsidRDefault="00FA1FC2" w:rsidP="00FA1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33D47F5D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79EB407D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FE2A73">
        <w:rPr>
          <w:rFonts w:eastAsia="Times New Roman" w:cs="Times New Roman"/>
          <w:sz w:val="22"/>
          <w:lang w:eastAsia="ar-SA"/>
        </w:rPr>
        <w:t>Плотавского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FE2A73">
        <w:rPr>
          <w:rFonts w:eastAsia="Times New Roman" w:cs="Times New Roman"/>
          <w:sz w:val="22"/>
          <w:lang w:eastAsia="ar-SA"/>
        </w:rPr>
        <w:t>72,8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FE2A73">
        <w:rPr>
          <w:rFonts w:eastAsia="Times New Roman" w:cs="Times New Roman"/>
          <w:sz w:val="22"/>
          <w:lang w:eastAsia="ar-SA"/>
        </w:rPr>
        <w:t>14,3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FE2A73">
        <w:rPr>
          <w:rFonts w:eastAsia="Times New Roman" w:cs="Times New Roman"/>
          <w:sz w:val="22"/>
          <w:lang w:eastAsia="ar-SA"/>
        </w:rPr>
        <w:t>12,9</w:t>
      </w:r>
      <w:r w:rsidR="00AF5193">
        <w:rPr>
          <w:rFonts w:eastAsia="Times New Roman" w:cs="Times New Roman"/>
          <w:sz w:val="22"/>
          <w:lang w:eastAsia="ar-SA"/>
        </w:rPr>
        <w:t>%.</w:t>
      </w:r>
    </w:p>
    <w:p w14:paraId="503C179B" w14:textId="7099DCB8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FE2A73">
        <w:rPr>
          <w:rFonts w:eastAsia="Times New Roman" w:cs="Times New Roman"/>
          <w:sz w:val="22"/>
          <w:lang w:eastAsia="ar-SA"/>
        </w:rPr>
        <w:t>980,9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FE2A73">
        <w:rPr>
          <w:rFonts w:eastAsia="Times New Roman" w:cs="Times New Roman"/>
          <w:sz w:val="22"/>
          <w:lang w:eastAsia="ar-SA"/>
        </w:rPr>
        <w:t>965,1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FE2A73">
        <w:rPr>
          <w:rFonts w:eastAsia="Times New Roman" w:cs="Times New Roman"/>
          <w:sz w:val="22"/>
          <w:lang w:eastAsia="ar-SA"/>
        </w:rPr>
        <w:t>98,4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78156B50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FE2A73">
        <w:rPr>
          <w:rFonts w:eastAsia="Times New Roman" w:cs="Times New Roman"/>
          <w:sz w:val="22"/>
          <w:lang w:eastAsia="ar-SA"/>
        </w:rPr>
        <w:t>21,2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FE2A73">
        <w:rPr>
          <w:rFonts w:eastAsia="Times New Roman" w:cs="Times New Roman"/>
          <w:sz w:val="22"/>
          <w:lang w:eastAsia="ar-SA"/>
        </w:rPr>
        <w:t>319,2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FE2A73">
        <w:rPr>
          <w:rFonts w:eastAsia="Times New Roman" w:cs="Times New Roman"/>
          <w:sz w:val="22"/>
          <w:lang w:eastAsia="ar-SA"/>
        </w:rPr>
        <w:t>340,5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FE2A73">
        <w:rPr>
          <w:rFonts w:eastAsia="Times New Roman" w:cs="Times New Roman"/>
          <w:sz w:val="22"/>
          <w:lang w:eastAsia="ar-SA"/>
        </w:rPr>
        <w:t>67,1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FE2A73">
        <w:rPr>
          <w:rFonts w:eastAsia="Times New Roman" w:cs="Times New Roman"/>
          <w:sz w:val="22"/>
          <w:lang w:eastAsia="ar-SA"/>
        </w:rPr>
        <w:t>93,5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FE2A73">
        <w:rPr>
          <w:rFonts w:eastAsia="Times New Roman" w:cs="Times New Roman"/>
          <w:sz w:val="22"/>
          <w:lang w:eastAsia="ar-SA"/>
        </w:rPr>
        <w:t>135,7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</w:t>
      </w:r>
      <w:r w:rsidR="00FE2A73">
        <w:rPr>
          <w:rFonts w:eastAsia="Times New Roman" w:cs="Times New Roman"/>
          <w:sz w:val="22"/>
          <w:lang w:eastAsia="ar-SA"/>
        </w:rPr>
        <w:t>26,8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E2A73">
        <w:rPr>
          <w:rFonts w:eastAsia="Times New Roman" w:cs="Times New Roman"/>
          <w:sz w:val="22"/>
          <w:lang w:eastAsia="ar-SA"/>
        </w:rPr>
        <w:t>105,2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FE2A73">
        <w:rPr>
          <w:rFonts w:eastAsia="Times New Roman" w:cs="Times New Roman"/>
          <w:sz w:val="22"/>
          <w:lang w:eastAsia="ar-SA"/>
        </w:rPr>
        <w:t>29,2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FE2A73">
        <w:rPr>
          <w:rFonts w:eastAsia="Times New Roman" w:cs="Times New Roman"/>
          <w:sz w:val="22"/>
          <w:lang w:eastAsia="ar-SA"/>
        </w:rPr>
        <w:t>5,8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E2A73">
        <w:rPr>
          <w:rFonts w:eastAsia="Times New Roman" w:cs="Times New Roman"/>
          <w:sz w:val="22"/>
          <w:lang w:eastAsia="ar-SA"/>
        </w:rPr>
        <w:t>91,2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FE2A73">
        <w:rPr>
          <w:rFonts w:eastAsia="Times New Roman" w:cs="Times New Roman"/>
          <w:sz w:val="22"/>
          <w:lang w:eastAsia="ar-SA"/>
        </w:rPr>
        <w:t>1,7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9C7269">
        <w:rPr>
          <w:rFonts w:eastAsia="Times New Roman" w:cs="Times New Roman"/>
          <w:sz w:val="22"/>
          <w:lang w:eastAsia="ar-SA"/>
        </w:rPr>
        <w:t xml:space="preserve">– </w:t>
      </w:r>
      <w:r w:rsidR="00FE2A73">
        <w:rPr>
          <w:rFonts w:eastAsia="Times New Roman" w:cs="Times New Roman"/>
          <w:sz w:val="22"/>
          <w:lang w:eastAsia="ar-SA"/>
        </w:rPr>
        <w:t>0,3</w:t>
      </w:r>
      <w:r w:rsidR="007B74F2" w:rsidRPr="009C7269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1</w:t>
      </w:r>
      <w:r w:rsidR="00FE2A73">
        <w:rPr>
          <w:rFonts w:eastAsia="Times New Roman" w:cs="Times New Roman"/>
          <w:sz w:val="22"/>
          <w:lang w:eastAsia="ar-SA"/>
        </w:rPr>
        <w:t>7</w:t>
      </w:r>
      <w:r w:rsidR="007B74F2">
        <w:rPr>
          <w:rFonts w:eastAsia="Times New Roman" w:cs="Times New Roman"/>
          <w:sz w:val="22"/>
          <w:lang w:eastAsia="ar-SA"/>
        </w:rPr>
        <w:t>0,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%).</w:t>
      </w:r>
    </w:p>
    <w:p w14:paraId="5970FDE7" w14:textId="5D53A6CC" w:rsidR="00464FA8" w:rsidRPr="00BA4D46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BA4D46">
        <w:rPr>
          <w:rFonts w:eastAsia="Times New Roman" w:cs="Times New Roman"/>
          <w:sz w:val="22"/>
          <w:lang w:eastAsia="ar-SA"/>
        </w:rPr>
        <w:t>Дохо</w:t>
      </w:r>
      <w:r w:rsidRPr="006663F1">
        <w:rPr>
          <w:rFonts w:eastAsia="Times New Roman" w:cs="Times New Roman"/>
          <w:sz w:val="22"/>
          <w:lang w:eastAsia="ar-SA"/>
        </w:rPr>
        <w:t>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FE2A73">
        <w:rPr>
          <w:rFonts w:eastAsia="Times New Roman" w:cs="Times New Roman"/>
          <w:sz w:val="22"/>
          <w:lang w:eastAsia="ar-SA"/>
        </w:rPr>
        <w:t>45,9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 w:rsidR="00FE2A73">
        <w:rPr>
          <w:rFonts w:eastAsia="Times New Roman" w:cs="Times New Roman"/>
          <w:sz w:val="22"/>
          <w:lang w:eastAsia="ar-SA"/>
        </w:rPr>
        <w:t>5,1</w:t>
      </w:r>
      <w:r w:rsidR="00AF015F">
        <w:rPr>
          <w:rFonts w:eastAsia="Times New Roman" w:cs="Times New Roman"/>
          <w:sz w:val="22"/>
          <w:lang w:eastAsia="ar-SA"/>
        </w:rPr>
        <w:t xml:space="preserve"> тыс. руб.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FE2A73">
        <w:rPr>
          <w:color w:val="000000"/>
          <w:sz w:val="22"/>
          <w:lang w:eastAsia="ru-RU"/>
        </w:rPr>
        <w:t>51,0</w:t>
      </w:r>
      <w:r w:rsidR="00AF015F" w:rsidRPr="00AF015F">
        <w:rPr>
          <w:color w:val="000000"/>
          <w:sz w:val="22"/>
          <w:lang w:eastAsia="ru-RU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FE2A73">
        <w:rPr>
          <w:rFonts w:eastAsia="Times New Roman" w:cs="Times New Roman"/>
          <w:sz w:val="22"/>
          <w:lang w:eastAsia="ar-SA"/>
        </w:rPr>
        <w:t>11,1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E2A73">
        <w:rPr>
          <w:rFonts w:eastAsia="Times New Roman" w:cs="Times New Roman"/>
          <w:sz w:val="22"/>
          <w:lang w:eastAsia="ar-SA"/>
        </w:rPr>
        <w:t>102,0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FE2A73">
        <w:rPr>
          <w:rFonts w:eastAsia="Times New Roman" w:cs="Times New Roman"/>
          <w:sz w:val="22"/>
          <w:lang w:eastAsia="ar-SA"/>
        </w:rPr>
        <w:t>82,4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 w:rsidR="00FE2A73">
        <w:rPr>
          <w:rFonts w:eastAsia="Times New Roman" w:cs="Times New Roman"/>
          <w:sz w:val="22"/>
          <w:lang w:eastAsia="ar-SA"/>
        </w:rPr>
        <w:t>18,0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E2A73">
        <w:rPr>
          <w:rFonts w:eastAsia="Times New Roman" w:cs="Times New Roman"/>
          <w:sz w:val="22"/>
          <w:lang w:eastAsia="ar-SA"/>
        </w:rPr>
        <w:t>102,6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 плана), </w:t>
      </w:r>
      <w:r w:rsidR="00FE2A73" w:rsidRPr="00FE2A73">
        <w:rPr>
          <w:color w:val="000000"/>
          <w:sz w:val="22"/>
          <w:lang w:eastAsia="ru-RU"/>
        </w:rPr>
        <w:t>Доходы от продажи материальных и нематериальных активов</w:t>
      </w:r>
      <w:r w:rsidR="00FE2A73" w:rsidRPr="00FE2A73">
        <w:rPr>
          <w:sz w:val="22"/>
          <w:lang w:eastAsia="ru-RU"/>
        </w:rPr>
        <w:t xml:space="preserve">  - 231,6 тыс. руб. (</w:t>
      </w:r>
      <w:r w:rsidR="00FE2A73" w:rsidRPr="00FE2A73">
        <w:rPr>
          <w:rFonts w:eastAsia="Times New Roman" w:cs="Times New Roman"/>
          <w:sz w:val="22"/>
          <w:lang w:eastAsia="ar-SA"/>
        </w:rPr>
        <w:t>удельный вес в структуре налоговых доходов – 50,6%, исполнение плана составило 100,0%)</w:t>
      </w:r>
      <w:r w:rsidR="00FE2A73">
        <w:rPr>
          <w:sz w:val="22"/>
          <w:lang w:eastAsia="ru-RU"/>
        </w:rPr>
        <w:t xml:space="preserve">, </w:t>
      </w:r>
      <w:r w:rsidR="003A5C51" w:rsidRPr="00AF015F">
        <w:rPr>
          <w:sz w:val="22"/>
          <w:lang w:eastAsia="ru-RU"/>
        </w:rPr>
        <w:t xml:space="preserve">Прочие неналоговые доходы – </w:t>
      </w:r>
      <w:r w:rsidR="00FE2A73">
        <w:rPr>
          <w:sz w:val="22"/>
          <w:lang w:eastAsia="ru-RU"/>
        </w:rPr>
        <w:t>93,0</w:t>
      </w:r>
      <w:r w:rsidRPr="00AF015F">
        <w:rPr>
          <w:sz w:val="22"/>
          <w:lang w:eastAsia="ru-RU"/>
        </w:rPr>
        <w:t xml:space="preserve"> тыс. руб.</w:t>
      </w:r>
      <w:r w:rsidR="003A5C51" w:rsidRPr="00AF015F">
        <w:rPr>
          <w:sz w:val="22"/>
          <w:lang w:eastAsia="ru-RU"/>
        </w:rPr>
        <w:t xml:space="preserve"> </w:t>
      </w:r>
      <w:r w:rsidR="006F5B5C" w:rsidRPr="00AF015F">
        <w:rPr>
          <w:sz w:val="22"/>
          <w:lang w:eastAsia="ru-RU"/>
        </w:rPr>
        <w:t>(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 w:rsidR="00FE2A73">
        <w:rPr>
          <w:rFonts w:eastAsia="Times New Roman" w:cs="Times New Roman"/>
          <w:sz w:val="22"/>
          <w:lang w:eastAsia="ar-SA"/>
        </w:rPr>
        <w:t>20,3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</w:t>
      </w:r>
      <w:r w:rsidR="006F5B5C" w:rsidRPr="00BA4D46">
        <w:rPr>
          <w:rFonts w:eastAsia="Times New Roman" w:cs="Times New Roman"/>
          <w:sz w:val="22"/>
          <w:lang w:eastAsia="ar-SA"/>
        </w:rPr>
        <w:t>исполнение плана составило 100,0%)</w:t>
      </w:r>
      <w:r w:rsidR="003A5C51" w:rsidRPr="00BA4D46">
        <w:rPr>
          <w:sz w:val="22"/>
          <w:lang w:eastAsia="ru-RU"/>
        </w:rPr>
        <w:t>.</w:t>
      </w:r>
    </w:p>
    <w:p w14:paraId="5EC976EF" w14:textId="76DBEB4D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BA4D46">
        <w:rPr>
          <w:rFonts w:eastAsia="Times New Roman" w:cs="Times New Roman"/>
          <w:sz w:val="22"/>
          <w:lang w:eastAsia="ar-SA"/>
        </w:rPr>
        <w:t>Сумма безвоз</w:t>
      </w:r>
      <w:r w:rsidRPr="00AF015F">
        <w:rPr>
          <w:rFonts w:eastAsia="Times New Roman" w:cs="Times New Roman"/>
          <w:sz w:val="22"/>
          <w:lang w:eastAsia="ar-SA"/>
        </w:rPr>
        <w:t xml:space="preserve">мездных поступлений составила </w:t>
      </w:r>
      <w:r w:rsidR="00BA4D46">
        <w:rPr>
          <w:rFonts w:eastAsia="Times New Roman" w:cs="Times New Roman"/>
          <w:sz w:val="22"/>
          <w:lang w:eastAsia="ar-SA"/>
        </w:rPr>
        <w:t>2 585,5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BA4D46">
        <w:rPr>
          <w:rFonts w:eastAsia="Times New Roman" w:cs="Times New Roman"/>
          <w:sz w:val="22"/>
          <w:lang w:eastAsia="ar-SA"/>
        </w:rPr>
        <w:t>97,8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71E49DDD" w14:textId="0825D4CA"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BA4D46">
        <w:rPr>
          <w:color w:val="000000"/>
          <w:sz w:val="22"/>
          <w:lang w:eastAsia="ru-RU"/>
        </w:rPr>
        <w:t>306,2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BA4D46">
        <w:rPr>
          <w:rFonts w:eastAsia="Times New Roman" w:cs="Times New Roman"/>
          <w:sz w:val="22"/>
          <w:lang w:eastAsia="ar-SA"/>
        </w:rPr>
        <w:t>11,8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AF015F">
        <w:rPr>
          <w:color w:val="000000"/>
          <w:sz w:val="22"/>
          <w:lang w:eastAsia="ru-RU"/>
        </w:rPr>
        <w:t>.</w:t>
      </w:r>
    </w:p>
    <w:p w14:paraId="406CFFC6" w14:textId="77777777" w:rsidR="002C5AC7" w:rsidRDefault="002C5AC7" w:rsidP="00BA4D46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56D59FF0" w14:textId="50C8BFA5" w:rsidR="00BA4D46" w:rsidRPr="00BA4D46" w:rsidRDefault="00BA4D46" w:rsidP="00BA4D4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BA4D46">
        <w:rPr>
          <w:rFonts w:cs="Times New Roman"/>
          <w:sz w:val="22"/>
        </w:rPr>
        <w:t xml:space="preserve">Субсидии бюджетам бюджетной системы Российской Федерации (межбюджетные субсидии) </w:t>
      </w:r>
      <w:r w:rsidRPr="00BA4D46">
        <w:rPr>
          <w:color w:val="000000"/>
          <w:sz w:val="22"/>
          <w:lang w:eastAsia="ru-RU"/>
        </w:rPr>
        <w:t xml:space="preserve">– </w:t>
      </w:r>
      <w:r>
        <w:rPr>
          <w:color w:val="000000"/>
          <w:sz w:val="22"/>
          <w:lang w:eastAsia="ru-RU"/>
        </w:rPr>
        <w:t>773,4</w:t>
      </w:r>
      <w:r w:rsidRPr="00BA4D46">
        <w:rPr>
          <w:color w:val="000000"/>
          <w:sz w:val="22"/>
          <w:lang w:eastAsia="ru-RU"/>
        </w:rPr>
        <w:t xml:space="preserve"> тыс. руб. (</w:t>
      </w:r>
      <w:r w:rsidRPr="00BA4D46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>
        <w:rPr>
          <w:rFonts w:eastAsia="Times New Roman" w:cs="Times New Roman"/>
          <w:sz w:val="22"/>
          <w:lang w:eastAsia="ar-SA"/>
        </w:rPr>
        <w:t>29,9</w:t>
      </w:r>
      <w:r w:rsidRPr="00BA4D46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BA4D46">
        <w:rPr>
          <w:color w:val="000000"/>
          <w:sz w:val="22"/>
          <w:lang w:eastAsia="ru-RU"/>
        </w:rPr>
        <w:t>.</w:t>
      </w:r>
    </w:p>
    <w:p w14:paraId="6A892ED4" w14:textId="7BE7B3AD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BA4D46">
        <w:rPr>
          <w:rFonts w:cs="Times New Roman"/>
          <w:sz w:val="22"/>
        </w:rPr>
        <w:t>47,0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2</w:t>
      </w:r>
      <w:r w:rsidRPr="00AF015F">
        <w:rPr>
          <w:rFonts w:eastAsia="Times New Roman" w:cs="Times New Roman"/>
          <w:sz w:val="22"/>
          <w:lang w:eastAsia="ar-SA"/>
        </w:rPr>
        <w:t>,2%,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D66B7C" w14:textId="2CDE3A78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BA4D46">
        <w:rPr>
          <w:rFonts w:cs="Times New Roman"/>
          <w:sz w:val="22"/>
        </w:rPr>
        <w:t>259,1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10,</w:t>
      </w:r>
      <w:r w:rsidR="00BA4D46">
        <w:rPr>
          <w:rFonts w:eastAsia="Times New Roman" w:cs="Times New Roman"/>
          <w:sz w:val="22"/>
          <w:lang w:eastAsia="ar-SA"/>
        </w:rPr>
        <w:t>0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A4D46">
        <w:rPr>
          <w:rFonts w:eastAsia="Times New Roman" w:cs="Times New Roman"/>
          <w:sz w:val="22"/>
          <w:lang w:eastAsia="ar-SA"/>
        </w:rPr>
        <w:t>82,0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5BE6402C" w14:textId="17C39BA0" w:rsidR="00EB4916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BA4D46">
        <w:rPr>
          <w:rFonts w:cs="Times New Roman"/>
          <w:sz w:val="22"/>
        </w:rPr>
        <w:t>1 199,8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BA4D46">
        <w:rPr>
          <w:rFonts w:eastAsia="Times New Roman" w:cs="Times New Roman"/>
          <w:sz w:val="22"/>
          <w:lang w:eastAsia="ar-SA"/>
        </w:rPr>
        <w:t>46,4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38C6CE" w14:textId="77777777" w:rsidR="00460026" w:rsidRPr="00C205B9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C205B9">
        <w:rPr>
          <w:b/>
          <w:bCs/>
          <w:sz w:val="22"/>
        </w:rPr>
        <w:t>Исполнение бюджета по расходам</w:t>
      </w:r>
    </w:p>
    <w:p w14:paraId="3C2F991D" w14:textId="68DD317D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C205B9">
        <w:rPr>
          <w:sz w:val="22"/>
        </w:rPr>
        <w:t xml:space="preserve">Расходная часть </w:t>
      </w:r>
      <w:r w:rsidR="005C0C70" w:rsidRPr="00C205B9">
        <w:rPr>
          <w:sz w:val="22"/>
        </w:rPr>
        <w:t xml:space="preserve">исполнения </w:t>
      </w:r>
      <w:r w:rsidRPr="00C205B9">
        <w:rPr>
          <w:sz w:val="22"/>
        </w:rPr>
        <w:t xml:space="preserve">бюджета поселения за 2022 год составила </w:t>
      </w:r>
      <w:r w:rsidR="00C205B9" w:rsidRPr="00C205B9">
        <w:rPr>
          <w:sz w:val="22"/>
        </w:rPr>
        <w:t>3 555,7</w:t>
      </w:r>
      <w:r w:rsidRPr="00C205B9">
        <w:rPr>
          <w:sz w:val="22"/>
        </w:rPr>
        <w:t xml:space="preserve"> тыс.</w:t>
      </w:r>
      <w:r w:rsidR="005C0C70" w:rsidRPr="00C205B9">
        <w:rPr>
          <w:sz w:val="22"/>
        </w:rPr>
        <w:t xml:space="preserve"> </w:t>
      </w:r>
      <w:r w:rsidRPr="00C205B9">
        <w:rPr>
          <w:sz w:val="22"/>
        </w:rPr>
        <w:t xml:space="preserve">руб., что составило </w:t>
      </w:r>
      <w:r w:rsidR="00C205B9" w:rsidRPr="00C205B9">
        <w:rPr>
          <w:sz w:val="22"/>
        </w:rPr>
        <w:t>98,0</w:t>
      </w:r>
      <w:r w:rsidRPr="00C205B9">
        <w:rPr>
          <w:sz w:val="22"/>
        </w:rPr>
        <w:t xml:space="preserve">% планового показателя. При этом </w:t>
      </w:r>
      <w:r w:rsidR="003859C6" w:rsidRPr="00C205B9">
        <w:rPr>
          <w:sz w:val="22"/>
        </w:rPr>
        <w:t>01 «</w:t>
      </w:r>
      <w:r w:rsidRPr="00C205B9">
        <w:rPr>
          <w:sz w:val="22"/>
        </w:rPr>
        <w:t>Общегосударственные вопросы</w:t>
      </w:r>
      <w:r w:rsidR="003859C6" w:rsidRPr="00C205B9">
        <w:rPr>
          <w:sz w:val="22"/>
        </w:rPr>
        <w:t>»</w:t>
      </w:r>
      <w:r w:rsidRPr="00C205B9">
        <w:rPr>
          <w:sz w:val="22"/>
        </w:rPr>
        <w:t xml:space="preserve"> исполнены на </w:t>
      </w:r>
      <w:r w:rsidR="00C205B9" w:rsidRPr="00C205B9">
        <w:rPr>
          <w:sz w:val="22"/>
        </w:rPr>
        <w:t>98,1</w:t>
      </w:r>
      <w:r w:rsidR="00C243A9" w:rsidRPr="00C205B9">
        <w:rPr>
          <w:sz w:val="22"/>
        </w:rPr>
        <w:t>% (</w:t>
      </w:r>
      <w:r w:rsidR="00C205B9" w:rsidRPr="00C205B9">
        <w:rPr>
          <w:sz w:val="22"/>
        </w:rPr>
        <w:t>1 621,1</w:t>
      </w:r>
      <w:r w:rsidR="00C243A9" w:rsidRPr="00C205B9">
        <w:rPr>
          <w:sz w:val="22"/>
        </w:rPr>
        <w:t xml:space="preserve"> тыс. руб.)</w:t>
      </w:r>
      <w:r w:rsidRPr="00C205B9">
        <w:rPr>
          <w:sz w:val="22"/>
        </w:rPr>
        <w:t xml:space="preserve">, </w:t>
      </w:r>
      <w:r w:rsidR="003859C6" w:rsidRPr="00C205B9">
        <w:rPr>
          <w:sz w:val="22"/>
        </w:rPr>
        <w:t>02 «</w:t>
      </w:r>
      <w:r w:rsidRPr="00C205B9">
        <w:rPr>
          <w:sz w:val="22"/>
        </w:rPr>
        <w:t>Национальная оборона</w:t>
      </w:r>
      <w:r w:rsidR="003859C6" w:rsidRPr="00C205B9">
        <w:rPr>
          <w:sz w:val="22"/>
        </w:rPr>
        <w:t>»</w:t>
      </w:r>
      <w:r w:rsidRPr="00C205B9">
        <w:rPr>
          <w:sz w:val="22"/>
        </w:rPr>
        <w:t xml:space="preserve"> – на 100%</w:t>
      </w:r>
      <w:r w:rsidR="00C243A9" w:rsidRPr="00C205B9">
        <w:rPr>
          <w:sz w:val="22"/>
        </w:rPr>
        <w:t xml:space="preserve"> (</w:t>
      </w:r>
      <w:r w:rsidR="00C205B9" w:rsidRPr="00C205B9">
        <w:rPr>
          <w:sz w:val="22"/>
        </w:rPr>
        <w:t>47,0</w:t>
      </w:r>
      <w:r w:rsidR="00C243A9" w:rsidRPr="00C205B9">
        <w:rPr>
          <w:sz w:val="22"/>
        </w:rPr>
        <w:t xml:space="preserve"> тыс. руб.),</w:t>
      </w:r>
      <w:r w:rsidRPr="00C205B9">
        <w:rPr>
          <w:sz w:val="22"/>
        </w:rPr>
        <w:t xml:space="preserve"> </w:t>
      </w:r>
      <w:r w:rsidR="003859C6" w:rsidRPr="00C205B9">
        <w:rPr>
          <w:sz w:val="22"/>
        </w:rPr>
        <w:t>04 «</w:t>
      </w:r>
      <w:r w:rsidRPr="00C205B9">
        <w:rPr>
          <w:sz w:val="22"/>
        </w:rPr>
        <w:t>Национальная экономика</w:t>
      </w:r>
      <w:r w:rsidR="003859C6" w:rsidRPr="00C205B9">
        <w:rPr>
          <w:sz w:val="22"/>
        </w:rPr>
        <w:t>»</w:t>
      </w:r>
      <w:r w:rsidRPr="00C205B9">
        <w:rPr>
          <w:sz w:val="22"/>
        </w:rPr>
        <w:t xml:space="preserve"> – на </w:t>
      </w:r>
      <w:r w:rsidR="00C205B9" w:rsidRPr="00C205B9">
        <w:rPr>
          <w:sz w:val="22"/>
        </w:rPr>
        <w:t>79,5</w:t>
      </w:r>
      <w:r w:rsidRPr="00C205B9">
        <w:rPr>
          <w:sz w:val="22"/>
        </w:rPr>
        <w:t>%</w:t>
      </w:r>
      <w:r w:rsidR="00C243A9" w:rsidRPr="00C205B9">
        <w:rPr>
          <w:sz w:val="22"/>
        </w:rPr>
        <w:t xml:space="preserve"> (</w:t>
      </w:r>
      <w:r w:rsidR="00C205B9" w:rsidRPr="00C205B9">
        <w:rPr>
          <w:sz w:val="22"/>
        </w:rPr>
        <w:t>214,5</w:t>
      </w:r>
      <w:r w:rsidR="00C243A9" w:rsidRPr="00C205B9">
        <w:rPr>
          <w:sz w:val="22"/>
        </w:rPr>
        <w:t xml:space="preserve"> тыс. руб.)</w:t>
      </w:r>
      <w:r w:rsidRPr="00C205B9">
        <w:rPr>
          <w:sz w:val="22"/>
        </w:rPr>
        <w:t xml:space="preserve">, </w:t>
      </w:r>
      <w:r w:rsidR="003859C6" w:rsidRPr="00C205B9">
        <w:rPr>
          <w:sz w:val="22"/>
        </w:rPr>
        <w:t>05 «</w:t>
      </w:r>
      <w:r w:rsidRPr="00C205B9">
        <w:rPr>
          <w:sz w:val="22"/>
        </w:rPr>
        <w:t>Жилищно-коммунальное хозяйство</w:t>
      </w:r>
      <w:r w:rsidR="003859C6" w:rsidRPr="00C205B9">
        <w:rPr>
          <w:sz w:val="22"/>
        </w:rPr>
        <w:t>»</w:t>
      </w:r>
      <w:r w:rsidRPr="00C205B9">
        <w:rPr>
          <w:sz w:val="22"/>
        </w:rPr>
        <w:t xml:space="preserve"> – </w:t>
      </w:r>
      <w:r w:rsidR="00E52493" w:rsidRPr="00C205B9">
        <w:rPr>
          <w:sz w:val="22"/>
        </w:rPr>
        <w:t xml:space="preserve">на </w:t>
      </w:r>
      <w:r w:rsidR="00C243A9" w:rsidRPr="00C205B9">
        <w:rPr>
          <w:sz w:val="22"/>
        </w:rPr>
        <w:t>100,</w:t>
      </w:r>
      <w:r w:rsidR="00C205B9" w:rsidRPr="00C205B9">
        <w:rPr>
          <w:sz w:val="22"/>
        </w:rPr>
        <w:t>0</w:t>
      </w:r>
      <w:r w:rsidRPr="00C205B9">
        <w:rPr>
          <w:sz w:val="22"/>
        </w:rPr>
        <w:t>%</w:t>
      </w:r>
      <w:r w:rsidR="00C243A9" w:rsidRPr="00C205B9">
        <w:rPr>
          <w:sz w:val="22"/>
        </w:rPr>
        <w:t xml:space="preserve"> (</w:t>
      </w:r>
      <w:r w:rsidR="00C205B9" w:rsidRPr="00C205B9">
        <w:rPr>
          <w:sz w:val="22"/>
        </w:rPr>
        <w:t>1 004,4</w:t>
      </w:r>
      <w:r w:rsidR="00C243A9" w:rsidRPr="00C205B9">
        <w:rPr>
          <w:sz w:val="22"/>
        </w:rPr>
        <w:t xml:space="preserve"> тыс. руб.)</w:t>
      </w:r>
      <w:r w:rsidRPr="00C205B9">
        <w:rPr>
          <w:sz w:val="22"/>
        </w:rPr>
        <w:t xml:space="preserve">, </w:t>
      </w:r>
      <w:r w:rsidR="003859C6" w:rsidRPr="00C205B9">
        <w:rPr>
          <w:sz w:val="22"/>
        </w:rPr>
        <w:t>08 «</w:t>
      </w:r>
      <w:r w:rsidRPr="00C205B9">
        <w:rPr>
          <w:sz w:val="22"/>
        </w:rPr>
        <w:t>Культура, кинематография</w:t>
      </w:r>
      <w:r w:rsidR="003859C6" w:rsidRPr="00C205B9">
        <w:rPr>
          <w:sz w:val="22"/>
        </w:rPr>
        <w:t>»</w:t>
      </w:r>
      <w:r w:rsidRPr="00C205B9">
        <w:rPr>
          <w:sz w:val="22"/>
        </w:rPr>
        <w:t xml:space="preserve"> – </w:t>
      </w:r>
      <w:r w:rsidR="00E52493" w:rsidRPr="00C205B9">
        <w:rPr>
          <w:sz w:val="22"/>
        </w:rPr>
        <w:t xml:space="preserve">на </w:t>
      </w:r>
      <w:r w:rsidR="00C205B9" w:rsidRPr="00C205B9">
        <w:rPr>
          <w:sz w:val="22"/>
        </w:rPr>
        <w:t>99,2</w:t>
      </w:r>
      <w:r w:rsidR="001345C4" w:rsidRPr="00C205B9">
        <w:rPr>
          <w:sz w:val="22"/>
        </w:rPr>
        <w:t>%</w:t>
      </w:r>
      <w:r w:rsidR="00C243A9" w:rsidRPr="00C205B9">
        <w:rPr>
          <w:sz w:val="22"/>
        </w:rPr>
        <w:t xml:space="preserve"> (</w:t>
      </w:r>
      <w:r w:rsidR="00C205B9" w:rsidRPr="00C205B9">
        <w:rPr>
          <w:sz w:val="22"/>
        </w:rPr>
        <w:t>668,7</w:t>
      </w:r>
      <w:r w:rsidR="00C243A9" w:rsidRPr="00C205B9">
        <w:rPr>
          <w:sz w:val="22"/>
        </w:rPr>
        <w:t xml:space="preserve"> тыс. руб.)</w:t>
      </w:r>
      <w:r w:rsidR="001345C4" w:rsidRPr="00C205B9">
        <w:rPr>
          <w:sz w:val="22"/>
        </w:rPr>
        <w:t>.</w:t>
      </w:r>
      <w:r w:rsidR="00C243A9" w:rsidRPr="00C205B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23B2B726" w14:textId="77777777" w:rsidTr="00C205B9">
        <w:tc>
          <w:tcPr>
            <w:tcW w:w="4252" w:type="dxa"/>
            <w:vAlign w:val="center"/>
          </w:tcPr>
          <w:p w14:paraId="0911C3EE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C205B9" w:rsidRPr="00F8326B" w14:paraId="281B15D2" w14:textId="77777777" w:rsidTr="00C205B9">
        <w:tc>
          <w:tcPr>
            <w:tcW w:w="4252" w:type="dxa"/>
            <w:vAlign w:val="center"/>
          </w:tcPr>
          <w:p w14:paraId="1A29011A" w14:textId="59208080" w:rsidR="00C205B9" w:rsidRPr="00F8326B" w:rsidRDefault="00C205B9" w:rsidP="00C205B9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185818AF" w:rsidR="00C205B9" w:rsidRPr="00F8326B" w:rsidRDefault="00C205B9" w:rsidP="00C205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3 555,7</w:t>
            </w:r>
          </w:p>
        </w:tc>
        <w:tc>
          <w:tcPr>
            <w:tcW w:w="1985" w:type="dxa"/>
          </w:tcPr>
          <w:p w14:paraId="77B2F983" w14:textId="77777777" w:rsidR="00C205B9" w:rsidRPr="00F8326B" w:rsidRDefault="00C205B9" w:rsidP="00C205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05B9" w:rsidRPr="00F8326B" w14:paraId="3BEB480A" w14:textId="77777777" w:rsidTr="00C205B9">
        <w:tc>
          <w:tcPr>
            <w:tcW w:w="4252" w:type="dxa"/>
            <w:vAlign w:val="center"/>
          </w:tcPr>
          <w:p w14:paraId="3220DD40" w14:textId="1DF11461" w:rsidR="00C205B9" w:rsidRPr="00F8326B" w:rsidRDefault="00C205B9" w:rsidP="00C205B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514EBDD9" w:rsidR="00C205B9" w:rsidRPr="00F8326B" w:rsidRDefault="00C205B9" w:rsidP="00C205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1 621,1</w:t>
            </w:r>
          </w:p>
        </w:tc>
        <w:tc>
          <w:tcPr>
            <w:tcW w:w="1985" w:type="dxa"/>
          </w:tcPr>
          <w:p w14:paraId="478106B6" w14:textId="6CDDF8E7" w:rsidR="00C205B9" w:rsidRPr="00F8326B" w:rsidRDefault="00C205B9" w:rsidP="00C2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45,59%</w:t>
            </w:r>
          </w:p>
        </w:tc>
      </w:tr>
      <w:tr w:rsidR="00C205B9" w:rsidRPr="00F8326B" w14:paraId="5D4A1091" w14:textId="77777777" w:rsidTr="00C205B9">
        <w:tc>
          <w:tcPr>
            <w:tcW w:w="4252" w:type="dxa"/>
            <w:vAlign w:val="center"/>
          </w:tcPr>
          <w:p w14:paraId="4C376BE4" w14:textId="23627D01" w:rsidR="00C205B9" w:rsidRPr="00F8326B" w:rsidRDefault="00C205B9" w:rsidP="00C205B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336E01FC" w:rsidR="00C205B9" w:rsidRPr="00846394" w:rsidRDefault="00C205B9" w:rsidP="00C205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985" w:type="dxa"/>
          </w:tcPr>
          <w:p w14:paraId="0F0F695F" w14:textId="1AA2B599" w:rsidR="00C205B9" w:rsidRPr="00F8326B" w:rsidRDefault="00C205B9" w:rsidP="00C2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1,32%</w:t>
            </w:r>
          </w:p>
        </w:tc>
      </w:tr>
      <w:tr w:rsidR="00C205B9" w:rsidRPr="00F8326B" w14:paraId="6755594B" w14:textId="77777777" w:rsidTr="00C205B9">
        <w:tc>
          <w:tcPr>
            <w:tcW w:w="4252" w:type="dxa"/>
            <w:vAlign w:val="center"/>
          </w:tcPr>
          <w:p w14:paraId="7D6A6735" w14:textId="3A976A56" w:rsidR="00C205B9" w:rsidRPr="00F8326B" w:rsidRDefault="00C205B9" w:rsidP="00C205B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54FA0FE1" w:rsidR="00C205B9" w:rsidRPr="00846394" w:rsidRDefault="00C205B9" w:rsidP="00C205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985" w:type="dxa"/>
          </w:tcPr>
          <w:p w14:paraId="6EF5D0BA" w14:textId="6F1D75D6" w:rsidR="00C205B9" w:rsidRPr="00F8326B" w:rsidRDefault="00C205B9" w:rsidP="00C2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6,03%</w:t>
            </w:r>
          </w:p>
        </w:tc>
      </w:tr>
      <w:tr w:rsidR="00C205B9" w:rsidRPr="00F8326B" w14:paraId="079D26DB" w14:textId="77777777" w:rsidTr="00C205B9">
        <w:tc>
          <w:tcPr>
            <w:tcW w:w="4252" w:type="dxa"/>
            <w:vAlign w:val="center"/>
          </w:tcPr>
          <w:p w14:paraId="504F7779" w14:textId="2D88BDBD" w:rsidR="00C205B9" w:rsidRPr="00F8326B" w:rsidRDefault="00C205B9" w:rsidP="00C205B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6DA894A8" w:rsidR="00C205B9" w:rsidRPr="00F8326B" w:rsidRDefault="00C205B9" w:rsidP="00C205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1 004,4</w:t>
            </w:r>
          </w:p>
        </w:tc>
        <w:tc>
          <w:tcPr>
            <w:tcW w:w="1985" w:type="dxa"/>
          </w:tcPr>
          <w:p w14:paraId="13358788" w14:textId="583E88FA" w:rsidR="00C205B9" w:rsidRPr="00F8326B" w:rsidRDefault="00C205B9" w:rsidP="00C2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28,25%</w:t>
            </w:r>
          </w:p>
        </w:tc>
      </w:tr>
      <w:tr w:rsidR="00C205B9" w:rsidRPr="00F8326B" w14:paraId="151D8186" w14:textId="77777777" w:rsidTr="00C205B9">
        <w:tc>
          <w:tcPr>
            <w:tcW w:w="4252" w:type="dxa"/>
            <w:vAlign w:val="center"/>
          </w:tcPr>
          <w:p w14:paraId="32E846BF" w14:textId="20B190B0" w:rsidR="00C205B9" w:rsidRPr="00F8326B" w:rsidRDefault="00C205B9" w:rsidP="00C205B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19EF82D4" w:rsidR="00C205B9" w:rsidRPr="00F8326B" w:rsidRDefault="00C205B9" w:rsidP="00C205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668,7</w:t>
            </w:r>
          </w:p>
        </w:tc>
        <w:tc>
          <w:tcPr>
            <w:tcW w:w="1985" w:type="dxa"/>
          </w:tcPr>
          <w:p w14:paraId="4F268DDF" w14:textId="7219D0EF" w:rsidR="00C205B9" w:rsidRPr="00F8326B" w:rsidRDefault="00C205B9" w:rsidP="00C2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18,81%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15CD9ACA" w14:textId="77777777" w:rsidR="002C5AC7" w:rsidRDefault="00B164F1" w:rsidP="00230E87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E73464">
        <w:rPr>
          <w:sz w:val="22"/>
        </w:rPr>
        <w:t>473,5</w:t>
      </w:r>
      <w:r w:rsidR="00C243A9">
        <w:rPr>
          <w:sz w:val="22"/>
        </w:rPr>
        <w:t xml:space="preserve">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собрания депутатов в сумме </w:t>
      </w:r>
      <w:r w:rsidR="002B38AA">
        <w:rPr>
          <w:sz w:val="22"/>
        </w:rPr>
        <w:t>4,6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230E87">
        <w:rPr>
          <w:sz w:val="22"/>
        </w:rPr>
        <w:t>632,1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C243A9" w:rsidRPr="00C243A9">
        <w:rPr>
          <w:sz w:val="22"/>
        </w:rPr>
        <w:t xml:space="preserve">Обеспечение деятельности финансовых, налоговых и </w:t>
      </w:r>
    </w:p>
    <w:p w14:paraId="28F93443" w14:textId="77777777" w:rsidR="002C5AC7" w:rsidRDefault="002C5AC7" w:rsidP="002C5AC7">
      <w:pPr>
        <w:suppressAutoHyphens/>
        <w:spacing w:after="0" w:line="360" w:lineRule="auto"/>
        <w:jc w:val="both"/>
        <w:rPr>
          <w:sz w:val="22"/>
        </w:rPr>
      </w:pPr>
    </w:p>
    <w:p w14:paraId="730693AD" w14:textId="0BB7E5D8" w:rsidR="00B164F1" w:rsidRDefault="00C243A9" w:rsidP="002C5AC7">
      <w:pPr>
        <w:suppressAutoHyphens/>
        <w:spacing w:after="0" w:line="360" w:lineRule="auto"/>
        <w:jc w:val="both"/>
        <w:rPr>
          <w:sz w:val="22"/>
        </w:rPr>
      </w:pPr>
      <w:r w:rsidRPr="00C243A9">
        <w:rPr>
          <w:sz w:val="22"/>
        </w:rPr>
        <w:t>таможенных органов и органов финансового (финансово-бюджетного) надзора</w:t>
      </w:r>
      <w:r>
        <w:rPr>
          <w:sz w:val="22"/>
        </w:rPr>
        <w:t xml:space="preserve"> </w:t>
      </w:r>
      <w:r w:rsidR="00B164F1" w:rsidRPr="00B164F1">
        <w:rPr>
          <w:sz w:val="22"/>
        </w:rPr>
        <w:t>в размере 2</w:t>
      </w:r>
      <w:r w:rsidR="00B164F1">
        <w:rPr>
          <w:sz w:val="22"/>
        </w:rPr>
        <w:t>,0 тыс.</w:t>
      </w:r>
      <w:r w:rsidR="00B164F1" w:rsidRPr="00B164F1">
        <w:rPr>
          <w:sz w:val="22"/>
        </w:rPr>
        <w:t xml:space="preserve"> руб</w:t>
      </w:r>
      <w:r w:rsidR="00B164F1">
        <w:rPr>
          <w:sz w:val="22"/>
        </w:rPr>
        <w:t>.</w:t>
      </w:r>
      <w:r w:rsidR="00B164F1" w:rsidRPr="00B164F1">
        <w:rPr>
          <w:sz w:val="22"/>
        </w:rPr>
        <w:t xml:space="preserve">, по подразделу 07 – расходы на проведение выборов </w:t>
      </w:r>
      <w:r>
        <w:rPr>
          <w:sz w:val="22"/>
        </w:rPr>
        <w:t xml:space="preserve">и референдумов в сумме </w:t>
      </w:r>
      <w:r w:rsidR="002B38AA">
        <w:rPr>
          <w:sz w:val="22"/>
        </w:rPr>
        <w:t>2</w:t>
      </w:r>
      <w:r w:rsidR="00230E87">
        <w:rPr>
          <w:sz w:val="22"/>
        </w:rPr>
        <w:t>0</w:t>
      </w:r>
      <w:r w:rsidR="00B164F1">
        <w:rPr>
          <w:sz w:val="22"/>
        </w:rPr>
        <w:t>,0 тыс.</w:t>
      </w:r>
      <w:r w:rsidR="00B164F1" w:rsidRPr="00B164F1">
        <w:rPr>
          <w:sz w:val="22"/>
        </w:rPr>
        <w:t xml:space="preserve"> руб</w:t>
      </w:r>
      <w:r w:rsidR="00B164F1">
        <w:rPr>
          <w:sz w:val="22"/>
        </w:rPr>
        <w:t>.</w:t>
      </w:r>
      <w:r w:rsidR="00B164F1" w:rsidRPr="00B164F1">
        <w:rPr>
          <w:sz w:val="22"/>
        </w:rPr>
        <w:t>, по подразделу 13 были осуществлены расходы на уплату межбюджетных трансфертов в соответствии с заключенными соглашениями в сумме 17</w:t>
      </w:r>
      <w:r w:rsidR="00B164F1">
        <w:rPr>
          <w:sz w:val="22"/>
        </w:rPr>
        <w:t>,</w:t>
      </w:r>
      <w:r w:rsidR="00B164F1" w:rsidRPr="00B164F1">
        <w:rPr>
          <w:sz w:val="22"/>
        </w:rPr>
        <w:t>1</w:t>
      </w:r>
      <w:r w:rsidR="00B164F1">
        <w:rPr>
          <w:sz w:val="22"/>
        </w:rPr>
        <w:t xml:space="preserve"> тыс.</w:t>
      </w:r>
      <w:r w:rsidR="00B164F1" w:rsidRPr="00B164F1">
        <w:rPr>
          <w:sz w:val="22"/>
        </w:rPr>
        <w:t xml:space="preserve"> руб</w:t>
      </w:r>
      <w:r w:rsidR="00B164F1">
        <w:rPr>
          <w:sz w:val="22"/>
        </w:rPr>
        <w:t>.</w:t>
      </w:r>
      <w:r w:rsidR="00B164F1" w:rsidRPr="00B164F1">
        <w:rPr>
          <w:sz w:val="22"/>
        </w:rPr>
        <w:t xml:space="preserve">, на функционирование группы хозяйственного обслуживания в </w:t>
      </w:r>
      <w:r w:rsidR="00B164F1" w:rsidRPr="002B24DE">
        <w:rPr>
          <w:sz w:val="22"/>
        </w:rPr>
        <w:t xml:space="preserve">сумме </w:t>
      </w:r>
      <w:r w:rsidR="00230E87">
        <w:rPr>
          <w:sz w:val="22"/>
        </w:rPr>
        <w:t>440,8</w:t>
      </w:r>
      <w:r w:rsidR="00B164F1"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="00B164F1" w:rsidRPr="002B24DE">
        <w:rPr>
          <w:sz w:val="22"/>
        </w:rPr>
        <w:t xml:space="preserve">в размере </w:t>
      </w:r>
      <w:r w:rsidR="00230E87">
        <w:rPr>
          <w:sz w:val="22"/>
        </w:rPr>
        <w:t>31,0</w:t>
      </w:r>
      <w:r w:rsidR="00B164F1" w:rsidRPr="002B24DE">
        <w:rPr>
          <w:sz w:val="22"/>
        </w:rPr>
        <w:t xml:space="preserve"> тыс. руб. </w:t>
      </w:r>
    </w:p>
    <w:p w14:paraId="5E5C5ACB" w14:textId="1ACA2DE6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230E87">
        <w:rPr>
          <w:rFonts w:eastAsia="Times New Roman" w:cs="Times New Roman"/>
          <w:sz w:val="22"/>
          <w:lang w:eastAsia="ar-SA"/>
        </w:rPr>
        <w:t>47,0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1DFE9809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230E87">
        <w:rPr>
          <w:rFonts w:eastAsia="Times New Roman" w:cs="Times New Roman"/>
          <w:sz w:val="22"/>
          <w:lang w:eastAsia="ar-SA"/>
        </w:rPr>
        <w:t>214,5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</w:p>
    <w:p w14:paraId="51D73E1C" w14:textId="6F295F50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230E87">
        <w:rPr>
          <w:sz w:val="22"/>
        </w:rPr>
        <w:t>4,2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230E87">
        <w:rPr>
          <w:sz w:val="22"/>
        </w:rPr>
        <w:t>25,8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удаление твердых отходов в размере 32,0 тыс. руб.</w:t>
      </w:r>
      <w:r w:rsidR="00230E87">
        <w:rPr>
          <w:sz w:val="22"/>
        </w:rPr>
        <w:t xml:space="preserve">, </w:t>
      </w:r>
      <w:r w:rsidR="00230E87" w:rsidRPr="00230E87">
        <w:rPr>
          <w:sz w:val="22"/>
        </w:rPr>
        <w:t>Расходы на реализацию инициативных проектов развития (создания) общественной инфраструктуры муниципальных образований</w:t>
      </w:r>
      <w:r w:rsidR="00230E87">
        <w:rPr>
          <w:sz w:val="22"/>
        </w:rPr>
        <w:t xml:space="preserve"> 942,4 тыс. руб.</w:t>
      </w:r>
      <w:r w:rsidR="00255FA7">
        <w:rPr>
          <w:sz w:val="22"/>
        </w:rPr>
        <w:t xml:space="preserve"> </w:t>
      </w:r>
    </w:p>
    <w:p w14:paraId="4976A3FE" w14:textId="71A283D1"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 xml:space="preserve">вошли расходы на содержание сельского дома культуры – </w:t>
      </w:r>
      <w:r w:rsidR="00230E87">
        <w:rPr>
          <w:sz w:val="22"/>
        </w:rPr>
        <w:t>645,1</w:t>
      </w:r>
      <w:r w:rsidR="00FF3C5B" w:rsidRPr="000A3356">
        <w:rPr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13,3 тыс. руб., а также расходы по содержанию памятников истории и культуры в размере </w:t>
      </w:r>
      <w:r w:rsidR="00230E87">
        <w:rPr>
          <w:sz w:val="22"/>
        </w:rPr>
        <w:t>10</w:t>
      </w:r>
      <w:r w:rsidR="000A3356" w:rsidRPr="000A3356">
        <w:rPr>
          <w:sz w:val="22"/>
        </w:rPr>
        <w:t>,0</w:t>
      </w:r>
      <w:r w:rsidR="00FF3C5B" w:rsidRPr="000A3356">
        <w:rPr>
          <w:sz w:val="22"/>
        </w:rPr>
        <w:t xml:space="preserve"> тыс. руб.</w:t>
      </w:r>
      <w:r w:rsidR="00230E87">
        <w:rPr>
          <w:sz w:val="22"/>
        </w:rPr>
        <w:t xml:space="preserve">, </w:t>
      </w:r>
      <w:r w:rsidR="00230E87" w:rsidRPr="00230E87">
        <w:rPr>
          <w:sz w:val="22"/>
        </w:rPr>
        <w:t>Уплата налога на имущество организаций и земельного налога</w:t>
      </w:r>
      <w:r w:rsidR="00230E87">
        <w:rPr>
          <w:sz w:val="22"/>
        </w:rPr>
        <w:t xml:space="preserve"> – 0,3 тыс. руб.</w:t>
      </w:r>
      <w:r w:rsidR="00FF3C5B" w:rsidRPr="000A3356">
        <w:rPr>
          <w:sz w:val="22"/>
        </w:rPr>
        <w:t xml:space="preserve"> </w:t>
      </w:r>
    </w:p>
    <w:p w14:paraId="677E2FB9" w14:textId="00638A62"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5,0 тыс. руб.</w:t>
      </w:r>
    </w:p>
    <w:p w14:paraId="579DECC9" w14:textId="77777777" w:rsidR="00523F2D" w:rsidRDefault="00523F2D" w:rsidP="00712FDD">
      <w:pPr>
        <w:spacing w:line="360" w:lineRule="auto"/>
        <w:jc w:val="both"/>
        <w:rPr>
          <w:b/>
          <w:bCs/>
          <w:sz w:val="22"/>
        </w:rPr>
      </w:pPr>
    </w:p>
    <w:p w14:paraId="6EF9ADFC" w14:textId="53B165DF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469BB450" w14:textId="77777777" w:rsidR="002C5AC7" w:rsidRDefault="00C25A8D" w:rsidP="00B43C6C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5D569E">
        <w:rPr>
          <w:rFonts w:cs="Times New Roman"/>
          <w:sz w:val="22"/>
        </w:rPr>
        <w:t>расходов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5D569E">
        <w:rPr>
          <w:rFonts w:cs="Times New Roman"/>
          <w:color w:val="000000"/>
          <w:sz w:val="22"/>
        </w:rPr>
        <w:t>доходами</w:t>
      </w:r>
      <w:r w:rsidRPr="000A6B47">
        <w:rPr>
          <w:rFonts w:cs="Times New Roman"/>
          <w:color w:val="000000"/>
          <w:sz w:val="22"/>
        </w:rPr>
        <w:t xml:space="preserve"> составило</w:t>
      </w:r>
      <w:r w:rsidR="005D569E">
        <w:rPr>
          <w:rFonts w:cs="Times New Roman"/>
          <w:color w:val="000000"/>
          <w:sz w:val="22"/>
        </w:rPr>
        <w:t xml:space="preserve"> 5,1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5D569E">
        <w:rPr>
          <w:rFonts w:cs="Times New Roman"/>
          <w:color w:val="000000"/>
          <w:sz w:val="22"/>
        </w:rPr>
        <w:t>дефицитом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5D569E">
        <w:rPr>
          <w:rFonts w:cs="Times New Roman"/>
          <w:sz w:val="22"/>
        </w:rPr>
        <w:t>Плотавского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6376EE">
        <w:rPr>
          <w:rFonts w:cs="Times New Roman"/>
          <w:sz w:val="22"/>
        </w:rPr>
        <w:t>3</w:t>
      </w:r>
      <w:r w:rsidRPr="000A6B47">
        <w:rPr>
          <w:rFonts w:cs="Times New Roman"/>
          <w:sz w:val="22"/>
        </w:rPr>
        <w:t>.12.2021 №</w:t>
      </w:r>
      <w:r w:rsidR="004C0680">
        <w:rPr>
          <w:rFonts w:cs="Times New Roman"/>
          <w:sz w:val="22"/>
        </w:rPr>
        <w:t>2</w:t>
      </w:r>
      <w:r w:rsidR="006376EE">
        <w:rPr>
          <w:rFonts w:cs="Times New Roman"/>
          <w:sz w:val="22"/>
        </w:rPr>
        <w:t>6</w:t>
      </w:r>
      <w:r w:rsidRPr="000A6B47">
        <w:rPr>
          <w:rFonts w:cs="Times New Roman"/>
          <w:sz w:val="22"/>
        </w:rPr>
        <w:t xml:space="preserve"> «О бюджете </w:t>
      </w:r>
      <w:r w:rsidR="00B43C6C">
        <w:rPr>
          <w:rFonts w:cs="Times New Roman"/>
          <w:sz w:val="22"/>
        </w:rPr>
        <w:t>Плотавского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 xml:space="preserve">сельсовета </w:t>
      </w:r>
      <w:r w:rsidRPr="006C10A4">
        <w:rPr>
          <w:rFonts w:cs="Times New Roman"/>
          <w:sz w:val="22"/>
        </w:rPr>
        <w:t>Алейского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</w:t>
      </w:r>
    </w:p>
    <w:p w14:paraId="51E14FD1" w14:textId="77777777" w:rsidR="002C5AC7" w:rsidRDefault="002C5AC7" w:rsidP="002C5AC7">
      <w:pPr>
        <w:spacing w:after="0" w:line="360" w:lineRule="auto"/>
        <w:jc w:val="both"/>
        <w:rPr>
          <w:rFonts w:cs="Times New Roman"/>
          <w:sz w:val="22"/>
        </w:rPr>
      </w:pPr>
    </w:p>
    <w:p w14:paraId="7DFBD0D5" w14:textId="5E6132A8" w:rsidR="006C10A4" w:rsidRPr="00DF2E11" w:rsidRDefault="009E3AE9" w:rsidP="002C5AC7">
      <w:pPr>
        <w:spacing w:after="0" w:line="360" w:lineRule="auto"/>
        <w:jc w:val="both"/>
        <w:rPr>
          <w:rFonts w:cs="Times New Roman"/>
          <w:szCs w:val="28"/>
        </w:rPr>
      </w:pPr>
      <w:r w:rsidRPr="006C10A4">
        <w:rPr>
          <w:rFonts w:cs="Times New Roman"/>
          <w:sz w:val="22"/>
        </w:rPr>
        <w:t>учетом изменений)</w:t>
      </w:r>
      <w:r w:rsidR="00C25A8D" w:rsidRPr="006C10A4">
        <w:rPr>
          <w:rFonts w:cs="Times New Roman"/>
          <w:sz w:val="22"/>
        </w:rPr>
        <w:t xml:space="preserve"> определен </w:t>
      </w:r>
      <w:r w:rsidR="00C25A8D"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="00C25A8D"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B43C6C">
        <w:rPr>
          <w:rFonts w:cs="Times New Roman"/>
          <w:sz w:val="22"/>
        </w:rPr>
        <w:t>Плотавского</w:t>
      </w:r>
      <w:r w:rsidR="00406FE1" w:rsidRPr="006C10A4">
        <w:rPr>
          <w:rFonts w:cs="Times New Roman"/>
          <w:color w:val="000000"/>
          <w:sz w:val="22"/>
        </w:rPr>
        <w:t xml:space="preserve"> сельсовета Алейского района 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B43C6C">
        <w:rPr>
          <w:rFonts w:eastAsia="Times New Roman" w:cs="Times New Roman"/>
          <w:sz w:val="22"/>
          <w:lang w:eastAsia="ar-SA"/>
        </w:rPr>
        <w:t>214,5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органов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и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депутатов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="00712FDD" w:rsidRPr="006C10A4">
        <w:rPr>
          <w:rFonts w:cs="Times New Roman"/>
          <w:sz w:val="22"/>
        </w:rPr>
        <w:t>не установлено.</w:t>
      </w:r>
      <w:r w:rsidRPr="006C10A4">
        <w:rPr>
          <w:rFonts w:cs="Times New Roman"/>
          <w:sz w:val="22"/>
        </w:rPr>
        <w:t xml:space="preserve"> Расходование средств не происходило.</w:t>
      </w:r>
      <w:r w:rsidR="00284271" w:rsidRPr="006C10A4">
        <w:rPr>
          <w:rFonts w:cs="Times New Roman"/>
          <w:sz w:val="22"/>
        </w:rPr>
        <w:t xml:space="preserve"> </w:t>
      </w:r>
    </w:p>
    <w:p w14:paraId="0F8AA0B6" w14:textId="4F4F5FEE" w:rsidR="008A26DA" w:rsidRDefault="00B43C6C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 xml:space="preserve">В КСП направлен </w:t>
      </w:r>
      <w:r w:rsidR="006F3C6C" w:rsidRPr="00121DD1">
        <w:rPr>
          <w:rFonts w:cs="Times New Roman"/>
          <w:sz w:val="22"/>
        </w:rPr>
        <w:t>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>
        <w:rPr>
          <w:rFonts w:eastAsia="Times New Roman" w:cs="Times New Roman"/>
          <w:sz w:val="22"/>
          <w:lang w:eastAsia="ru-RU"/>
        </w:rPr>
        <w:t>Плотавского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="004C0680" w:rsidRPr="00121DD1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14:paraId="08CEBA1A" w14:textId="77777777"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2F5BDD9D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B43C6C">
        <w:rPr>
          <w:rFonts w:cs="Times New Roman"/>
          <w:color w:val="000000"/>
          <w:sz w:val="22"/>
        </w:rPr>
        <w:t>Плотавского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B43C6C">
        <w:rPr>
          <w:rFonts w:cs="Times New Roman"/>
          <w:color w:val="000000"/>
          <w:sz w:val="22"/>
        </w:rPr>
        <w:t>209 498,95</w:t>
      </w:r>
      <w:r w:rsidRPr="0032001B">
        <w:rPr>
          <w:rFonts w:cs="Times New Roman"/>
          <w:color w:val="000000"/>
          <w:sz w:val="22"/>
        </w:rPr>
        <w:t xml:space="preserve"> руб</w:t>
      </w:r>
      <w:r w:rsidR="00BC2B25">
        <w:rPr>
          <w:rFonts w:cs="Times New Roman"/>
          <w:color w:val="000000"/>
          <w:sz w:val="22"/>
        </w:rPr>
        <w:t>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6A2FBB72" w14:textId="77777777" w:rsidR="00DC2209" w:rsidRPr="00523F2D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523F2D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436F315" w14:textId="3538FDD9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46742">
        <w:rPr>
          <w:rFonts w:cs="Times New Roman"/>
          <w:b/>
          <w:bCs/>
          <w:sz w:val="22"/>
        </w:rPr>
        <w:t>Дебиторская</w:t>
      </w:r>
      <w:r w:rsidRPr="00FE45AE">
        <w:rPr>
          <w:rFonts w:cs="Times New Roman"/>
          <w:b/>
          <w:bCs/>
          <w:color w:val="000000"/>
          <w:sz w:val="22"/>
        </w:rPr>
        <w:t xml:space="preserve">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0A3356">
        <w:rPr>
          <w:rFonts w:cs="Times New Roman"/>
          <w:color w:val="000000"/>
          <w:sz w:val="22"/>
        </w:rPr>
        <w:t>01.01.2023</w:t>
      </w:r>
      <w:r w:rsidRPr="00FE45AE">
        <w:rPr>
          <w:rFonts w:cs="Times New Roman"/>
          <w:color w:val="000000"/>
          <w:sz w:val="22"/>
        </w:rPr>
        <w:t xml:space="preserve"> составила </w:t>
      </w:r>
      <w:r w:rsidR="00247856">
        <w:rPr>
          <w:sz w:val="22"/>
        </w:rPr>
        <w:t>3 610 996,46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из н</w:t>
      </w:r>
      <w:r w:rsidR="00C11F21">
        <w:rPr>
          <w:rFonts w:cs="Times New Roman"/>
          <w:color w:val="000000"/>
          <w:sz w:val="22"/>
        </w:rPr>
        <w:t>их</w:t>
      </w:r>
      <w:r w:rsidRPr="00FE45AE">
        <w:rPr>
          <w:rFonts w:cs="Times New Roman"/>
          <w:color w:val="000000"/>
          <w:sz w:val="22"/>
        </w:rPr>
        <w:t xml:space="preserve"> долгосрочная – </w:t>
      </w:r>
      <w:r w:rsidR="00247856">
        <w:rPr>
          <w:rFonts w:cs="Times New Roman"/>
          <w:color w:val="000000"/>
          <w:sz w:val="22"/>
        </w:rPr>
        <w:t>2 050 834,28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просроченная</w:t>
      </w:r>
      <w:r w:rsidR="00C11F21">
        <w:rPr>
          <w:rFonts w:cs="Times New Roman"/>
          <w:color w:val="000000"/>
          <w:sz w:val="22"/>
        </w:rPr>
        <w:t xml:space="preserve"> </w:t>
      </w:r>
      <w:r w:rsidRPr="00FE45AE">
        <w:rPr>
          <w:rFonts w:cs="Times New Roman"/>
          <w:color w:val="000000"/>
          <w:sz w:val="22"/>
        </w:rPr>
        <w:t xml:space="preserve">– </w:t>
      </w:r>
      <w:r w:rsidR="00247856">
        <w:rPr>
          <w:rFonts w:cs="Times New Roman"/>
          <w:color w:val="000000"/>
          <w:sz w:val="22"/>
        </w:rPr>
        <w:t>39 089,68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14:paraId="0B185156" w14:textId="15958CCE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247856">
        <w:rPr>
          <w:sz w:val="22"/>
        </w:rPr>
        <w:t>39 434,68</w:t>
      </w:r>
      <w:r w:rsidRPr="00FE45AE">
        <w:rPr>
          <w:sz w:val="22"/>
        </w:rPr>
        <w:t xml:space="preserve"> руб., </w:t>
      </w:r>
      <w:r w:rsidRPr="000A3356">
        <w:rPr>
          <w:sz w:val="22"/>
        </w:rPr>
        <w:t>задолженность по налоговым обязательствам, в т.ч. по налогу на имущество физических лиц, земельному налогу</w:t>
      </w:r>
      <w:r w:rsidR="00121DD1">
        <w:rPr>
          <w:sz w:val="22"/>
        </w:rPr>
        <w:t xml:space="preserve">, в том числе просроченная </w:t>
      </w:r>
      <w:r w:rsidR="00247856">
        <w:rPr>
          <w:sz w:val="22"/>
        </w:rPr>
        <w:t>39 089,68</w:t>
      </w:r>
      <w:r w:rsidR="00121DD1">
        <w:rPr>
          <w:sz w:val="22"/>
        </w:rPr>
        <w:t xml:space="preserve"> руб.</w:t>
      </w:r>
      <w:r w:rsidR="00C11F21" w:rsidRPr="000A3356">
        <w:rPr>
          <w:sz w:val="22"/>
        </w:rPr>
        <w:t>;</w:t>
      </w:r>
    </w:p>
    <w:p w14:paraId="63C8A12E" w14:textId="20E89AAE" w:rsidR="00247856" w:rsidRPr="00FE45AE" w:rsidRDefault="00247856" w:rsidP="00247856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205.2</w:t>
      </w:r>
      <w:r>
        <w:rPr>
          <w:sz w:val="22"/>
        </w:rPr>
        <w:t>1</w:t>
      </w:r>
      <w:r w:rsidRPr="00FE45AE">
        <w:rPr>
          <w:sz w:val="22"/>
        </w:rPr>
        <w:t xml:space="preserve"> – </w:t>
      </w:r>
      <w:r>
        <w:rPr>
          <w:sz w:val="22"/>
        </w:rPr>
        <w:t>427,5</w:t>
      </w:r>
      <w:r w:rsidRPr="00FE45AE">
        <w:rPr>
          <w:sz w:val="22"/>
        </w:rPr>
        <w:t xml:space="preserve"> руб., </w:t>
      </w:r>
      <w:r w:rsidR="00946742">
        <w:rPr>
          <w:sz w:val="22"/>
        </w:rPr>
        <w:t>доходы от операционной аренды</w:t>
      </w:r>
      <w:r w:rsidRPr="00FE45AE">
        <w:rPr>
          <w:sz w:val="22"/>
        </w:rPr>
        <w:t>;</w:t>
      </w:r>
    </w:p>
    <w:p w14:paraId="3EF50884" w14:textId="1682B6BE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946742">
        <w:rPr>
          <w:sz w:val="22"/>
        </w:rPr>
        <w:t>742 034,28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>задолженность по доходам, получаемым в виде арендной платы за земли, находящиеся в собственности поселений</w:t>
      </w:r>
      <w:r w:rsidR="00C11F21" w:rsidRPr="007F32B6">
        <w:rPr>
          <w:sz w:val="22"/>
        </w:rPr>
        <w:t>. Задолженность</w:t>
      </w:r>
      <w:r w:rsidR="00C11F21">
        <w:rPr>
          <w:sz w:val="22"/>
        </w:rPr>
        <w:t xml:space="preserve"> является долгосрочной</w:t>
      </w:r>
      <w:r w:rsidRPr="00FE45AE">
        <w:rPr>
          <w:sz w:val="22"/>
        </w:rPr>
        <w:t>;</w:t>
      </w:r>
    </w:p>
    <w:p w14:paraId="0CFABDE8" w14:textId="183690F2" w:rsidR="00946742" w:rsidRPr="00FE45AE" w:rsidRDefault="00946742" w:rsidP="00946742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</w:t>
      </w:r>
      <w:r>
        <w:rPr>
          <w:sz w:val="22"/>
        </w:rPr>
        <w:t>45</w:t>
      </w:r>
      <w:r w:rsidRPr="00FE45AE">
        <w:rPr>
          <w:sz w:val="22"/>
        </w:rPr>
        <w:t xml:space="preserve"> – </w:t>
      </w:r>
      <w:r>
        <w:rPr>
          <w:sz w:val="22"/>
        </w:rPr>
        <w:t>500,0</w:t>
      </w:r>
      <w:r w:rsidRPr="00FE45AE">
        <w:rPr>
          <w:sz w:val="22"/>
        </w:rPr>
        <w:t xml:space="preserve"> руб., </w:t>
      </w:r>
      <w:r>
        <w:rPr>
          <w:sz w:val="22"/>
        </w:rPr>
        <w:t>расчеты по прочим доходам</w:t>
      </w:r>
      <w:r w:rsidRPr="00FE45AE">
        <w:rPr>
          <w:sz w:val="22"/>
        </w:rPr>
        <w:t>;</w:t>
      </w:r>
    </w:p>
    <w:p w14:paraId="5954733D" w14:textId="63E6F6D5" w:rsidR="00F43697" w:rsidRPr="007F32B6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7F32B6">
        <w:rPr>
          <w:rFonts w:cs="Times New Roman"/>
          <w:sz w:val="22"/>
        </w:rPr>
        <w:t xml:space="preserve">счет 205.51 – </w:t>
      </w:r>
      <w:r w:rsidR="00946742">
        <w:rPr>
          <w:rFonts w:cs="Times New Roman"/>
          <w:sz w:val="22"/>
        </w:rPr>
        <w:t>2 828 600,00</w:t>
      </w:r>
      <w:r w:rsidRPr="007F32B6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7F32B6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7F32B6">
        <w:rPr>
          <w:rFonts w:cs="Times New Roman"/>
          <w:sz w:val="22"/>
        </w:rPr>
        <w:t xml:space="preserve">в том числе </w:t>
      </w:r>
      <w:r w:rsidR="00946742">
        <w:rPr>
          <w:rFonts w:cs="Times New Roman"/>
          <w:sz w:val="22"/>
        </w:rPr>
        <w:t>1 308 800,0</w:t>
      </w:r>
      <w:r w:rsidR="000A3356" w:rsidRPr="007F32B6">
        <w:rPr>
          <w:rFonts w:cs="Times New Roman"/>
          <w:sz w:val="22"/>
        </w:rPr>
        <w:t xml:space="preserve"> долгосрочная;</w:t>
      </w:r>
    </w:p>
    <w:p w14:paraId="37E94738" w14:textId="77777777" w:rsidR="00623333" w:rsidRDefault="00623333">
      <w:pPr>
        <w:spacing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2F31BD2A" w14:textId="77777777" w:rsidR="00623333" w:rsidRDefault="00623333" w:rsidP="0043156A">
      <w:pPr>
        <w:spacing w:line="360" w:lineRule="auto"/>
        <w:ind w:firstLine="708"/>
        <w:jc w:val="both"/>
        <w:rPr>
          <w:b/>
          <w:bCs/>
          <w:sz w:val="22"/>
        </w:rPr>
      </w:pPr>
    </w:p>
    <w:p w14:paraId="17D5C959" w14:textId="0B5DF94D" w:rsidR="00F07118" w:rsidRPr="00FE45AE" w:rsidRDefault="00F07118" w:rsidP="0043156A">
      <w:pPr>
        <w:spacing w:line="360" w:lineRule="auto"/>
        <w:ind w:firstLine="708"/>
        <w:jc w:val="both"/>
        <w:rPr>
          <w:sz w:val="22"/>
        </w:rPr>
      </w:pPr>
      <w:r w:rsidRPr="00623333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7F9A1B2B" w14:textId="77907B82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946742">
        <w:rPr>
          <w:sz w:val="22"/>
        </w:rPr>
        <w:t>112 117,01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56113788" w14:textId="663E6A97" w:rsidR="00C11F21" w:rsidRDefault="00C11F21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счет 302.2</w:t>
      </w:r>
      <w:r w:rsidR="00946742">
        <w:rPr>
          <w:sz w:val="22"/>
        </w:rPr>
        <w:t>1</w:t>
      </w:r>
      <w:r>
        <w:rPr>
          <w:sz w:val="22"/>
        </w:rPr>
        <w:t xml:space="preserve"> – </w:t>
      </w:r>
      <w:r w:rsidR="00946742">
        <w:rPr>
          <w:sz w:val="22"/>
        </w:rPr>
        <w:t>3 026,71</w:t>
      </w:r>
      <w:r w:rsidRPr="00FE45AE">
        <w:rPr>
          <w:sz w:val="22"/>
        </w:rPr>
        <w:t xml:space="preserve"> руб., </w:t>
      </w:r>
      <w:r w:rsidRPr="00CA1103">
        <w:rPr>
          <w:sz w:val="22"/>
        </w:rPr>
        <w:t xml:space="preserve">задолженность за </w:t>
      </w:r>
      <w:r w:rsidR="00946742">
        <w:rPr>
          <w:sz w:val="22"/>
        </w:rPr>
        <w:t>услуги связи</w:t>
      </w:r>
      <w:r w:rsidR="00CA1103" w:rsidRPr="00CA1103">
        <w:rPr>
          <w:sz w:val="22"/>
        </w:rPr>
        <w:t>;</w:t>
      </w:r>
    </w:p>
    <w:p w14:paraId="6D8C406F" w14:textId="1F180D1C"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</w:t>
      </w:r>
      <w:r w:rsidR="00946742">
        <w:rPr>
          <w:sz w:val="22"/>
        </w:rPr>
        <w:t>3 065,64</w:t>
      </w:r>
      <w:r w:rsidR="00CA1103">
        <w:rPr>
          <w:sz w:val="22"/>
        </w:rPr>
        <w:t xml:space="preserve"> </w:t>
      </w:r>
      <w:r w:rsidRPr="00FE45AE">
        <w:rPr>
          <w:sz w:val="22"/>
        </w:rPr>
        <w:t xml:space="preserve">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 xml:space="preserve">коммунальные </w:t>
      </w:r>
      <w:r w:rsidRPr="00CA1103">
        <w:rPr>
          <w:sz w:val="22"/>
        </w:rPr>
        <w:t>услуги</w:t>
      </w:r>
      <w:r w:rsidR="00CA1103" w:rsidRPr="00CA1103">
        <w:rPr>
          <w:sz w:val="22"/>
        </w:rPr>
        <w:t>;</w:t>
      </w:r>
    </w:p>
    <w:p w14:paraId="3890CEF9" w14:textId="4DC94901"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946742">
        <w:rPr>
          <w:rFonts w:cs="Times New Roman"/>
          <w:color w:val="000000"/>
          <w:sz w:val="22"/>
        </w:rPr>
        <w:t>118 209,36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>руб</w:t>
      </w:r>
      <w:r w:rsidR="000A3356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E9D16" w14:textId="77777777" w:rsidR="00FE15BA" w:rsidRPr="00FE15B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D9D2804" w14:textId="181E24AD" w:rsidR="00861CA4" w:rsidRPr="00923EB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0134BD">
        <w:rPr>
          <w:rFonts w:cs="Times New Roman"/>
          <w:bCs/>
          <w:sz w:val="22"/>
        </w:rPr>
        <w:t>Плотавского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0134BD">
        <w:rPr>
          <w:rFonts w:cs="Times New Roman"/>
          <w:bCs/>
          <w:sz w:val="22"/>
        </w:rPr>
        <w:t>Плотавского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532C3BF3" w14:textId="0DDC836E" w:rsidR="00DB449A" w:rsidRPr="00C3324B" w:rsidRDefault="00DB449A" w:rsidP="00DB449A">
      <w:pPr>
        <w:spacing w:line="360" w:lineRule="auto"/>
        <w:ind w:firstLine="709"/>
        <w:jc w:val="both"/>
        <w:rPr>
          <w:bCs/>
          <w:sz w:val="22"/>
        </w:rPr>
      </w:pPr>
      <w:bookmarkStart w:id="1" w:name="_Hlk134777030"/>
      <w:r w:rsidRPr="00EB454B">
        <w:rPr>
          <w:color w:val="000000"/>
          <w:sz w:val="22"/>
        </w:rPr>
        <w:t xml:space="preserve"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</w:t>
      </w:r>
      <w:r w:rsidRPr="00EB454B">
        <w:rPr>
          <w:color w:val="000000"/>
          <w:sz w:val="22"/>
        </w:rPr>
        <w:lastRenderedPageBreak/>
        <w:t>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0E7934">
        <w:rPr>
          <w:sz w:val="22"/>
        </w:rPr>
        <w:t xml:space="preserve">Положение о бюджетном  </w:t>
      </w:r>
      <w:r>
        <w:rPr>
          <w:sz w:val="22"/>
        </w:rPr>
        <w:t xml:space="preserve">устройстве, бюджетном </w:t>
      </w:r>
      <w:r w:rsidRPr="000E7934">
        <w:rPr>
          <w:sz w:val="22"/>
        </w:rPr>
        <w:t>процессе</w:t>
      </w:r>
      <w:r>
        <w:rPr>
          <w:sz w:val="22"/>
        </w:rPr>
        <w:t xml:space="preserve"> и финансовом контроле в</w:t>
      </w:r>
      <w:r w:rsidRPr="000E7934">
        <w:rPr>
          <w:sz w:val="22"/>
        </w:rPr>
        <w:t xml:space="preserve"> муниципально</w:t>
      </w:r>
      <w:r>
        <w:rPr>
          <w:sz w:val="22"/>
        </w:rPr>
        <w:t>м</w:t>
      </w:r>
      <w:r w:rsidRPr="000E7934">
        <w:rPr>
          <w:sz w:val="22"/>
        </w:rPr>
        <w:t xml:space="preserve"> образовани</w:t>
      </w:r>
      <w:r>
        <w:rPr>
          <w:sz w:val="22"/>
        </w:rPr>
        <w:t>и</w:t>
      </w:r>
      <w:r w:rsidRPr="000E7934">
        <w:rPr>
          <w:sz w:val="22"/>
        </w:rPr>
        <w:t xml:space="preserve"> </w:t>
      </w:r>
      <w:r>
        <w:rPr>
          <w:sz w:val="22"/>
        </w:rPr>
        <w:t>Плотавский</w:t>
      </w:r>
      <w:r w:rsidRPr="000E7934">
        <w:rPr>
          <w:sz w:val="22"/>
        </w:rPr>
        <w:t xml:space="preserve"> сельсовет Алейского   района   Алтайского   края</w:t>
      </w:r>
      <w:r w:rsidRPr="000E7934">
        <w:rPr>
          <w:rFonts w:eastAsia="Times New Roman" w:cs="Times New Roman"/>
          <w:sz w:val="22"/>
          <w:lang w:eastAsia="ru-RU"/>
        </w:rPr>
        <w:t xml:space="preserve"> </w:t>
      </w:r>
      <w:r w:rsidRPr="00C3324B">
        <w:rPr>
          <w:sz w:val="22"/>
        </w:rPr>
        <w:t>не в полной мере отвечает нормам действующего законодательства.</w:t>
      </w:r>
      <w:r w:rsidRPr="00C3324B">
        <w:rPr>
          <w:color w:val="000000"/>
          <w:sz w:val="22"/>
        </w:rPr>
        <w:t xml:space="preserve"> </w:t>
      </w:r>
    </w:p>
    <w:bookmarkEnd w:id="1"/>
    <w:p w14:paraId="3114DED2" w14:textId="65F95CD7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3162783C" w14:textId="119A8D90" w:rsidR="00DB449A" w:rsidRPr="00D51FE4" w:rsidRDefault="00DB449A" w:rsidP="00DB449A">
      <w:pPr>
        <w:spacing w:line="360" w:lineRule="auto"/>
        <w:ind w:firstLine="709"/>
        <w:jc w:val="both"/>
        <w:rPr>
          <w:sz w:val="22"/>
        </w:rPr>
      </w:pPr>
      <w:bookmarkStart w:id="2" w:name="_Hlk134777043"/>
      <w:r w:rsidRPr="00C3324B">
        <w:rPr>
          <w:sz w:val="22"/>
        </w:rPr>
        <w:t xml:space="preserve">- Рассмотреть вопрос о внесении изменений в действующее </w:t>
      </w:r>
      <w:r w:rsidRPr="000E7934">
        <w:rPr>
          <w:sz w:val="22"/>
        </w:rPr>
        <w:t xml:space="preserve">Положение о бюджетном  </w:t>
      </w:r>
      <w:r>
        <w:rPr>
          <w:sz w:val="22"/>
        </w:rPr>
        <w:t xml:space="preserve">устройстве, бюджетном </w:t>
      </w:r>
      <w:r w:rsidRPr="000E7934">
        <w:rPr>
          <w:sz w:val="22"/>
        </w:rPr>
        <w:t>процессе</w:t>
      </w:r>
      <w:r>
        <w:rPr>
          <w:sz w:val="22"/>
        </w:rPr>
        <w:t xml:space="preserve"> и финансовом контроле в</w:t>
      </w:r>
      <w:r w:rsidRPr="000E7934">
        <w:rPr>
          <w:sz w:val="22"/>
        </w:rPr>
        <w:t xml:space="preserve"> муниципально</w:t>
      </w:r>
      <w:r>
        <w:rPr>
          <w:sz w:val="22"/>
        </w:rPr>
        <w:t>м</w:t>
      </w:r>
      <w:r w:rsidRPr="000E7934">
        <w:rPr>
          <w:sz w:val="22"/>
        </w:rPr>
        <w:t xml:space="preserve"> образовани</w:t>
      </w:r>
      <w:r>
        <w:rPr>
          <w:sz w:val="22"/>
        </w:rPr>
        <w:t>и</w:t>
      </w:r>
      <w:r w:rsidRPr="000E7934">
        <w:rPr>
          <w:sz w:val="22"/>
        </w:rPr>
        <w:t xml:space="preserve"> </w:t>
      </w:r>
      <w:r>
        <w:rPr>
          <w:sz w:val="22"/>
        </w:rPr>
        <w:t>Плотавский</w:t>
      </w:r>
      <w:r w:rsidRPr="000E7934">
        <w:rPr>
          <w:sz w:val="22"/>
        </w:rPr>
        <w:t xml:space="preserve"> сельсовет Алейского   района   Алтайского   края</w:t>
      </w:r>
      <w:r w:rsidRPr="000E7934">
        <w:rPr>
          <w:rFonts w:eastAsia="Times New Roman" w:cs="Times New Roman"/>
          <w:sz w:val="22"/>
          <w:lang w:eastAsia="ru-RU"/>
        </w:rPr>
        <w:t>, утвержденн</w:t>
      </w:r>
      <w:r>
        <w:rPr>
          <w:rFonts w:eastAsia="Times New Roman" w:cs="Times New Roman"/>
          <w:sz w:val="22"/>
          <w:lang w:eastAsia="ru-RU"/>
        </w:rPr>
        <w:t>ое</w:t>
      </w:r>
      <w:r w:rsidRPr="000E7934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>
        <w:rPr>
          <w:sz w:val="22"/>
        </w:rPr>
        <w:t>Плотавского</w:t>
      </w:r>
      <w:r w:rsidRPr="000E7934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Pr="000E7934">
        <w:rPr>
          <w:rFonts w:eastAsia="Times New Roman" w:cs="Times New Roman"/>
          <w:sz w:val="22"/>
        </w:rPr>
        <w:t>26.0</w:t>
      </w:r>
      <w:r>
        <w:rPr>
          <w:rFonts w:eastAsia="Times New Roman" w:cs="Times New Roman"/>
          <w:sz w:val="22"/>
        </w:rPr>
        <w:t>9</w:t>
      </w:r>
      <w:r w:rsidRPr="000E7934">
        <w:rPr>
          <w:rFonts w:eastAsia="Times New Roman" w:cs="Times New Roman"/>
          <w:sz w:val="22"/>
        </w:rPr>
        <w:t>.20</w:t>
      </w:r>
      <w:r>
        <w:rPr>
          <w:rFonts w:eastAsia="Times New Roman" w:cs="Times New Roman"/>
          <w:sz w:val="22"/>
        </w:rPr>
        <w:t>13</w:t>
      </w:r>
      <w:r w:rsidRPr="000E7934">
        <w:rPr>
          <w:rFonts w:eastAsia="Times New Roman" w:cs="Times New Roman"/>
          <w:sz w:val="22"/>
        </w:rPr>
        <w:t>г. №</w:t>
      </w:r>
      <w:r>
        <w:rPr>
          <w:rFonts w:eastAsia="Times New Roman" w:cs="Times New Roman"/>
          <w:sz w:val="22"/>
        </w:rPr>
        <w:t>23</w:t>
      </w:r>
      <w:r>
        <w:rPr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16825D12" w14:textId="2F688F35" w:rsidR="00C11F21" w:rsidRPr="00923EB4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0134BD">
        <w:rPr>
          <w:rFonts w:cs="Times New Roman"/>
          <w:sz w:val="22"/>
        </w:rPr>
        <w:t>Плотавский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23927C0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5B6AAAC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4BBE4B9F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E67E302" w14:textId="010C0203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452F" w14:textId="77777777" w:rsidR="00CE4B8B" w:rsidRDefault="00CE4B8B" w:rsidP="00E5236F">
      <w:pPr>
        <w:spacing w:after="0"/>
      </w:pPr>
      <w:r>
        <w:separator/>
      </w:r>
    </w:p>
  </w:endnote>
  <w:endnote w:type="continuationSeparator" w:id="0">
    <w:p w14:paraId="46929E70" w14:textId="77777777" w:rsidR="00CE4B8B" w:rsidRDefault="00CE4B8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6C10A4" w:rsidRDefault="006C1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6C10A4" w:rsidRDefault="006C1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6C10A4" w:rsidRDefault="006C1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9240" w14:textId="77777777" w:rsidR="00CE4B8B" w:rsidRDefault="00CE4B8B" w:rsidP="00E5236F">
      <w:pPr>
        <w:spacing w:after="0"/>
      </w:pPr>
      <w:r>
        <w:separator/>
      </w:r>
    </w:p>
  </w:footnote>
  <w:footnote w:type="continuationSeparator" w:id="0">
    <w:p w14:paraId="5A9DAC8F" w14:textId="77777777" w:rsidR="00CE4B8B" w:rsidRDefault="00CE4B8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6C10A4" w:rsidRDefault="006C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6C10A4" w:rsidRDefault="006C10A4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381366A8" w14:textId="77777777" w:rsidR="006C10A4" w:rsidRPr="00DA1FCA" w:rsidRDefault="006C10A4" w:rsidP="00E5236F">
    <w:pPr>
      <w:pStyle w:val="a3"/>
      <w:jc w:val="center"/>
      <w:rPr>
        <w:color w:val="000000" w:themeColor="text1"/>
      </w:rPr>
    </w:pPr>
  </w:p>
  <w:p w14:paraId="5B55FF97" w14:textId="77777777" w:rsidR="006C10A4" w:rsidRPr="00C51EE0" w:rsidRDefault="006C10A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6C10A4" w:rsidRDefault="006C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34BD"/>
    <w:rsid w:val="00016EB6"/>
    <w:rsid w:val="000222AA"/>
    <w:rsid w:val="00024166"/>
    <w:rsid w:val="00026D47"/>
    <w:rsid w:val="00030D53"/>
    <w:rsid w:val="00034134"/>
    <w:rsid w:val="00034A87"/>
    <w:rsid w:val="0004720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1DD1"/>
    <w:rsid w:val="0012281D"/>
    <w:rsid w:val="001345C4"/>
    <w:rsid w:val="001359E7"/>
    <w:rsid w:val="00137C0B"/>
    <w:rsid w:val="001415A3"/>
    <w:rsid w:val="0014453E"/>
    <w:rsid w:val="00147553"/>
    <w:rsid w:val="00150EE7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30E87"/>
    <w:rsid w:val="00243170"/>
    <w:rsid w:val="00247856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38AA"/>
    <w:rsid w:val="002B540E"/>
    <w:rsid w:val="002B63F0"/>
    <w:rsid w:val="002C5AC7"/>
    <w:rsid w:val="002D0BF0"/>
    <w:rsid w:val="002D727A"/>
    <w:rsid w:val="002E11D2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4DEC"/>
    <w:rsid w:val="00406FE1"/>
    <w:rsid w:val="0041441F"/>
    <w:rsid w:val="004224C1"/>
    <w:rsid w:val="00423502"/>
    <w:rsid w:val="0043156A"/>
    <w:rsid w:val="00433F35"/>
    <w:rsid w:val="00437F7A"/>
    <w:rsid w:val="00453604"/>
    <w:rsid w:val="00454ADA"/>
    <w:rsid w:val="00460026"/>
    <w:rsid w:val="004603F2"/>
    <w:rsid w:val="004635DD"/>
    <w:rsid w:val="00464FA8"/>
    <w:rsid w:val="004659C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50566B"/>
    <w:rsid w:val="00505C32"/>
    <w:rsid w:val="00505F31"/>
    <w:rsid w:val="00523F2D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0A66"/>
    <w:rsid w:val="00581E67"/>
    <w:rsid w:val="005A0845"/>
    <w:rsid w:val="005A6D67"/>
    <w:rsid w:val="005B1006"/>
    <w:rsid w:val="005C0C70"/>
    <w:rsid w:val="005C56C5"/>
    <w:rsid w:val="005D0734"/>
    <w:rsid w:val="005D569E"/>
    <w:rsid w:val="005D631C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6742"/>
    <w:rsid w:val="0094784F"/>
    <w:rsid w:val="00954FEC"/>
    <w:rsid w:val="00955DFC"/>
    <w:rsid w:val="0095728A"/>
    <w:rsid w:val="00961E70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C7E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74C9C"/>
    <w:rsid w:val="00A8302B"/>
    <w:rsid w:val="00A859B7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3C6C"/>
    <w:rsid w:val="00B46F1C"/>
    <w:rsid w:val="00B47361"/>
    <w:rsid w:val="00B5183E"/>
    <w:rsid w:val="00B525EA"/>
    <w:rsid w:val="00B54858"/>
    <w:rsid w:val="00B61261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A4D46"/>
    <w:rsid w:val="00BB07DF"/>
    <w:rsid w:val="00BB3A11"/>
    <w:rsid w:val="00BB4872"/>
    <w:rsid w:val="00BB48EF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205B9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E4B8B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49A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3464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1FC2"/>
    <w:rsid w:val="00FA3BD6"/>
    <w:rsid w:val="00FA4AA1"/>
    <w:rsid w:val="00FA5877"/>
    <w:rsid w:val="00FA6C94"/>
    <w:rsid w:val="00FA6EE2"/>
    <w:rsid w:val="00FB53EF"/>
    <w:rsid w:val="00FC2FEB"/>
    <w:rsid w:val="00FD23C5"/>
    <w:rsid w:val="00FD3C12"/>
    <w:rsid w:val="00FE15BA"/>
    <w:rsid w:val="00FE2A73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898C-5A68-41CE-8D28-1D421FC8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2023-04-27T08:39:00Z</cp:lastPrinted>
  <dcterms:created xsi:type="dcterms:W3CDTF">2023-04-10T09:44:00Z</dcterms:created>
  <dcterms:modified xsi:type="dcterms:W3CDTF">2023-05-16T02:55:00Z</dcterms:modified>
</cp:coreProperties>
</file>