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A74AF3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A74AF3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A74AF3" w14:paraId="3C14FBA2" w14:textId="77777777" w:rsidTr="00DA1FCA">
        <w:tc>
          <w:tcPr>
            <w:tcW w:w="4885" w:type="dxa"/>
          </w:tcPr>
          <w:p w14:paraId="598A7D86" w14:textId="77777777" w:rsidR="00DA1FCA" w:rsidRPr="00A74AF3" w:rsidRDefault="002A5D4F" w:rsidP="00BF4143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>16</w:t>
            </w:r>
            <w:r w:rsidR="009E0827" w:rsidRPr="00A74AF3">
              <w:rPr>
                <w:rFonts w:cs="Times New Roman"/>
                <w:sz w:val="22"/>
              </w:rPr>
              <w:t>.0</w:t>
            </w:r>
            <w:r w:rsidRPr="00A74AF3">
              <w:rPr>
                <w:rFonts w:cs="Times New Roman"/>
                <w:sz w:val="22"/>
              </w:rPr>
              <w:t>5</w:t>
            </w:r>
            <w:r w:rsidR="009E0827" w:rsidRPr="00A74AF3">
              <w:rPr>
                <w:rFonts w:cs="Times New Roman"/>
                <w:sz w:val="22"/>
              </w:rPr>
              <w:t>.202</w:t>
            </w:r>
            <w:r w:rsidRPr="00A74AF3">
              <w:rPr>
                <w:rFonts w:cs="Times New Roman"/>
                <w:sz w:val="22"/>
              </w:rPr>
              <w:t>3</w:t>
            </w:r>
            <w:r w:rsidR="00C67630" w:rsidRPr="00A74AF3">
              <w:rPr>
                <w:rFonts w:cs="Times New Roman"/>
                <w:sz w:val="22"/>
              </w:rPr>
              <w:t xml:space="preserve"> № </w:t>
            </w:r>
            <w:r w:rsidRPr="00A74AF3">
              <w:rPr>
                <w:rFonts w:cs="Times New Roman"/>
                <w:sz w:val="22"/>
              </w:rPr>
              <w:t>48</w:t>
            </w:r>
            <w:r w:rsidR="009E0827" w:rsidRPr="00A74AF3">
              <w:rPr>
                <w:rFonts w:cs="Times New Roman"/>
                <w:sz w:val="22"/>
              </w:rPr>
              <w:t>/01-05</w:t>
            </w:r>
          </w:p>
          <w:p w14:paraId="30FE5A84" w14:textId="77777777" w:rsidR="00DA1FCA" w:rsidRPr="00A74AF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77777777" w:rsidR="00790624" w:rsidRPr="00A74AF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 xml:space="preserve">Администрация </w:t>
            </w:r>
            <w:r w:rsidR="005772C5" w:rsidRPr="00A74AF3">
              <w:rPr>
                <w:rFonts w:cs="Times New Roman"/>
                <w:sz w:val="22"/>
              </w:rPr>
              <w:t xml:space="preserve">Дружбинского сельсовета </w:t>
            </w:r>
            <w:r w:rsidRPr="00A74AF3">
              <w:rPr>
                <w:rFonts w:cs="Times New Roman"/>
                <w:sz w:val="22"/>
              </w:rPr>
              <w:t>Алейского района</w:t>
            </w:r>
            <w:r w:rsidR="005772C5" w:rsidRPr="00A74AF3">
              <w:rPr>
                <w:rFonts w:cs="Times New Roman"/>
                <w:sz w:val="22"/>
              </w:rPr>
              <w:t xml:space="preserve"> </w:t>
            </w:r>
            <w:r w:rsidRPr="00A74AF3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A74AF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77777777" w:rsidR="007C132B" w:rsidRPr="00A74AF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>Собрание депутатов</w:t>
            </w:r>
            <w:r w:rsidR="003C1032" w:rsidRPr="00A74AF3">
              <w:rPr>
                <w:rFonts w:cs="Times New Roman"/>
                <w:sz w:val="22"/>
              </w:rPr>
              <w:t xml:space="preserve"> </w:t>
            </w:r>
            <w:r w:rsidR="005772C5" w:rsidRPr="00A74AF3">
              <w:rPr>
                <w:rFonts w:cs="Times New Roman"/>
                <w:sz w:val="22"/>
              </w:rPr>
              <w:t xml:space="preserve">Дружбинского сельсовета </w:t>
            </w:r>
            <w:r w:rsidRPr="00A74AF3">
              <w:rPr>
                <w:rFonts w:cs="Times New Roman"/>
                <w:sz w:val="22"/>
              </w:rPr>
              <w:t>Алейского района</w:t>
            </w:r>
            <w:r w:rsidR="003C1032" w:rsidRPr="00A74AF3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A74AF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A74AF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>Главе сельсовета</w:t>
            </w:r>
          </w:p>
          <w:p w14:paraId="4B1CAA69" w14:textId="77777777" w:rsidR="005772C5" w:rsidRPr="00A74AF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 xml:space="preserve">А.В. Пасичникову </w:t>
            </w:r>
          </w:p>
          <w:p w14:paraId="25C26B3E" w14:textId="77777777" w:rsidR="00C67630" w:rsidRPr="00A74AF3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A74AF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A74AF3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A74AF3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A74AF3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A74AF3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77777777" w:rsidR="006B422A" w:rsidRPr="00A74AF3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A74AF3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A74AF3">
        <w:rPr>
          <w:rFonts w:cs="Times New Roman"/>
          <w:b/>
          <w:bCs/>
          <w:sz w:val="22"/>
        </w:rPr>
        <w:t>на</w:t>
      </w:r>
      <w:r w:rsidRPr="00A74AF3">
        <w:rPr>
          <w:rFonts w:cs="Times New Roman"/>
          <w:b/>
          <w:bCs/>
          <w:sz w:val="22"/>
        </w:rPr>
        <w:t xml:space="preserve"> </w:t>
      </w:r>
      <w:r w:rsidR="00790624" w:rsidRPr="00A74AF3">
        <w:rPr>
          <w:rFonts w:cs="Times New Roman"/>
          <w:b/>
          <w:bCs/>
          <w:sz w:val="22"/>
        </w:rPr>
        <w:t xml:space="preserve">проект </w:t>
      </w:r>
      <w:r w:rsidR="006C13B2" w:rsidRPr="00A74AF3">
        <w:rPr>
          <w:rFonts w:cs="Times New Roman"/>
          <w:b/>
          <w:bCs/>
          <w:sz w:val="22"/>
        </w:rPr>
        <w:t>решени</w:t>
      </w:r>
      <w:r w:rsidR="00790624" w:rsidRPr="00A74AF3">
        <w:rPr>
          <w:rFonts w:cs="Times New Roman"/>
          <w:b/>
          <w:bCs/>
          <w:sz w:val="22"/>
        </w:rPr>
        <w:t>я</w:t>
      </w:r>
      <w:r w:rsidR="006C13B2" w:rsidRPr="00A74AF3">
        <w:rPr>
          <w:rFonts w:cs="Times New Roman"/>
          <w:b/>
          <w:bCs/>
          <w:sz w:val="22"/>
        </w:rPr>
        <w:t xml:space="preserve"> Собрания депутатов </w:t>
      </w:r>
      <w:r w:rsidR="005772C5" w:rsidRPr="00A74AF3">
        <w:rPr>
          <w:rFonts w:cs="Times New Roman"/>
          <w:b/>
          <w:bCs/>
          <w:sz w:val="22"/>
        </w:rPr>
        <w:t xml:space="preserve">Дружбинского сельсовета </w:t>
      </w:r>
      <w:r w:rsidR="006C13B2" w:rsidRPr="00A74AF3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r w:rsidR="005772C5" w:rsidRPr="00A74AF3">
        <w:rPr>
          <w:rFonts w:cs="Times New Roman"/>
          <w:b/>
          <w:bCs/>
          <w:sz w:val="22"/>
        </w:rPr>
        <w:t xml:space="preserve">Дружбинского сельсовета 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>Алейского района</w:t>
      </w:r>
      <w:r w:rsidR="005772C5" w:rsidRPr="00A74AF3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A74AF3">
        <w:rPr>
          <w:rFonts w:cs="Times New Roman"/>
          <w:b/>
          <w:bCs/>
          <w:sz w:val="22"/>
        </w:rPr>
        <w:t>Алтайского края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A74AF3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3</w:t>
      </w:r>
      <w:r w:rsidR="005772C5" w:rsidRPr="00A74AF3">
        <w:rPr>
          <w:rFonts w:eastAsia="Times New Roman" w:cs="Times New Roman"/>
          <w:b/>
          <w:bCs/>
          <w:sz w:val="22"/>
          <w:lang w:eastAsia="ar-SA"/>
        </w:rPr>
        <w:t>9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A74AF3">
        <w:rPr>
          <w:rFonts w:cs="Times New Roman"/>
          <w:b/>
          <w:bCs/>
          <w:sz w:val="22"/>
        </w:rPr>
        <w:t xml:space="preserve">О бюджете </w:t>
      </w:r>
      <w:r w:rsidR="005772C5" w:rsidRPr="00A74AF3">
        <w:rPr>
          <w:rFonts w:cs="Times New Roman"/>
          <w:b/>
          <w:bCs/>
          <w:sz w:val="22"/>
        </w:rPr>
        <w:t xml:space="preserve">поселения Дружбинский сельсовет Алейского района Алтайского края </w:t>
      </w:r>
      <w:r w:rsidR="006C13B2" w:rsidRPr="00A74AF3">
        <w:rPr>
          <w:rFonts w:cs="Times New Roman"/>
          <w:b/>
          <w:bCs/>
          <w:sz w:val="22"/>
        </w:rPr>
        <w:t>на 202</w:t>
      </w:r>
      <w:r w:rsidR="00790624" w:rsidRPr="00A74AF3">
        <w:rPr>
          <w:rFonts w:cs="Times New Roman"/>
          <w:b/>
          <w:bCs/>
          <w:sz w:val="22"/>
        </w:rPr>
        <w:t>3</w:t>
      </w:r>
      <w:r w:rsidR="006C13B2" w:rsidRPr="00A74AF3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A74AF3">
        <w:rPr>
          <w:rFonts w:cs="Times New Roman"/>
          <w:b/>
          <w:bCs/>
          <w:sz w:val="22"/>
        </w:rPr>
        <w:t>4</w:t>
      </w:r>
      <w:r w:rsidR="006C13B2" w:rsidRPr="00A74AF3">
        <w:rPr>
          <w:rFonts w:cs="Times New Roman"/>
          <w:b/>
          <w:bCs/>
          <w:sz w:val="22"/>
        </w:rPr>
        <w:t xml:space="preserve"> и 202</w:t>
      </w:r>
      <w:r w:rsidR="00790624" w:rsidRPr="00A74AF3">
        <w:rPr>
          <w:rFonts w:cs="Times New Roman"/>
          <w:b/>
          <w:bCs/>
          <w:sz w:val="22"/>
        </w:rPr>
        <w:t>5</w:t>
      </w:r>
      <w:r w:rsidR="006C13B2" w:rsidRPr="00A74AF3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A74AF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375F82F4" w14:textId="77777777" w:rsidR="001468EA" w:rsidRPr="00A74AF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23738975" w:rsidR="003D7575" w:rsidRPr="00A74AF3" w:rsidRDefault="00C67C76" w:rsidP="003D7575">
      <w:pPr>
        <w:suppressAutoHyphens/>
        <w:spacing w:after="0" w:line="360" w:lineRule="auto"/>
        <w:ind w:right="-284" w:firstLine="708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>В соответствии с требованиями стат</w:t>
      </w:r>
      <w:r w:rsidR="00806440" w:rsidRPr="00A74AF3">
        <w:rPr>
          <w:rFonts w:cs="Times New Roman"/>
          <w:sz w:val="22"/>
        </w:rPr>
        <w:t>ьи</w:t>
      </w:r>
      <w:bookmarkStart w:id="0" w:name="_Hlk135059105"/>
      <w:r w:rsidR="00806440" w:rsidRPr="00A74AF3">
        <w:rPr>
          <w:rFonts w:cs="Times New Roman"/>
          <w:sz w:val="22"/>
        </w:rPr>
        <w:t xml:space="preserve"> 157</w:t>
      </w:r>
      <w:r w:rsidRPr="00A74AF3">
        <w:rPr>
          <w:rFonts w:cs="Times New Roman"/>
          <w:sz w:val="22"/>
        </w:rPr>
        <w:t xml:space="preserve"> </w:t>
      </w:r>
      <w:bookmarkEnd w:id="0"/>
      <w:r w:rsidRPr="00A74AF3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A74AF3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Дружбинский сельсовет Алейского района Алтайского края, </w:t>
      </w:r>
      <w:r w:rsidR="003D7575" w:rsidRPr="00A74AF3">
        <w:rPr>
          <w:rFonts w:cs="Times New Roman"/>
          <w:sz w:val="22"/>
          <w:lang w:eastAsia="ru-RU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3D7575" w:rsidRPr="00A74AF3">
        <w:rPr>
          <w:rFonts w:cs="Times New Roman"/>
          <w:sz w:val="22"/>
        </w:rPr>
        <w:t>Дружбинский</w:t>
      </w:r>
      <w:r w:rsidR="003D7575" w:rsidRPr="00A74AF3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Положением о контрольно-счетной палате Алейского района Алтайского края, утвержденным решением Собрания депутатов Алейского района Алтайского края  от 11.03.2022 №2-РСД, пунктом 2.8 плана работы КСП Алейского района на 2023 год</w:t>
      </w:r>
      <w:r w:rsidR="003D7575" w:rsidRPr="00A74AF3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A74AF3">
        <w:rPr>
          <w:rFonts w:cs="Times New Roman"/>
          <w:sz w:val="22"/>
        </w:rPr>
        <w:t>Собранием депутатов Дружбинского сельсовета Алейского района Алтайского края в адрес контрольно-счетной палаты Алейского района Алтайского края представлен проект решения Собрания депутатов Дружбинского сельсовета  «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A74AF3" w:rsidRPr="00A74AF3">
        <w:rPr>
          <w:rFonts w:cs="Times New Roman"/>
          <w:sz w:val="22"/>
        </w:rPr>
        <w:t xml:space="preserve">Дружбинского сельсовета 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Алейского района </w:t>
      </w:r>
      <w:r w:rsidR="00A74AF3" w:rsidRPr="00A74AF3">
        <w:rPr>
          <w:rFonts w:cs="Times New Roman"/>
          <w:sz w:val="22"/>
        </w:rPr>
        <w:t>Алтайского края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от 27.12.2022 №39 «</w:t>
      </w:r>
      <w:r w:rsidR="00A74AF3" w:rsidRPr="00A74AF3">
        <w:rPr>
          <w:rFonts w:cs="Times New Roman"/>
          <w:sz w:val="22"/>
        </w:rPr>
        <w:t>О бюджете поселения Дружбинский сельсовет Алейского района Алтайского края на 2023 год и на плановый период 2024 и 2025 годов»</w:t>
      </w:r>
      <w:r w:rsidR="003D7575" w:rsidRPr="00A74AF3">
        <w:rPr>
          <w:rFonts w:cs="Times New Roman"/>
          <w:sz w:val="22"/>
        </w:rPr>
        <w:t>.</w:t>
      </w:r>
    </w:p>
    <w:p w14:paraId="4D7AEC35" w14:textId="36209F7E" w:rsidR="009F53CB" w:rsidRPr="00A74AF3" w:rsidRDefault="009F53CB" w:rsidP="003D7575">
      <w:pPr>
        <w:suppressAutoHyphens/>
        <w:spacing w:after="0" w:line="360" w:lineRule="auto"/>
        <w:ind w:right="-284" w:firstLine="708"/>
        <w:jc w:val="both"/>
        <w:rPr>
          <w:rFonts w:cs="Times New Roman"/>
          <w:b/>
          <w:bCs/>
          <w:sz w:val="22"/>
        </w:rPr>
      </w:pPr>
      <w:r w:rsidRPr="00A74AF3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Алейского района Алтайского края - </w:t>
      </w:r>
      <w:r w:rsidR="003D7575" w:rsidRPr="00A74AF3">
        <w:rPr>
          <w:rFonts w:cs="Times New Roman"/>
          <w:sz w:val="22"/>
        </w:rPr>
        <w:t>12</w:t>
      </w:r>
      <w:r w:rsidRPr="00A74AF3">
        <w:rPr>
          <w:rFonts w:cs="Times New Roman"/>
          <w:sz w:val="22"/>
        </w:rPr>
        <w:t>.0</w:t>
      </w:r>
      <w:r w:rsidR="003D7575" w:rsidRPr="00A74AF3">
        <w:rPr>
          <w:rFonts w:cs="Times New Roman"/>
          <w:sz w:val="22"/>
        </w:rPr>
        <w:t>5</w:t>
      </w:r>
      <w:r w:rsidRPr="00A74AF3">
        <w:rPr>
          <w:rFonts w:cs="Times New Roman"/>
          <w:sz w:val="22"/>
        </w:rPr>
        <w:t>.202</w:t>
      </w:r>
      <w:r w:rsidR="00790624" w:rsidRPr="00A74AF3">
        <w:rPr>
          <w:rFonts w:cs="Times New Roman"/>
          <w:sz w:val="22"/>
        </w:rPr>
        <w:t>3</w:t>
      </w:r>
      <w:r w:rsidRPr="00A74AF3">
        <w:rPr>
          <w:rFonts w:cs="Times New Roman"/>
          <w:sz w:val="22"/>
        </w:rPr>
        <w:t xml:space="preserve"> г. </w:t>
      </w:r>
      <w:r w:rsidR="003D7575" w:rsidRPr="00A74AF3">
        <w:rPr>
          <w:rFonts w:cs="Times New Roman"/>
          <w:sz w:val="22"/>
        </w:rPr>
        <w:t>Рассматриваемым</w:t>
      </w:r>
      <w:r w:rsidRPr="00A74AF3">
        <w:rPr>
          <w:rFonts w:cs="Times New Roman"/>
          <w:sz w:val="22"/>
        </w:rPr>
        <w:t xml:space="preserve"> </w:t>
      </w:r>
      <w:r w:rsidR="00790624" w:rsidRPr="00A74AF3">
        <w:rPr>
          <w:rFonts w:cs="Times New Roman"/>
          <w:sz w:val="22"/>
        </w:rPr>
        <w:t xml:space="preserve">проектом </w:t>
      </w:r>
      <w:r w:rsidRPr="00A74AF3">
        <w:rPr>
          <w:rFonts w:cs="Times New Roman"/>
          <w:sz w:val="22"/>
        </w:rPr>
        <w:t>решени</w:t>
      </w:r>
      <w:r w:rsidR="00790624" w:rsidRPr="00A74AF3">
        <w:rPr>
          <w:rFonts w:cs="Times New Roman"/>
          <w:sz w:val="22"/>
        </w:rPr>
        <w:t>я</w:t>
      </w:r>
      <w:r w:rsidRPr="00A74AF3">
        <w:rPr>
          <w:rFonts w:cs="Times New Roman"/>
          <w:sz w:val="22"/>
        </w:rPr>
        <w:t xml:space="preserve"> изменения в бюджет </w:t>
      </w:r>
      <w:r w:rsidR="003D7575" w:rsidRPr="00A74AF3">
        <w:rPr>
          <w:rFonts w:cs="Times New Roman"/>
          <w:sz w:val="22"/>
        </w:rPr>
        <w:t>поселения</w:t>
      </w:r>
      <w:r w:rsidRPr="00A74AF3">
        <w:rPr>
          <w:rFonts w:cs="Times New Roman"/>
          <w:sz w:val="22"/>
        </w:rPr>
        <w:t xml:space="preserve"> вносятся в</w:t>
      </w:r>
      <w:r w:rsidR="00A7097B" w:rsidRPr="00A74AF3">
        <w:rPr>
          <w:rFonts w:cs="Times New Roman"/>
          <w:sz w:val="22"/>
        </w:rPr>
        <w:t>о</w:t>
      </w:r>
      <w:r w:rsidR="00790624" w:rsidRPr="00A74AF3">
        <w:rPr>
          <w:rFonts w:cs="Times New Roman"/>
          <w:sz w:val="22"/>
        </w:rPr>
        <w:t xml:space="preserve"> </w:t>
      </w:r>
      <w:r w:rsidR="00A7097B" w:rsidRPr="00A74AF3">
        <w:rPr>
          <w:rFonts w:cs="Times New Roman"/>
          <w:sz w:val="22"/>
        </w:rPr>
        <w:t>второй</w:t>
      </w:r>
      <w:r w:rsidR="00790624" w:rsidRPr="00A74AF3">
        <w:rPr>
          <w:rFonts w:cs="Times New Roman"/>
          <w:sz w:val="22"/>
        </w:rPr>
        <w:t xml:space="preserve"> раз</w:t>
      </w:r>
      <w:r w:rsidRPr="00A74AF3">
        <w:rPr>
          <w:rFonts w:cs="Times New Roman"/>
          <w:sz w:val="22"/>
        </w:rPr>
        <w:t xml:space="preserve">. </w:t>
      </w:r>
    </w:p>
    <w:p w14:paraId="30A5997F" w14:textId="77777777" w:rsidR="00A74AF3" w:rsidRDefault="00C67C76" w:rsidP="003D7575">
      <w:pPr>
        <w:suppressAutoHyphens/>
        <w:spacing w:after="0" w:line="360" w:lineRule="auto"/>
        <w:ind w:right="-284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ab/>
      </w:r>
    </w:p>
    <w:p w14:paraId="481F34EC" w14:textId="77777777" w:rsidR="00A74AF3" w:rsidRDefault="00A74AF3" w:rsidP="003D7575">
      <w:pPr>
        <w:suppressAutoHyphens/>
        <w:spacing w:after="0" w:line="360" w:lineRule="auto"/>
        <w:ind w:right="-284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</w:p>
    <w:p w14:paraId="7FC48F8E" w14:textId="5BFE5C13" w:rsidR="00C67C76" w:rsidRPr="00A74AF3" w:rsidRDefault="00C67C76" w:rsidP="00A74AF3">
      <w:pPr>
        <w:suppressAutoHyphens/>
        <w:spacing w:after="0" w:line="360" w:lineRule="auto"/>
        <w:ind w:right="-284" w:firstLine="708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</w:p>
    <w:p w14:paraId="4C08E5DA" w14:textId="4B94A5CD" w:rsidR="001468EA" w:rsidRPr="00A74AF3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ab/>
        <w:t>Целью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финансово-экономической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экспертизы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проект</w:t>
      </w:r>
      <w:r w:rsidR="009F53CB" w:rsidRPr="00A74AF3">
        <w:rPr>
          <w:rFonts w:cs="Times New Roman"/>
          <w:sz w:val="22"/>
        </w:rPr>
        <w:t>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муниципальн</w:t>
      </w:r>
      <w:r w:rsidR="009F53CB" w:rsidRPr="00A74AF3">
        <w:rPr>
          <w:rFonts w:cs="Times New Roman"/>
          <w:sz w:val="22"/>
        </w:rPr>
        <w:t>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нормативн</w:t>
      </w:r>
      <w:r w:rsidR="009F53CB" w:rsidRPr="00A74AF3">
        <w:rPr>
          <w:rFonts w:cs="Times New Roman"/>
          <w:sz w:val="22"/>
        </w:rPr>
        <w:t>о-</w:t>
      </w:r>
      <w:r w:rsidRPr="00A74AF3">
        <w:rPr>
          <w:rFonts w:cs="Times New Roman"/>
          <w:sz w:val="22"/>
        </w:rPr>
        <w:t>правов</w:t>
      </w:r>
      <w:r w:rsidR="009F53CB" w:rsidRPr="00A74AF3">
        <w:rPr>
          <w:rFonts w:cs="Times New Roman"/>
          <w:sz w:val="22"/>
        </w:rPr>
        <w:t>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акт</w:t>
      </w:r>
      <w:r w:rsidR="009F53CB" w:rsidRPr="00A74AF3">
        <w:rPr>
          <w:rFonts w:cs="Times New Roman"/>
          <w:sz w:val="22"/>
        </w:rPr>
        <w:t xml:space="preserve">а </w:t>
      </w:r>
      <w:r w:rsidRPr="00A74AF3">
        <w:rPr>
          <w:rFonts w:cs="Times New Roman"/>
          <w:sz w:val="22"/>
        </w:rPr>
        <w:t>является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выявление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факторов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риска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при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формировании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средств бюджета,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создающих</w:t>
      </w:r>
      <w:r w:rsidR="009F53CB" w:rsidRPr="00A74AF3">
        <w:rPr>
          <w:rFonts w:cs="Times New Roman"/>
          <w:spacing w:val="-67"/>
          <w:sz w:val="22"/>
        </w:rPr>
        <w:t xml:space="preserve"> </w:t>
      </w:r>
      <w:r w:rsidRPr="00A74AF3">
        <w:rPr>
          <w:rFonts w:cs="Times New Roman"/>
          <w:sz w:val="22"/>
        </w:rPr>
        <w:t>условия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для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последующего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неправомерного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(или)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неэффективного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использования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средств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бюджета,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анализ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достоверности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оценки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объёма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расходных</w:t>
      </w:r>
      <w:r w:rsidRPr="00A74AF3">
        <w:rPr>
          <w:rFonts w:cs="Times New Roman"/>
          <w:spacing w:val="-3"/>
          <w:sz w:val="22"/>
        </w:rPr>
        <w:t xml:space="preserve"> </w:t>
      </w:r>
      <w:r w:rsidRPr="00A74AF3">
        <w:rPr>
          <w:rFonts w:cs="Times New Roman"/>
          <w:sz w:val="22"/>
        </w:rPr>
        <w:t>обязательств.</w:t>
      </w:r>
      <w:r w:rsidR="009F53CB" w:rsidRPr="00A74AF3">
        <w:rPr>
          <w:rFonts w:cs="Times New Roman"/>
          <w:sz w:val="22"/>
        </w:rPr>
        <w:t xml:space="preserve">  В рамках реализации указанных целей</w:t>
      </w:r>
      <w:r w:rsidR="003D7575" w:rsidRPr="00A74AF3">
        <w:rPr>
          <w:rFonts w:cs="Times New Roman"/>
          <w:sz w:val="22"/>
        </w:rPr>
        <w:t xml:space="preserve"> </w:t>
      </w:r>
      <w:r w:rsidR="009F53CB" w:rsidRPr="00A74AF3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A74AF3">
        <w:rPr>
          <w:rFonts w:cs="Times New Roman"/>
          <w:sz w:val="22"/>
        </w:rPr>
        <w:t xml:space="preserve"> </w:t>
      </w:r>
      <w:r w:rsidR="00C151EE" w:rsidRPr="00A74AF3">
        <w:rPr>
          <w:rFonts w:cs="Times New Roman"/>
          <w:sz w:val="22"/>
        </w:rPr>
        <w:t>н</w:t>
      </w:r>
      <w:r w:rsidR="009F53CB" w:rsidRPr="00A74AF3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77777777" w:rsidR="00233469" w:rsidRPr="00A74AF3" w:rsidRDefault="00836120" w:rsidP="00F0011B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A74AF3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A74AF3">
        <w:rPr>
          <w:rFonts w:eastAsia="Times New Roman" w:cs="Times New Roman"/>
          <w:sz w:val="22"/>
          <w:lang w:eastAsia="ar-SA"/>
        </w:rPr>
        <w:t xml:space="preserve"> </w:t>
      </w:r>
      <w:r w:rsidR="00790624" w:rsidRPr="00A74AF3">
        <w:rPr>
          <w:rFonts w:cs="Times New Roman"/>
          <w:sz w:val="22"/>
        </w:rPr>
        <w:t>текстовую часть решения</w:t>
      </w:r>
      <w:r w:rsidRPr="00A74AF3">
        <w:rPr>
          <w:rFonts w:cs="Times New Roman"/>
          <w:sz w:val="22"/>
        </w:rPr>
        <w:t xml:space="preserve">, </w:t>
      </w:r>
      <w:r w:rsidR="008939AB" w:rsidRPr="00A74AF3">
        <w:rPr>
          <w:rFonts w:cs="Times New Roman"/>
          <w:sz w:val="22"/>
        </w:rPr>
        <w:t>и отраженные в ней</w:t>
      </w:r>
      <w:r w:rsidRPr="00A74AF3">
        <w:rPr>
          <w:rFonts w:cs="Times New Roman"/>
          <w:sz w:val="22"/>
        </w:rPr>
        <w:t xml:space="preserve"> изменения</w:t>
      </w:r>
      <w:r w:rsidR="008939AB" w:rsidRPr="00A74AF3">
        <w:rPr>
          <w:rFonts w:cs="Times New Roman"/>
          <w:sz w:val="22"/>
        </w:rPr>
        <w:t xml:space="preserve"> основных показателей бюджета, </w:t>
      </w:r>
      <w:r w:rsidRPr="00A74AF3">
        <w:rPr>
          <w:rFonts w:cs="Times New Roman"/>
          <w:sz w:val="22"/>
        </w:rPr>
        <w:t xml:space="preserve">предлагаемую редакцию </w:t>
      </w:r>
      <w:r w:rsidR="004F1B5E" w:rsidRPr="00A74AF3">
        <w:rPr>
          <w:rFonts w:cs="Times New Roman"/>
          <w:sz w:val="22"/>
        </w:rPr>
        <w:t>Приложений 1, 3, 5, 7 действующего решения о бюджете поселения.</w:t>
      </w:r>
    </w:p>
    <w:p w14:paraId="5C427EDA" w14:textId="77777777" w:rsidR="00395F68" w:rsidRPr="00A74AF3" w:rsidRDefault="005009C8" w:rsidP="008939AB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A74AF3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A74AF3">
        <w:rPr>
          <w:rFonts w:eastAsia="Times New Roman" w:cs="Times New Roman"/>
          <w:sz w:val="22"/>
          <w:lang w:eastAsia="ar-SA"/>
        </w:rPr>
        <w:t>3</w:t>
      </w:r>
      <w:r w:rsidR="00395F68" w:rsidRPr="00A74AF3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A74AF3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A74AF3">
        <w:rPr>
          <w:rFonts w:eastAsia="Times New Roman" w:cs="Times New Roman"/>
          <w:sz w:val="22"/>
          <w:lang w:eastAsia="ar-SA"/>
        </w:rPr>
        <w:t>:</w:t>
      </w:r>
    </w:p>
    <w:p w14:paraId="7E096269" w14:textId="77777777" w:rsidR="003A1EF7" w:rsidRPr="00A74AF3" w:rsidRDefault="008939AB" w:rsidP="00C838AA">
      <w:pPr>
        <w:suppressAutoHyphens/>
        <w:spacing w:line="360" w:lineRule="auto"/>
        <w:ind w:right="-1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  <w:lang w:eastAsia="ar-SA"/>
        </w:rPr>
        <w:t xml:space="preserve">- </w:t>
      </w:r>
      <w:r w:rsidR="003A1EF7" w:rsidRPr="00A74AF3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4F1B5E" w:rsidRPr="00A74AF3">
        <w:rPr>
          <w:rFonts w:cs="Times New Roman"/>
          <w:sz w:val="22"/>
          <w:lang w:eastAsia="ar-SA"/>
        </w:rPr>
        <w:t>5 680,8</w:t>
      </w:r>
      <w:r w:rsidR="003A1EF7" w:rsidRPr="00A74AF3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4F1B5E" w:rsidRPr="00A74AF3">
        <w:rPr>
          <w:rFonts w:cs="Times New Roman"/>
          <w:sz w:val="22"/>
          <w:lang w:eastAsia="ar-SA"/>
        </w:rPr>
        <w:t>2 412,3</w:t>
      </w:r>
      <w:r w:rsidR="003A1EF7" w:rsidRPr="00A74AF3">
        <w:rPr>
          <w:rFonts w:cs="Times New Roman"/>
          <w:sz w:val="22"/>
          <w:lang w:eastAsia="ar-SA"/>
        </w:rPr>
        <w:t xml:space="preserve"> тыс. рублей;</w:t>
      </w:r>
    </w:p>
    <w:p w14:paraId="49114197" w14:textId="77777777" w:rsidR="003A1EF7" w:rsidRPr="00A74AF3" w:rsidRDefault="008939AB" w:rsidP="00C838AA">
      <w:pPr>
        <w:suppressAutoHyphens/>
        <w:spacing w:line="360" w:lineRule="auto"/>
        <w:ind w:right="-284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  <w:lang w:eastAsia="ar-SA"/>
        </w:rPr>
        <w:t xml:space="preserve">- </w:t>
      </w:r>
      <w:r w:rsidR="003A1EF7" w:rsidRPr="00A74AF3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4F1B5E" w:rsidRPr="00A74AF3">
        <w:rPr>
          <w:rFonts w:cs="Times New Roman"/>
          <w:sz w:val="22"/>
          <w:lang w:eastAsia="ar-SA"/>
        </w:rPr>
        <w:t>5 764,7</w:t>
      </w:r>
      <w:r w:rsidR="003A1EF7" w:rsidRPr="00A74AF3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A74AF3" w:rsidRDefault="008939AB" w:rsidP="00C838AA">
      <w:pPr>
        <w:tabs>
          <w:tab w:val="left" w:pos="5387"/>
          <w:tab w:val="left" w:pos="9214"/>
        </w:tabs>
        <w:spacing w:line="360" w:lineRule="auto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- </w:t>
      </w:r>
      <w:r w:rsidR="003A1EF7" w:rsidRPr="00A74AF3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77777777" w:rsidR="003A1EF7" w:rsidRPr="00A74AF3" w:rsidRDefault="008939AB" w:rsidP="00C838AA">
      <w:pPr>
        <w:suppressAutoHyphens/>
        <w:spacing w:line="360" w:lineRule="auto"/>
        <w:ind w:right="-284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</w:rPr>
        <w:t xml:space="preserve">- </w:t>
      </w:r>
      <w:r w:rsidR="003A1EF7" w:rsidRPr="00A74AF3">
        <w:rPr>
          <w:rFonts w:cs="Times New Roman"/>
          <w:sz w:val="22"/>
        </w:rPr>
        <w:t>дефицит</w:t>
      </w:r>
      <w:r w:rsidR="004F1B5E" w:rsidRPr="00A74AF3">
        <w:rPr>
          <w:rFonts w:cs="Times New Roman"/>
          <w:sz w:val="22"/>
        </w:rPr>
        <w:t xml:space="preserve"> </w:t>
      </w:r>
      <w:r w:rsidR="003A1EF7" w:rsidRPr="00A74AF3">
        <w:rPr>
          <w:rFonts w:cs="Times New Roman"/>
          <w:sz w:val="22"/>
        </w:rPr>
        <w:t xml:space="preserve">бюджета в сумме </w:t>
      </w:r>
      <w:r w:rsidR="004F1B5E" w:rsidRPr="00A74AF3">
        <w:rPr>
          <w:rFonts w:cs="Times New Roman"/>
          <w:sz w:val="22"/>
        </w:rPr>
        <w:t>83,9</w:t>
      </w:r>
      <w:r w:rsidR="003A1EF7" w:rsidRPr="00A74AF3">
        <w:rPr>
          <w:rFonts w:cs="Times New Roman"/>
          <w:sz w:val="22"/>
        </w:rPr>
        <w:t xml:space="preserve"> тыс. рублей;</w:t>
      </w:r>
    </w:p>
    <w:p w14:paraId="714E7EF3" w14:textId="77777777" w:rsidR="00EE1F46" w:rsidRPr="00A74AF3" w:rsidRDefault="00EB46FA" w:rsidP="005E0F46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74AF3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A74AF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A74AF3">
        <w:rPr>
          <w:rFonts w:eastAsia="Times New Roman" w:cs="Times New Roman"/>
          <w:color w:val="000000"/>
          <w:sz w:val="22"/>
          <w:lang w:eastAsia="ru-RU"/>
        </w:rPr>
        <w:t>Внесение изменений обусловлено доведением дополнительного финансирования на софинансирование реализации инициативных проектов развития (создания) общественной инфраструктуры муниципального образования – 1300,0 тыс. руб., на реализацию мероприятий муниципальных целевых программ («Комплексное развитие сельских территорий») – 213,8 тыс. руб., доведение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(сбор и вывоз ТБО и мусора) – 36,3 тыс. руб. Изменениями предусмотрено софинансирование инициативных проектов индивидуальными предпринимателями – 516,0 тыс. руб., населением – 106,9 тыс. руб. Итого</w:t>
      </w:r>
      <w:r w:rsidR="005E0F46" w:rsidRPr="00A74AF3">
        <w:rPr>
          <w:rFonts w:eastAsia="Times New Roman" w:cs="Times New Roman"/>
          <w:color w:val="000000"/>
          <w:sz w:val="22"/>
          <w:lang w:eastAsia="ru-RU"/>
        </w:rPr>
        <w:t xml:space="preserve"> изменение бюджетных назначений произошло по </w:t>
      </w:r>
      <w:r w:rsidR="00A033A4" w:rsidRPr="00A74AF3">
        <w:rPr>
          <w:rFonts w:eastAsia="Times New Roman" w:cs="Times New Roman"/>
          <w:color w:val="000000"/>
          <w:sz w:val="22"/>
          <w:lang w:eastAsia="ru-RU"/>
        </w:rPr>
        <w:t>05 «Жилищно-коммунальное хозяйство»</w:t>
      </w:r>
      <w:r w:rsidR="005E0F46" w:rsidRPr="00A74AF3">
        <w:rPr>
          <w:rFonts w:eastAsia="Times New Roman" w:cs="Times New Roman"/>
          <w:color w:val="000000"/>
          <w:sz w:val="22"/>
          <w:lang w:eastAsia="ru-RU"/>
        </w:rPr>
        <w:t xml:space="preserve"> на 2 173,0 тыс. руб., в том числе за счет межбюджетных трансфертов – 1 550,0 тыс. руб.</w:t>
      </w:r>
    </w:p>
    <w:p w14:paraId="6B69338D" w14:textId="77777777" w:rsidR="005E0F46" w:rsidRPr="00A74AF3" w:rsidRDefault="005E0F46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DB7FE2F" w14:textId="77777777" w:rsidR="00AE3985" w:rsidRPr="00A74AF3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bookmarkStart w:id="1" w:name="_GoBack"/>
      <w:bookmarkEnd w:id="1"/>
      <w:r w:rsidRPr="00A74AF3">
        <w:rPr>
          <w:rFonts w:cs="Times New Roman"/>
          <w:b/>
          <w:bCs/>
          <w:sz w:val="22"/>
        </w:rPr>
        <w:t>Выводы.</w:t>
      </w:r>
    </w:p>
    <w:p w14:paraId="769F4822" w14:textId="77777777" w:rsidR="00F7554A" w:rsidRPr="00A74AF3" w:rsidRDefault="00F7554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79F323E" w14:textId="0B91FC73" w:rsidR="00CD253B" w:rsidRPr="00A74AF3" w:rsidRDefault="00CD253B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A74AF3">
        <w:rPr>
          <w:rFonts w:cs="Times New Roman"/>
          <w:sz w:val="22"/>
        </w:rPr>
        <w:t xml:space="preserve">Представленный </w:t>
      </w:r>
      <w:r w:rsidR="005E0F46" w:rsidRPr="00A74AF3">
        <w:rPr>
          <w:rFonts w:cs="Times New Roman"/>
          <w:sz w:val="22"/>
        </w:rPr>
        <w:t>проект решения Собрания депутатов Дружбинского сельсовета «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A74AF3" w:rsidRPr="00A74AF3">
        <w:rPr>
          <w:rFonts w:cs="Times New Roman"/>
          <w:sz w:val="22"/>
        </w:rPr>
        <w:t xml:space="preserve">Дружбинского сельсовета 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Алейского района </w:t>
      </w:r>
      <w:r w:rsidR="00A74AF3" w:rsidRPr="00A74AF3">
        <w:rPr>
          <w:rFonts w:cs="Times New Roman"/>
          <w:sz w:val="22"/>
        </w:rPr>
        <w:t>Алтайского края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от 27.12.2022 №39 «</w:t>
      </w:r>
      <w:r w:rsidR="00A74AF3" w:rsidRPr="00A74AF3">
        <w:rPr>
          <w:rFonts w:cs="Times New Roman"/>
          <w:sz w:val="22"/>
        </w:rPr>
        <w:t>О бюджете поселения Дружбинский сельсовет Алейского района Алтайского края на 2023 год и на плановый период 2024 и 2025 годов»</w:t>
      </w:r>
      <w:r w:rsidR="005E0F46" w:rsidRPr="00A74AF3">
        <w:rPr>
          <w:rFonts w:cs="Times New Roman"/>
          <w:sz w:val="22"/>
        </w:rPr>
        <w:t xml:space="preserve"> </w:t>
      </w:r>
      <w:r w:rsidRPr="00A74AF3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A74AF3">
        <w:rPr>
          <w:rFonts w:cs="Times New Roman"/>
          <w:sz w:val="22"/>
        </w:rPr>
        <w:t>юджетным Кодексом</w:t>
      </w:r>
      <w:r w:rsidRPr="00A74AF3">
        <w:rPr>
          <w:rFonts w:cs="Times New Roman"/>
          <w:sz w:val="22"/>
        </w:rPr>
        <w:t xml:space="preserve"> РФ</w:t>
      </w:r>
      <w:r w:rsidR="004E2478" w:rsidRPr="00A74AF3">
        <w:rPr>
          <w:rFonts w:cs="Times New Roman"/>
          <w:sz w:val="22"/>
        </w:rPr>
        <w:t xml:space="preserve">. </w:t>
      </w:r>
      <w:r w:rsidR="00C47BB4" w:rsidRPr="00A74AF3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Pr="00A74AF3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A74AF3">
        <w:rPr>
          <w:rFonts w:cs="Times New Roman"/>
          <w:sz w:val="22"/>
        </w:rPr>
        <w:t>решения</w:t>
      </w:r>
      <w:r w:rsidRPr="00A74AF3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A74AF3">
        <w:rPr>
          <w:rFonts w:cs="Times New Roman"/>
          <w:sz w:val="22"/>
        </w:rPr>
        <w:t xml:space="preserve">юджетного </w:t>
      </w:r>
      <w:r w:rsidRPr="00A74AF3">
        <w:rPr>
          <w:rFonts w:cs="Times New Roman"/>
          <w:sz w:val="22"/>
        </w:rPr>
        <w:t>К</w:t>
      </w:r>
      <w:r w:rsidR="004E2478" w:rsidRPr="00A74AF3">
        <w:rPr>
          <w:rFonts w:cs="Times New Roman"/>
          <w:sz w:val="22"/>
        </w:rPr>
        <w:t>одекса</w:t>
      </w:r>
      <w:r w:rsidRPr="00A74AF3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A74AF3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77777777" w:rsidR="007F59E1" w:rsidRPr="00A74AF3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A74AF3">
        <w:rPr>
          <w:sz w:val="22"/>
          <w:szCs w:val="22"/>
        </w:rPr>
        <w:t>Контрольно-счетная палата Алейского района Алтайского края считает проект решения и отраженные в нем изменения обоснованными, соответствующими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требованиям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федерального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 xml:space="preserve">законодательства, </w:t>
      </w:r>
      <w:r w:rsidRPr="00A74AF3">
        <w:rPr>
          <w:spacing w:val="-67"/>
          <w:sz w:val="22"/>
          <w:szCs w:val="22"/>
        </w:rPr>
        <w:t xml:space="preserve"> </w:t>
      </w:r>
      <w:r w:rsidRPr="00A74AF3">
        <w:rPr>
          <w:sz w:val="22"/>
          <w:szCs w:val="22"/>
        </w:rPr>
        <w:t>законодательства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Алтайского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края,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нормативно-правовым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 xml:space="preserve">актам </w:t>
      </w:r>
      <w:r w:rsidRPr="00A74AF3">
        <w:rPr>
          <w:spacing w:val="-67"/>
          <w:sz w:val="22"/>
          <w:szCs w:val="22"/>
        </w:rPr>
        <w:t xml:space="preserve"> </w:t>
      </w:r>
      <w:r w:rsidRPr="00A74AF3">
        <w:rPr>
          <w:sz w:val="22"/>
          <w:szCs w:val="22"/>
        </w:rPr>
        <w:t>муниципального</w:t>
      </w:r>
      <w:r w:rsidRPr="00A74AF3">
        <w:rPr>
          <w:spacing w:val="-4"/>
          <w:sz w:val="22"/>
          <w:szCs w:val="22"/>
        </w:rPr>
        <w:t xml:space="preserve"> </w:t>
      </w:r>
      <w:r w:rsidRPr="00A74AF3">
        <w:rPr>
          <w:sz w:val="22"/>
          <w:szCs w:val="22"/>
        </w:rPr>
        <w:t>образования</w:t>
      </w:r>
      <w:r w:rsidRPr="00A74AF3">
        <w:rPr>
          <w:spacing w:val="-4"/>
          <w:sz w:val="22"/>
          <w:szCs w:val="22"/>
        </w:rPr>
        <w:t xml:space="preserve"> </w:t>
      </w:r>
      <w:r w:rsidR="005E0F46" w:rsidRPr="00A74AF3">
        <w:rPr>
          <w:spacing w:val="-4"/>
          <w:sz w:val="22"/>
          <w:szCs w:val="22"/>
        </w:rPr>
        <w:t xml:space="preserve">Дружбинский сельсовет </w:t>
      </w:r>
      <w:r w:rsidRPr="00A74AF3">
        <w:rPr>
          <w:sz w:val="22"/>
          <w:szCs w:val="22"/>
        </w:rPr>
        <w:t>Алейск</w:t>
      </w:r>
      <w:r w:rsidR="005E0F46" w:rsidRPr="00A74AF3">
        <w:rPr>
          <w:sz w:val="22"/>
          <w:szCs w:val="22"/>
        </w:rPr>
        <w:t>ого</w:t>
      </w:r>
      <w:r w:rsidRPr="00A74AF3">
        <w:rPr>
          <w:sz w:val="22"/>
          <w:szCs w:val="22"/>
        </w:rPr>
        <w:t xml:space="preserve"> район</w:t>
      </w:r>
      <w:r w:rsidR="005E0F46" w:rsidRPr="00A74AF3">
        <w:rPr>
          <w:sz w:val="22"/>
          <w:szCs w:val="22"/>
        </w:rPr>
        <w:t>а</w:t>
      </w:r>
      <w:r w:rsidRPr="00A74AF3">
        <w:rPr>
          <w:spacing w:val="-3"/>
          <w:sz w:val="22"/>
          <w:szCs w:val="22"/>
        </w:rPr>
        <w:t xml:space="preserve"> </w:t>
      </w:r>
      <w:r w:rsidRPr="00A74AF3">
        <w:rPr>
          <w:sz w:val="22"/>
          <w:szCs w:val="22"/>
        </w:rPr>
        <w:t>Алтайского</w:t>
      </w:r>
      <w:r w:rsidRPr="00A74AF3">
        <w:rPr>
          <w:spacing w:val="-1"/>
          <w:sz w:val="22"/>
          <w:szCs w:val="22"/>
        </w:rPr>
        <w:t xml:space="preserve"> </w:t>
      </w:r>
      <w:r w:rsidRPr="00A74AF3">
        <w:rPr>
          <w:sz w:val="22"/>
          <w:szCs w:val="22"/>
        </w:rPr>
        <w:t>кра</w:t>
      </w:r>
      <w:r w:rsidR="007F59E1" w:rsidRPr="00A74AF3">
        <w:rPr>
          <w:sz w:val="22"/>
          <w:szCs w:val="22"/>
        </w:rPr>
        <w:t>я</w:t>
      </w:r>
      <w:r w:rsidRPr="00A74AF3">
        <w:rPr>
          <w:sz w:val="22"/>
          <w:szCs w:val="22"/>
        </w:rPr>
        <w:t xml:space="preserve"> </w:t>
      </w:r>
      <w:r w:rsidR="007F59E1" w:rsidRPr="00A74AF3">
        <w:rPr>
          <w:sz w:val="22"/>
          <w:szCs w:val="22"/>
        </w:rPr>
        <w:t xml:space="preserve"> и считает возможным предложить </w:t>
      </w:r>
      <w:r w:rsidR="007B20C3" w:rsidRPr="00A74AF3">
        <w:rPr>
          <w:sz w:val="22"/>
          <w:szCs w:val="22"/>
        </w:rPr>
        <w:t>С</w:t>
      </w:r>
      <w:r w:rsidR="007F59E1" w:rsidRPr="00A74AF3">
        <w:rPr>
          <w:sz w:val="22"/>
          <w:szCs w:val="22"/>
        </w:rPr>
        <w:t xml:space="preserve">обранию депутатов </w:t>
      </w:r>
      <w:r w:rsidR="005E0F46" w:rsidRPr="00A74AF3">
        <w:rPr>
          <w:sz w:val="22"/>
          <w:szCs w:val="22"/>
        </w:rPr>
        <w:t xml:space="preserve">Дружбинского сельсовета </w:t>
      </w:r>
      <w:r w:rsidR="007F59E1" w:rsidRPr="00A74AF3">
        <w:rPr>
          <w:sz w:val="22"/>
          <w:szCs w:val="22"/>
        </w:rPr>
        <w:t>Алейского района Алтайского края рассмотреть и утвердить данный проект решения.</w:t>
      </w:r>
    </w:p>
    <w:p w14:paraId="5DF0113F" w14:textId="77777777" w:rsidR="008F0E95" w:rsidRPr="00A74AF3" w:rsidRDefault="00F7554A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ab/>
      </w:r>
      <w:r w:rsidR="00755702" w:rsidRPr="00A74AF3">
        <w:rPr>
          <w:rFonts w:cs="Times New Roman"/>
          <w:sz w:val="22"/>
        </w:rPr>
        <w:t xml:space="preserve">В процессе исполнения проекта </w:t>
      </w:r>
      <w:r w:rsidR="007B20C3" w:rsidRPr="00A74AF3">
        <w:rPr>
          <w:rFonts w:cs="Times New Roman"/>
          <w:sz w:val="22"/>
        </w:rPr>
        <w:t>р</w:t>
      </w:r>
      <w:r w:rsidR="00755702" w:rsidRPr="00A74AF3">
        <w:rPr>
          <w:rFonts w:cs="Times New Roman"/>
          <w:sz w:val="22"/>
        </w:rPr>
        <w:t xml:space="preserve">ешения следует </w:t>
      </w:r>
      <w:r w:rsidRPr="00A74AF3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доходов, реализации заложенных бюджетом проектов и программ.</w:t>
      </w:r>
    </w:p>
    <w:p w14:paraId="5DD297A5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3107526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596B1556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C1E58AF" w14:textId="77777777" w:rsidR="000103AC" w:rsidRPr="00A74AF3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333D269D" w14:textId="32A63BCE" w:rsidR="000103AC" w:rsidRPr="00A74AF3" w:rsidRDefault="00925F42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4633DCA" wp14:editId="083CB8C8">
            <wp:simplePos x="0" y="0"/>
            <wp:positionH relativeFrom="column">
              <wp:posOffset>2402205</wp:posOffset>
            </wp:positionH>
            <wp:positionV relativeFrom="paragraph">
              <wp:posOffset>12700</wp:posOffset>
            </wp:positionV>
            <wp:extent cx="1447800" cy="18767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35" w:rsidRPr="00A74AF3">
        <w:rPr>
          <w:rFonts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A74AF3">
        <w:rPr>
          <w:rFonts w:cs="Times New Roman"/>
          <w:sz w:val="22"/>
        </w:rPr>
        <w:t xml:space="preserve">          </w:t>
      </w:r>
      <w:r w:rsidRPr="00A74AF3">
        <w:rPr>
          <w:rFonts w:cs="Times New Roman"/>
          <w:sz w:val="22"/>
        </w:rPr>
        <w:t xml:space="preserve"> </w:t>
      </w:r>
      <w:r w:rsidR="00020D80" w:rsidRPr="00A74AF3">
        <w:rPr>
          <w:rFonts w:cs="Times New Roman"/>
          <w:sz w:val="22"/>
        </w:rPr>
        <w:tab/>
      </w:r>
      <w:r w:rsidR="00020D80" w:rsidRPr="00A74AF3">
        <w:rPr>
          <w:rFonts w:cs="Times New Roman"/>
          <w:sz w:val="22"/>
        </w:rPr>
        <w:tab/>
      </w:r>
      <w:r w:rsidRPr="00A74AF3">
        <w:rPr>
          <w:rFonts w:cs="Times New Roman"/>
          <w:sz w:val="22"/>
        </w:rPr>
        <w:t xml:space="preserve">     Захарова А.С.</w:t>
      </w:r>
    </w:p>
    <w:p w14:paraId="03AC4998" w14:textId="77777777" w:rsidR="001F31B8" w:rsidRPr="00A74AF3" w:rsidRDefault="001F31B8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38FEBEB" w14:textId="77777777" w:rsidR="001F31B8" w:rsidRPr="00A74AF3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35A437A" w14:textId="77777777" w:rsidR="001F31B8" w:rsidRPr="00A74AF3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A74AF3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6AAB" w14:textId="77777777" w:rsidR="006633D7" w:rsidRDefault="006633D7" w:rsidP="00E5236F">
      <w:pPr>
        <w:spacing w:after="0"/>
      </w:pPr>
      <w:r>
        <w:separator/>
      </w:r>
    </w:p>
  </w:endnote>
  <w:endnote w:type="continuationSeparator" w:id="0">
    <w:p w14:paraId="5F014F18" w14:textId="77777777" w:rsidR="006633D7" w:rsidRDefault="006633D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1D99" w14:textId="77777777" w:rsidR="006633D7" w:rsidRDefault="006633D7" w:rsidP="00E5236F">
      <w:pPr>
        <w:spacing w:after="0"/>
      </w:pPr>
      <w:r>
        <w:separator/>
      </w:r>
    </w:p>
  </w:footnote>
  <w:footnote w:type="continuationSeparator" w:id="0">
    <w:p w14:paraId="7F745452" w14:textId="77777777" w:rsidR="006633D7" w:rsidRDefault="006633D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1040CC"/>
    <w:rsid w:val="0011091D"/>
    <w:rsid w:val="001111EB"/>
    <w:rsid w:val="00126C21"/>
    <w:rsid w:val="001359E7"/>
    <w:rsid w:val="00140D37"/>
    <w:rsid w:val="001415A3"/>
    <w:rsid w:val="001468EA"/>
    <w:rsid w:val="0015686E"/>
    <w:rsid w:val="0016301E"/>
    <w:rsid w:val="00173716"/>
    <w:rsid w:val="00185010"/>
    <w:rsid w:val="0018512A"/>
    <w:rsid w:val="00191F0B"/>
    <w:rsid w:val="00192CC6"/>
    <w:rsid w:val="001A56BE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5A7B"/>
    <w:rsid w:val="002F1DEA"/>
    <w:rsid w:val="00327BD5"/>
    <w:rsid w:val="003506D6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D110C"/>
    <w:rsid w:val="003D7575"/>
    <w:rsid w:val="003E1598"/>
    <w:rsid w:val="004007C0"/>
    <w:rsid w:val="00401F84"/>
    <w:rsid w:val="004153C1"/>
    <w:rsid w:val="00423EE2"/>
    <w:rsid w:val="00433F35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F1B5E"/>
    <w:rsid w:val="004F2DDC"/>
    <w:rsid w:val="004F3911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F1889"/>
    <w:rsid w:val="006053CD"/>
    <w:rsid w:val="00635C20"/>
    <w:rsid w:val="00643215"/>
    <w:rsid w:val="006633D7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D2E5A"/>
    <w:rsid w:val="007D4EB4"/>
    <w:rsid w:val="007D6893"/>
    <w:rsid w:val="007F59E1"/>
    <w:rsid w:val="00806440"/>
    <w:rsid w:val="00816E8C"/>
    <w:rsid w:val="008242FF"/>
    <w:rsid w:val="00827C32"/>
    <w:rsid w:val="00831717"/>
    <w:rsid w:val="0083314E"/>
    <w:rsid w:val="00835AE8"/>
    <w:rsid w:val="00836120"/>
    <w:rsid w:val="00840BCB"/>
    <w:rsid w:val="00850808"/>
    <w:rsid w:val="00870751"/>
    <w:rsid w:val="00874DC5"/>
    <w:rsid w:val="008761BC"/>
    <w:rsid w:val="00881F16"/>
    <w:rsid w:val="00890259"/>
    <w:rsid w:val="00890C50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69C2"/>
    <w:rsid w:val="00B447B2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E3E53"/>
    <w:rsid w:val="00DF6586"/>
    <w:rsid w:val="00E03311"/>
    <w:rsid w:val="00E06563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9189-7A40-4947-8601-658A698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2023-05-16T02:20:00Z</cp:lastPrinted>
  <dcterms:created xsi:type="dcterms:W3CDTF">2022-08-10T08:46:00Z</dcterms:created>
  <dcterms:modified xsi:type="dcterms:W3CDTF">2023-05-16T07:32:00Z</dcterms:modified>
</cp:coreProperties>
</file>